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EE6E7C" w14:textId="5E65D1C0" w:rsidR="00DF3F2E" w:rsidRDefault="00EB5CC6">
      <w:pPr>
        <w:pStyle w:val="BodyText"/>
        <w:rPr>
          <w:rFonts w:ascii="Times New Roman"/>
          <w:sz w:val="20"/>
        </w:rPr>
      </w:pPr>
      <w:r>
        <w:rPr>
          <w:noProof/>
          <w:lang w:bidi="ar-SA"/>
        </w:rPr>
        <mc:AlternateContent>
          <mc:Choice Requires="wpg">
            <w:drawing>
              <wp:anchor distT="0" distB="0" distL="114300" distR="114300" simplePos="0" relativeHeight="251635712" behindDoc="1" locked="0" layoutInCell="1" allowOverlap="1" wp14:anchorId="6FEE74A5" wp14:editId="1E2B19EA">
                <wp:simplePos x="0" y="0"/>
                <wp:positionH relativeFrom="page">
                  <wp:posOffset>0</wp:posOffset>
                </wp:positionH>
                <wp:positionV relativeFrom="page">
                  <wp:posOffset>0</wp:posOffset>
                </wp:positionV>
                <wp:extent cx="7560310" cy="10692130"/>
                <wp:effectExtent l="0" t="0" r="2540" b="0"/>
                <wp:wrapNone/>
                <wp:docPr id="261"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62" name="Picture 16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1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12" y="15149"/>
                            <a:ext cx="5394" cy="1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447B53" id="Group 164" o:spid="_x0000_s1026" style="position:absolute;margin-left:0;margin-top:0;width:595.3pt;height:841.9pt;z-index:-251680768;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">
                  <v:imagedata r:id="rId10" o:title=""/>
                </v:shape>
                <v:shape id="Picture 165" o:spid="_x0000_s1028" type="#_x0000_t75" style="position:absolute;left:6512;top:15149;width:5394;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">
                  <v:imagedata r:id="rId11" o:title=""/>
                </v:shape>
                <w10:wrap anchorx="page" anchory="page"/>
              </v:group>
            </w:pict>
          </mc:Fallback>
        </mc:AlternateContent>
      </w:r>
    </w:p>
    <w:p w14:paraId="6FEE6E7D" w14:textId="77777777" w:rsidR="00DF3F2E" w:rsidRDefault="00DF3F2E">
      <w:pPr>
        <w:pStyle w:val="BodyText"/>
        <w:rPr>
          <w:rFonts w:ascii="Times New Roman"/>
          <w:sz w:val="20"/>
        </w:rPr>
      </w:pPr>
    </w:p>
    <w:p w14:paraId="6FEE6E7E" w14:textId="77777777" w:rsidR="00DF3F2E" w:rsidRDefault="00DF3F2E">
      <w:pPr>
        <w:pStyle w:val="BodyText"/>
        <w:rPr>
          <w:rFonts w:ascii="Times New Roman"/>
          <w:sz w:val="20"/>
        </w:rPr>
      </w:pPr>
    </w:p>
    <w:p w14:paraId="6FEE6E7F" w14:textId="21E97017" w:rsidR="00DF3F2E" w:rsidRDefault="00DF3F2E">
      <w:pPr>
        <w:pStyle w:val="BodyText"/>
        <w:rPr>
          <w:rFonts w:ascii="Times New Roman"/>
          <w:sz w:val="20"/>
        </w:rPr>
      </w:pPr>
    </w:p>
    <w:p w14:paraId="6FEE6E80" w14:textId="77777777" w:rsidR="00DF3F2E" w:rsidRDefault="00DF3F2E">
      <w:pPr>
        <w:pStyle w:val="BodyText"/>
        <w:rPr>
          <w:rFonts w:ascii="Times New Roman"/>
          <w:sz w:val="20"/>
        </w:rPr>
      </w:pPr>
    </w:p>
    <w:p w14:paraId="6FEE6E81" w14:textId="77777777" w:rsidR="00DF3F2E" w:rsidRDefault="00DF3F2E">
      <w:pPr>
        <w:pStyle w:val="BodyText"/>
        <w:rPr>
          <w:rFonts w:ascii="Times New Roman"/>
          <w:sz w:val="20"/>
        </w:rPr>
      </w:pPr>
    </w:p>
    <w:p w14:paraId="6FEE6E82" w14:textId="77777777" w:rsidR="00DF3F2E" w:rsidRDefault="00DF3F2E">
      <w:pPr>
        <w:pStyle w:val="BodyText"/>
        <w:rPr>
          <w:rFonts w:ascii="Times New Roman"/>
          <w:sz w:val="20"/>
        </w:rPr>
      </w:pPr>
    </w:p>
    <w:p w14:paraId="6FEE6E83" w14:textId="5ECE428F" w:rsidR="00DF3F2E" w:rsidRDefault="00DF3F2E">
      <w:pPr>
        <w:pStyle w:val="BodyText"/>
        <w:rPr>
          <w:rFonts w:ascii="Times New Roman"/>
          <w:sz w:val="20"/>
        </w:rPr>
      </w:pPr>
    </w:p>
    <w:p w14:paraId="6FEE6E84" w14:textId="77777777" w:rsidR="00DF3F2E" w:rsidRDefault="00DF3F2E">
      <w:pPr>
        <w:pStyle w:val="BodyText"/>
        <w:rPr>
          <w:rFonts w:ascii="Times New Roman"/>
          <w:sz w:val="20"/>
        </w:rPr>
      </w:pPr>
    </w:p>
    <w:p w14:paraId="6FEE6E85" w14:textId="77777777" w:rsidR="00DF3F2E" w:rsidRDefault="00DF3F2E">
      <w:pPr>
        <w:pStyle w:val="BodyText"/>
        <w:rPr>
          <w:rFonts w:ascii="Times New Roman"/>
          <w:sz w:val="20"/>
        </w:rPr>
      </w:pPr>
    </w:p>
    <w:p w14:paraId="6FEE6E86" w14:textId="77777777" w:rsidR="00DF3F2E" w:rsidRDefault="00DF3F2E">
      <w:pPr>
        <w:pStyle w:val="BodyText"/>
        <w:rPr>
          <w:rFonts w:ascii="Times New Roman"/>
          <w:sz w:val="20"/>
        </w:rPr>
      </w:pPr>
    </w:p>
    <w:p w14:paraId="6FEE6E87" w14:textId="7F446D04" w:rsidR="00DF3F2E" w:rsidRDefault="00DF3F2E">
      <w:pPr>
        <w:pStyle w:val="BodyText"/>
        <w:rPr>
          <w:rFonts w:ascii="Times New Roman"/>
          <w:sz w:val="20"/>
        </w:rPr>
      </w:pPr>
    </w:p>
    <w:p w14:paraId="6FEE6E88" w14:textId="77777777" w:rsidR="00DF3F2E" w:rsidRDefault="00DF3F2E">
      <w:pPr>
        <w:pStyle w:val="BodyText"/>
        <w:rPr>
          <w:rFonts w:ascii="Times New Roman"/>
          <w:sz w:val="20"/>
        </w:rPr>
      </w:pPr>
    </w:p>
    <w:p w14:paraId="6FEE6E89" w14:textId="77777777" w:rsidR="00DF3F2E" w:rsidRDefault="00DF3F2E">
      <w:pPr>
        <w:pStyle w:val="BodyText"/>
        <w:rPr>
          <w:rFonts w:ascii="Times New Roman"/>
          <w:sz w:val="20"/>
        </w:rPr>
      </w:pPr>
    </w:p>
    <w:p w14:paraId="1C8F4319" w14:textId="571882C7" w:rsidR="00107A11" w:rsidRDefault="00107A11" w:rsidP="00107A11">
      <w:pPr>
        <w:spacing w:before="101" w:line="276" w:lineRule="auto"/>
        <w:ind w:right="341"/>
        <w:rPr>
          <w:b/>
          <w:sz w:val="72"/>
        </w:rPr>
      </w:pPr>
    </w:p>
    <w:p w14:paraId="105EB496" w14:textId="33791424" w:rsidR="00107A11" w:rsidRDefault="00107A11" w:rsidP="00107A11">
      <w:pPr>
        <w:spacing w:before="101" w:line="276" w:lineRule="auto"/>
        <w:ind w:right="341"/>
        <w:rPr>
          <w:b/>
          <w:sz w:val="72"/>
        </w:rPr>
      </w:pPr>
    </w:p>
    <w:p w14:paraId="44BDBC89" w14:textId="603CB4DE" w:rsidR="00107A11" w:rsidRDefault="00107A11" w:rsidP="00107A11">
      <w:pPr>
        <w:spacing w:before="101" w:line="276" w:lineRule="auto"/>
        <w:ind w:right="341"/>
        <w:rPr>
          <w:b/>
          <w:sz w:val="72"/>
        </w:rPr>
      </w:pPr>
    </w:p>
    <w:p w14:paraId="3CDEFACA" w14:textId="746C0917" w:rsidR="00107A11" w:rsidRDefault="00107A11" w:rsidP="00107A11">
      <w:pPr>
        <w:spacing w:before="101" w:line="276" w:lineRule="auto"/>
        <w:ind w:right="341"/>
        <w:rPr>
          <w:b/>
          <w:sz w:val="72"/>
        </w:rPr>
      </w:pPr>
    </w:p>
    <w:p w14:paraId="515C999A" w14:textId="23EDACD4" w:rsidR="00107A11" w:rsidRDefault="00107A11" w:rsidP="00107A11">
      <w:pPr>
        <w:spacing w:before="101" w:line="276" w:lineRule="auto"/>
        <w:ind w:right="341"/>
        <w:rPr>
          <w:b/>
          <w:sz w:val="72"/>
        </w:rPr>
      </w:pPr>
    </w:p>
    <w:p w14:paraId="3162B274" w14:textId="79BA55A0" w:rsidR="00107A11" w:rsidRDefault="00107A11" w:rsidP="00107A11">
      <w:pPr>
        <w:spacing w:before="101" w:line="276" w:lineRule="auto"/>
        <w:ind w:right="341"/>
        <w:rPr>
          <w:b/>
          <w:sz w:val="72"/>
        </w:rPr>
      </w:pPr>
    </w:p>
    <w:p w14:paraId="765879A7" w14:textId="42F21BB7" w:rsidR="00107A11" w:rsidRPr="00107A11" w:rsidRDefault="00EA0577" w:rsidP="00107A11">
      <w:pPr>
        <w:ind w:right="341"/>
        <w:jc w:val="center"/>
        <w:rPr>
          <w:b/>
          <w:color w:val="FFFFFF" w:themeColor="background1"/>
          <w:sz w:val="72"/>
        </w:rPr>
      </w:pPr>
      <w:r w:rsidRPr="00107A11">
        <w:rPr>
          <w:b/>
          <w:color w:val="FFFFFF" w:themeColor="background1"/>
          <w:sz w:val="72"/>
        </w:rPr>
        <w:t>FISKERTON</w:t>
      </w:r>
    </w:p>
    <w:p w14:paraId="4E863CB3" w14:textId="77777777" w:rsidR="00107A11" w:rsidRPr="00107A11" w:rsidRDefault="00EA0577" w:rsidP="00107A11">
      <w:pPr>
        <w:ind w:right="341"/>
        <w:jc w:val="center"/>
        <w:rPr>
          <w:b/>
          <w:color w:val="FFFFFF" w:themeColor="background1"/>
          <w:sz w:val="72"/>
        </w:rPr>
      </w:pPr>
      <w:r w:rsidRPr="00107A11">
        <w:rPr>
          <w:b/>
          <w:color w:val="FFFFFF" w:themeColor="background1"/>
          <w:sz w:val="72"/>
        </w:rPr>
        <w:t>NEIGHBOURHOOD PLAN</w:t>
      </w:r>
    </w:p>
    <w:p w14:paraId="25401D32" w14:textId="6310AAAB" w:rsidR="00107A11" w:rsidRPr="00107A11" w:rsidRDefault="00F8345D" w:rsidP="00107A11">
      <w:pPr>
        <w:ind w:right="341"/>
        <w:jc w:val="center"/>
        <w:rPr>
          <w:b/>
          <w:color w:val="FFFFFF" w:themeColor="background1"/>
          <w:sz w:val="72"/>
        </w:rPr>
      </w:pPr>
      <w:r w:rsidRPr="00F8345D">
        <w:rPr>
          <w:rFonts w:ascii="Times New Roman"/>
          <w:noProof/>
          <w:sz w:val="20"/>
        </w:rPr>
        <mc:AlternateContent>
          <mc:Choice Requires="wps">
            <w:drawing>
              <wp:anchor distT="45720" distB="45720" distL="114300" distR="114300" simplePos="0" relativeHeight="251717632" behindDoc="0" locked="0" layoutInCell="1" allowOverlap="1" wp14:anchorId="1EF17F28" wp14:editId="21BAC009">
                <wp:simplePos x="0" y="0"/>
                <wp:positionH relativeFrom="column">
                  <wp:posOffset>4826000</wp:posOffset>
                </wp:positionH>
                <wp:positionV relativeFrom="paragraph">
                  <wp:posOffset>945639</wp:posOffset>
                </wp:positionV>
                <wp:extent cx="1887855" cy="14046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1404620"/>
                        </a:xfrm>
                        <a:prstGeom prst="rect">
                          <a:avLst/>
                        </a:prstGeom>
                        <a:solidFill>
                          <a:srgbClr val="FFFFFF"/>
                        </a:solidFill>
                        <a:ln w="9525">
                          <a:noFill/>
                          <a:miter lim="800000"/>
                          <a:headEnd/>
                          <a:tailEnd/>
                        </a:ln>
                      </wps:spPr>
                      <wps:txbx>
                        <w:txbxContent>
                          <w:p w14:paraId="5FEC723E" w14:textId="3B272531" w:rsidR="00F8345D" w:rsidRPr="00FB7B83" w:rsidRDefault="00F8345D">
                            <w:pPr>
                              <w:rPr>
                                <w:sz w:val="24"/>
                                <w:szCs w:val="24"/>
                              </w:rPr>
                            </w:pPr>
                            <w:r w:rsidRPr="00FB7B83">
                              <w:rPr>
                                <w:sz w:val="24"/>
                                <w:szCs w:val="24"/>
                              </w:rPr>
                              <w:t xml:space="preserve">Revised </w:t>
                            </w:r>
                            <w:r w:rsidR="00CE0E68">
                              <w:rPr>
                                <w:sz w:val="24"/>
                                <w:szCs w:val="24"/>
                              </w:rPr>
                              <w:t>28</w:t>
                            </w:r>
                            <w:r w:rsidRPr="00FB7B83">
                              <w:rPr>
                                <w:sz w:val="24"/>
                                <w:szCs w:val="24"/>
                              </w:rPr>
                              <w:t xml:space="preserve"> Aug 2</w:t>
                            </w:r>
                            <w:r w:rsidR="00CE0E68">
                              <w:rPr>
                                <w:sz w:val="24"/>
                                <w:szCs w:val="24"/>
                              </w:rPr>
                              <w:t>0</w:t>
                            </w:r>
                            <w:r w:rsidRPr="00FB7B83">
                              <w:rPr>
                                <w:sz w:val="24"/>
                                <w:szCs w:val="24"/>
                              </w:rPr>
                              <w:t>21</w:t>
                            </w:r>
                          </w:p>
                          <w:p w14:paraId="6E7A9E1E" w14:textId="7687FFC7" w:rsidR="00F8345D" w:rsidRPr="00FB7B83" w:rsidRDefault="00F8345D">
                            <w:pPr>
                              <w:rPr>
                                <w:sz w:val="24"/>
                                <w:szCs w:val="24"/>
                              </w:rPr>
                            </w:pPr>
                            <w:r w:rsidRPr="00FB7B83">
                              <w:rPr>
                                <w:sz w:val="24"/>
                                <w:szCs w:val="24"/>
                              </w:rPr>
                              <w:t>Fiskerton Parish Council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EF17F28" id="_x0000_t202" coordsize="21600,21600" o:spt="202" path="m,l,21600r21600,l21600,xe">
                <v:stroke joinstyle="miter"/>
                <v:path gradientshapeok="t" o:connecttype="rect"/>
              </v:shapetype>
              <v:shape id="Text Box 2" o:spid="_x0000_s1026" type="#_x0000_t202" style="position:absolute;left:0;text-align:left;margin-left:380pt;margin-top:74.45pt;width:148.6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" stroked="f">
                <v:textbox style="mso-fit-shape-to-text:t">
                  <w:txbxContent>
                    <w:p w14:paraId="5FEC723E" w14:textId="3B272531" w:rsidR="00F8345D" w:rsidRPr="00FB7B83" w:rsidRDefault="00F8345D">
                      <w:pPr>
                        <w:rPr>
                          <w:sz w:val="24"/>
                          <w:szCs w:val="24"/>
                        </w:rPr>
                      </w:pPr>
                      <w:r w:rsidRPr="00FB7B83">
                        <w:rPr>
                          <w:sz w:val="24"/>
                          <w:szCs w:val="24"/>
                        </w:rPr>
                        <w:t xml:space="preserve">Revised </w:t>
                      </w:r>
                      <w:r w:rsidR="00CE0E68">
                        <w:rPr>
                          <w:sz w:val="24"/>
                          <w:szCs w:val="24"/>
                        </w:rPr>
                        <w:t>28</w:t>
                      </w:r>
                      <w:r w:rsidRPr="00FB7B83">
                        <w:rPr>
                          <w:sz w:val="24"/>
                          <w:szCs w:val="24"/>
                        </w:rPr>
                        <w:t xml:space="preserve"> Aug 2</w:t>
                      </w:r>
                      <w:r w:rsidR="00CE0E68">
                        <w:rPr>
                          <w:sz w:val="24"/>
                          <w:szCs w:val="24"/>
                        </w:rPr>
                        <w:t>0</w:t>
                      </w:r>
                      <w:r w:rsidRPr="00FB7B83">
                        <w:rPr>
                          <w:sz w:val="24"/>
                          <w:szCs w:val="24"/>
                        </w:rPr>
                        <w:t>21</w:t>
                      </w:r>
                    </w:p>
                    <w:p w14:paraId="6E7A9E1E" w14:textId="7687FFC7" w:rsidR="00F8345D" w:rsidRPr="00FB7B83" w:rsidRDefault="00F8345D">
                      <w:pPr>
                        <w:rPr>
                          <w:sz w:val="24"/>
                          <w:szCs w:val="24"/>
                        </w:rPr>
                      </w:pPr>
                      <w:r w:rsidRPr="00FB7B83">
                        <w:rPr>
                          <w:sz w:val="24"/>
                          <w:szCs w:val="24"/>
                        </w:rPr>
                        <w:t>Fiskerton Parish Council</w:t>
                      </w:r>
                    </w:p>
                  </w:txbxContent>
                </v:textbox>
                <w10:wrap type="square"/>
              </v:shape>
            </w:pict>
          </mc:Fallback>
        </mc:AlternateContent>
      </w:r>
      <w:r w:rsidR="00107A11" w:rsidRPr="00107A11">
        <w:rPr>
          <w:b/>
          <w:color w:val="FFFFFF" w:themeColor="background1"/>
          <w:sz w:val="72"/>
        </w:rPr>
        <w:t>2021</w:t>
      </w:r>
    </w:p>
    <w:p w14:paraId="6FEE6EA5" w14:textId="77777777" w:rsidR="00DF3F2E" w:rsidRDefault="00DF3F2E" w:rsidP="00004CCC">
      <w:pPr>
        <w:rPr>
          <w:sz w:val="48"/>
        </w:rPr>
        <w:sectPr w:rsidR="00DF3F2E">
          <w:type w:val="continuous"/>
          <w:pgSz w:w="11920" w:h="16850"/>
          <w:pgMar w:top="1600" w:right="1340" w:bottom="280" w:left="1320" w:header="720" w:footer="720" w:gutter="0"/>
          <w:cols w:space="720"/>
        </w:sectPr>
      </w:pPr>
    </w:p>
    <w:sdt>
      <w:sdtPr>
        <w:rPr>
          <w:rFonts w:ascii="Cambria" w:eastAsia="Cambria" w:hAnsi="Cambria" w:cs="Cambria"/>
          <w:color w:val="auto"/>
          <w:sz w:val="22"/>
          <w:szCs w:val="22"/>
          <w:lang w:val="en-GB" w:eastAsia="en-GB" w:bidi="en-GB"/>
        </w:rPr>
        <w:id w:val="-555707219"/>
        <w:docPartObj>
          <w:docPartGallery w:val="Table of Contents"/>
          <w:docPartUnique/>
        </w:docPartObj>
      </w:sdtPr>
      <w:sdtEndPr>
        <w:rPr>
          <w:b/>
          <w:bCs/>
          <w:noProof/>
        </w:rPr>
      </w:sdtEndPr>
      <w:sdtContent>
        <w:p w14:paraId="3E25629E" w14:textId="47A6BF96" w:rsidR="00004CCC" w:rsidRPr="00004CCC" w:rsidRDefault="00004CCC">
          <w:pPr>
            <w:pStyle w:val="TOCHeading"/>
            <w:rPr>
              <w:b/>
              <w:bCs/>
              <w:color w:val="00B050"/>
            </w:rPr>
          </w:pPr>
          <w:r w:rsidRPr="00004CCC">
            <w:rPr>
              <w:b/>
              <w:bCs/>
              <w:color w:val="00B050"/>
            </w:rPr>
            <w:t>Table of Contents</w:t>
          </w:r>
        </w:p>
        <w:p w14:paraId="6155DF3E" w14:textId="79386EDE" w:rsidR="00004CCC" w:rsidRPr="00004CCC" w:rsidRDefault="00004CCC">
          <w:pPr>
            <w:pStyle w:val="TOC1"/>
            <w:tabs>
              <w:tab w:val="right" w:leader="dot" w:pos="9250"/>
            </w:tabs>
            <w:rPr>
              <w:rFonts w:asciiTheme="minorHAnsi" w:eastAsiaTheme="minorEastAsia" w:hAnsiTheme="minorHAnsi" w:cstheme="minorBidi"/>
              <w:b w:val="0"/>
              <w:bCs w:val="0"/>
              <w:noProof/>
              <w:sz w:val="22"/>
              <w:szCs w:val="22"/>
              <w:lang w:bidi="ar-SA"/>
            </w:rPr>
          </w:pPr>
          <w:r w:rsidRPr="00004CCC">
            <w:fldChar w:fldCharType="begin"/>
          </w:r>
          <w:r w:rsidRPr="00004CCC">
            <w:instrText xml:space="preserve"> TOC \o "1-3" \h \z \u </w:instrText>
          </w:r>
          <w:r w:rsidRPr="00004CCC">
            <w:fldChar w:fldCharType="separate"/>
          </w:r>
        </w:p>
        <w:p w14:paraId="36624902" w14:textId="0F83FE86"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472" w:history="1">
            <w:r w:rsidR="00004CCC" w:rsidRPr="00004CCC">
              <w:rPr>
                <w:noProof/>
              </w:rPr>
              <w:t>Table of Policies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_Toc80138472 \h </w:instrText>
            </w:r>
            <w:r w:rsidR="00004CCC" w:rsidRPr="00004CCC">
              <w:rPr>
                <w:noProof/>
                <w:webHidden/>
              </w:rPr>
            </w:r>
            <w:r w:rsidR="00004CCC" w:rsidRPr="00004CCC">
              <w:rPr>
                <w:noProof/>
                <w:webHidden/>
              </w:rPr>
              <w:fldChar w:fldCharType="separate"/>
            </w:r>
            <w:r>
              <w:rPr>
                <w:noProof/>
                <w:webHidden/>
              </w:rPr>
              <w:t>3</w:t>
            </w:r>
            <w:r w:rsidR="00004CCC" w:rsidRPr="00004CCC">
              <w:rPr>
                <w:noProof/>
                <w:webHidden/>
              </w:rPr>
              <w:fldChar w:fldCharType="end"/>
            </w:r>
          </w:hyperlink>
        </w:p>
        <w:p w14:paraId="73979263" w14:textId="28B7DB85"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473" w:history="1">
            <w:r w:rsidR="00004CCC" w:rsidRPr="00004CCC">
              <w:rPr>
                <w:noProof/>
              </w:rPr>
              <w:t>1</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Neighbourhood Plan</w:t>
            </w:r>
            <w:r w:rsidR="00004CCC" w:rsidRPr="00004CCC">
              <w:rPr>
                <w:noProof/>
                <w:spacing w:val="-8"/>
              </w:rPr>
              <w:t xml:space="preserve"> </w:t>
            </w:r>
            <w:r w:rsidR="00004CCC" w:rsidRPr="00004CCC">
              <w:rPr>
                <w:noProof/>
              </w:rPr>
              <w:t>Process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_Toc80138473 \h </w:instrText>
            </w:r>
            <w:r w:rsidR="00004CCC" w:rsidRPr="00004CCC">
              <w:rPr>
                <w:noProof/>
                <w:webHidden/>
              </w:rPr>
            </w:r>
            <w:r w:rsidR="00004CCC" w:rsidRPr="00004CCC">
              <w:rPr>
                <w:noProof/>
                <w:webHidden/>
              </w:rPr>
              <w:fldChar w:fldCharType="separate"/>
            </w:r>
            <w:r>
              <w:rPr>
                <w:noProof/>
                <w:webHidden/>
              </w:rPr>
              <w:t>4</w:t>
            </w:r>
            <w:r w:rsidR="00004CCC" w:rsidRPr="00004CCC">
              <w:rPr>
                <w:noProof/>
                <w:webHidden/>
              </w:rPr>
              <w:fldChar w:fldCharType="end"/>
            </w:r>
          </w:hyperlink>
        </w:p>
        <w:p w14:paraId="2B58539C" w14:textId="68548926"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475" w:history="1">
            <w:r w:rsidR="00004CCC" w:rsidRPr="00004CCC">
              <w:rPr>
                <w:noProof/>
              </w:rPr>
              <w:t>2</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History of</w:t>
            </w:r>
            <w:r w:rsidR="00004CCC" w:rsidRPr="00004CCC">
              <w:rPr>
                <w:noProof/>
                <w:spacing w:val="-10"/>
              </w:rPr>
              <w:t xml:space="preserve"> </w:t>
            </w:r>
            <w:r w:rsidR="00004CCC" w:rsidRPr="00004CCC">
              <w:rPr>
                <w:noProof/>
              </w:rPr>
              <w:t>Fiskerton</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_Toc80138475 \h </w:instrText>
            </w:r>
            <w:r w:rsidR="00004CCC" w:rsidRPr="00004CCC">
              <w:rPr>
                <w:noProof/>
                <w:webHidden/>
              </w:rPr>
            </w:r>
            <w:r w:rsidR="00004CCC" w:rsidRPr="00004CCC">
              <w:rPr>
                <w:noProof/>
                <w:webHidden/>
              </w:rPr>
              <w:fldChar w:fldCharType="separate"/>
            </w:r>
            <w:r>
              <w:rPr>
                <w:noProof/>
                <w:webHidden/>
              </w:rPr>
              <w:t>6</w:t>
            </w:r>
            <w:r w:rsidR="00004CCC" w:rsidRPr="00004CCC">
              <w:rPr>
                <w:noProof/>
                <w:webHidden/>
              </w:rPr>
              <w:fldChar w:fldCharType="end"/>
            </w:r>
          </w:hyperlink>
        </w:p>
        <w:p w14:paraId="6B7EABAE" w14:textId="3E951E42"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487" w:history="1">
            <w:r w:rsidR="00004CCC" w:rsidRPr="00004CCC">
              <w:rPr>
                <w:noProof/>
              </w:rPr>
              <w:t>3</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Consultation</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_Toc80138487 \h </w:instrText>
            </w:r>
            <w:r w:rsidR="00004CCC" w:rsidRPr="00004CCC">
              <w:rPr>
                <w:noProof/>
                <w:webHidden/>
              </w:rPr>
            </w:r>
            <w:r w:rsidR="00004CCC" w:rsidRPr="00004CCC">
              <w:rPr>
                <w:noProof/>
                <w:webHidden/>
              </w:rPr>
              <w:fldChar w:fldCharType="separate"/>
            </w:r>
            <w:r>
              <w:rPr>
                <w:noProof/>
                <w:webHidden/>
              </w:rPr>
              <w:t>13</w:t>
            </w:r>
            <w:r w:rsidR="00004CCC" w:rsidRPr="00004CCC">
              <w:rPr>
                <w:noProof/>
                <w:webHidden/>
              </w:rPr>
              <w:fldChar w:fldCharType="end"/>
            </w:r>
          </w:hyperlink>
        </w:p>
        <w:p w14:paraId="12FD71FD" w14:textId="6C6FD4D9"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496" w:history="1">
            <w:r w:rsidR="00004CCC" w:rsidRPr="00004CCC">
              <w:rPr>
                <w:noProof/>
              </w:rPr>
              <w:t>4</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Community Vision and</w:t>
            </w:r>
            <w:r w:rsidR="00004CCC" w:rsidRPr="00004CCC">
              <w:rPr>
                <w:noProof/>
                <w:spacing w:val="-7"/>
              </w:rPr>
              <w:t xml:space="preserve"> </w:t>
            </w:r>
            <w:r w:rsidR="00004CCC" w:rsidRPr="00004CCC">
              <w:rPr>
                <w:noProof/>
              </w:rPr>
              <w:t>Objectives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_Toc80138496 \h </w:instrText>
            </w:r>
            <w:r w:rsidR="00004CCC" w:rsidRPr="00004CCC">
              <w:rPr>
                <w:noProof/>
                <w:webHidden/>
              </w:rPr>
            </w:r>
            <w:r w:rsidR="00004CCC" w:rsidRPr="00004CCC">
              <w:rPr>
                <w:noProof/>
                <w:webHidden/>
              </w:rPr>
              <w:fldChar w:fldCharType="separate"/>
            </w:r>
            <w:r>
              <w:rPr>
                <w:noProof/>
                <w:webHidden/>
              </w:rPr>
              <w:t>18</w:t>
            </w:r>
            <w:r w:rsidR="00004CCC" w:rsidRPr="00004CCC">
              <w:rPr>
                <w:noProof/>
                <w:webHidden/>
              </w:rPr>
              <w:fldChar w:fldCharType="end"/>
            </w:r>
          </w:hyperlink>
        </w:p>
        <w:p w14:paraId="200AAE36" w14:textId="1A7BFD78"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497" w:history="1">
            <w:r w:rsidR="00004CCC" w:rsidRPr="00004CCC">
              <w:rPr>
                <w:noProof/>
              </w:rPr>
              <w:t>5</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Potential Future Housing</w:t>
            </w:r>
            <w:r w:rsidR="00004CCC" w:rsidRPr="00004CCC">
              <w:rPr>
                <w:noProof/>
                <w:spacing w:val="-10"/>
              </w:rPr>
              <w:t xml:space="preserve"> </w:t>
            </w:r>
            <w:r w:rsidR="00004CCC" w:rsidRPr="00004CCC">
              <w:rPr>
                <w:noProof/>
              </w:rPr>
              <w:t>Development</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_Toc80138497 \h </w:instrText>
            </w:r>
            <w:r w:rsidR="00004CCC" w:rsidRPr="00004CCC">
              <w:rPr>
                <w:noProof/>
                <w:webHidden/>
              </w:rPr>
            </w:r>
            <w:r w:rsidR="00004CCC" w:rsidRPr="00004CCC">
              <w:rPr>
                <w:noProof/>
                <w:webHidden/>
              </w:rPr>
              <w:fldChar w:fldCharType="separate"/>
            </w:r>
            <w:r>
              <w:rPr>
                <w:noProof/>
                <w:webHidden/>
              </w:rPr>
              <w:t>20</w:t>
            </w:r>
            <w:r w:rsidR="00004CCC" w:rsidRPr="00004CCC">
              <w:rPr>
                <w:noProof/>
                <w:webHidden/>
              </w:rPr>
              <w:fldChar w:fldCharType="end"/>
            </w:r>
          </w:hyperlink>
        </w:p>
        <w:p w14:paraId="4604279B" w14:textId="1D48C595"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04" w:history="1">
            <w:r w:rsidR="00004CCC" w:rsidRPr="00004CCC">
              <w:rPr>
                <w:noProof/>
              </w:rPr>
              <w:t>6</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Design</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_Toc80138504 \h </w:instrText>
            </w:r>
            <w:r w:rsidR="00004CCC" w:rsidRPr="00004CCC">
              <w:rPr>
                <w:noProof/>
                <w:webHidden/>
              </w:rPr>
            </w:r>
            <w:r w:rsidR="00004CCC" w:rsidRPr="00004CCC">
              <w:rPr>
                <w:noProof/>
                <w:webHidden/>
              </w:rPr>
              <w:fldChar w:fldCharType="separate"/>
            </w:r>
            <w:r>
              <w:rPr>
                <w:noProof/>
                <w:webHidden/>
              </w:rPr>
              <w:t>26</w:t>
            </w:r>
            <w:r w:rsidR="00004CCC" w:rsidRPr="00004CCC">
              <w:rPr>
                <w:noProof/>
                <w:webHidden/>
              </w:rPr>
              <w:fldChar w:fldCharType="end"/>
            </w:r>
          </w:hyperlink>
        </w:p>
        <w:p w14:paraId="41484D44" w14:textId="5D92176F"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27" w:history="1">
            <w:r w:rsidR="00004CCC" w:rsidRPr="00004CCC">
              <w:rPr>
                <w:noProof/>
              </w:rPr>
              <w:t>7</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Housing Type and</w:t>
            </w:r>
            <w:r w:rsidR="00004CCC" w:rsidRPr="00004CCC">
              <w:rPr>
                <w:noProof/>
                <w:spacing w:val="-9"/>
              </w:rPr>
              <w:t xml:space="preserve"> </w:t>
            </w:r>
            <w:r w:rsidR="00004CCC" w:rsidRPr="00004CCC">
              <w:rPr>
                <w:noProof/>
              </w:rPr>
              <w:t>Mix</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_Toc80138527 \h </w:instrText>
            </w:r>
            <w:r w:rsidR="00004CCC" w:rsidRPr="00004CCC">
              <w:rPr>
                <w:noProof/>
                <w:webHidden/>
              </w:rPr>
            </w:r>
            <w:r w:rsidR="00004CCC" w:rsidRPr="00004CCC">
              <w:rPr>
                <w:noProof/>
                <w:webHidden/>
              </w:rPr>
              <w:fldChar w:fldCharType="separate"/>
            </w:r>
            <w:r>
              <w:rPr>
                <w:noProof/>
                <w:webHidden/>
              </w:rPr>
              <w:t>36</w:t>
            </w:r>
            <w:r w:rsidR="00004CCC" w:rsidRPr="00004CCC">
              <w:rPr>
                <w:noProof/>
                <w:webHidden/>
              </w:rPr>
              <w:fldChar w:fldCharType="end"/>
            </w:r>
          </w:hyperlink>
        </w:p>
        <w:p w14:paraId="60F10D47" w14:textId="5424B24B"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32" w:history="1">
            <w:r w:rsidR="00004CCC" w:rsidRPr="00004CCC">
              <w:rPr>
                <w:noProof/>
              </w:rPr>
              <w:t>8</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Roads and</w:t>
            </w:r>
            <w:r w:rsidR="00004CCC" w:rsidRPr="00004CCC">
              <w:rPr>
                <w:noProof/>
                <w:spacing w:val="-5"/>
              </w:rPr>
              <w:t xml:space="preserve"> </w:t>
            </w:r>
            <w:r w:rsidR="00004CCC" w:rsidRPr="00004CCC">
              <w:rPr>
                <w:noProof/>
              </w:rPr>
              <w:t>Transport</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_Toc80138532 \h </w:instrText>
            </w:r>
            <w:r w:rsidR="00004CCC" w:rsidRPr="00004CCC">
              <w:rPr>
                <w:noProof/>
                <w:webHidden/>
              </w:rPr>
            </w:r>
            <w:r w:rsidR="00004CCC" w:rsidRPr="00004CCC">
              <w:rPr>
                <w:noProof/>
                <w:webHidden/>
              </w:rPr>
              <w:fldChar w:fldCharType="separate"/>
            </w:r>
            <w:r>
              <w:rPr>
                <w:noProof/>
                <w:webHidden/>
              </w:rPr>
              <w:t>41</w:t>
            </w:r>
            <w:r w:rsidR="00004CCC" w:rsidRPr="00004CCC">
              <w:rPr>
                <w:noProof/>
                <w:webHidden/>
              </w:rPr>
              <w:fldChar w:fldCharType="end"/>
            </w:r>
          </w:hyperlink>
        </w:p>
        <w:p w14:paraId="26A0338D" w14:textId="00A46A6E"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35" w:history="1">
            <w:r w:rsidR="00004CCC" w:rsidRPr="00004CCC">
              <w:rPr>
                <w:noProof/>
              </w:rPr>
              <w:t>9</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Non-Vehicular</w:t>
            </w:r>
            <w:r w:rsidR="00004CCC" w:rsidRPr="00004CCC">
              <w:rPr>
                <w:noProof/>
                <w:spacing w:val="-1"/>
              </w:rPr>
              <w:t xml:space="preserve"> </w:t>
            </w:r>
            <w:r w:rsidR="00004CCC" w:rsidRPr="00004CCC">
              <w:rPr>
                <w:noProof/>
                <w:spacing w:val="-3"/>
              </w:rPr>
              <w:t>Routes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_Toc80138535 \h </w:instrText>
            </w:r>
            <w:r w:rsidR="00004CCC" w:rsidRPr="00004CCC">
              <w:rPr>
                <w:noProof/>
                <w:webHidden/>
              </w:rPr>
            </w:r>
            <w:r w:rsidR="00004CCC" w:rsidRPr="00004CCC">
              <w:rPr>
                <w:noProof/>
                <w:webHidden/>
              </w:rPr>
              <w:fldChar w:fldCharType="separate"/>
            </w:r>
            <w:r>
              <w:rPr>
                <w:noProof/>
                <w:webHidden/>
              </w:rPr>
              <w:t>42</w:t>
            </w:r>
            <w:r w:rsidR="00004CCC" w:rsidRPr="00004CCC">
              <w:rPr>
                <w:noProof/>
                <w:webHidden/>
              </w:rPr>
              <w:fldChar w:fldCharType="end"/>
            </w:r>
          </w:hyperlink>
        </w:p>
        <w:p w14:paraId="303A9187" w14:textId="42950CAA"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39" w:history="1">
            <w:r w:rsidR="00004CCC" w:rsidRPr="00004CCC">
              <w:rPr>
                <w:noProof/>
              </w:rPr>
              <w:t>10</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Flooding</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_Toc80138539 \h </w:instrText>
            </w:r>
            <w:r w:rsidR="00004CCC" w:rsidRPr="00004CCC">
              <w:rPr>
                <w:noProof/>
                <w:webHidden/>
              </w:rPr>
            </w:r>
            <w:r w:rsidR="00004CCC" w:rsidRPr="00004CCC">
              <w:rPr>
                <w:noProof/>
                <w:webHidden/>
              </w:rPr>
              <w:fldChar w:fldCharType="separate"/>
            </w:r>
            <w:r>
              <w:rPr>
                <w:noProof/>
                <w:webHidden/>
              </w:rPr>
              <w:t>44</w:t>
            </w:r>
            <w:r w:rsidR="00004CCC" w:rsidRPr="00004CCC">
              <w:rPr>
                <w:noProof/>
                <w:webHidden/>
              </w:rPr>
              <w:fldChar w:fldCharType="end"/>
            </w:r>
          </w:hyperlink>
        </w:p>
        <w:p w14:paraId="7918DC3D" w14:textId="6B7E26AF"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43" w:history="1">
            <w:r w:rsidR="00004CCC" w:rsidRPr="00004CCC">
              <w:rPr>
                <w:noProof/>
              </w:rPr>
              <w:t>11</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Employment</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_Toc80138543 \h </w:instrText>
            </w:r>
            <w:r w:rsidR="00004CCC" w:rsidRPr="00004CCC">
              <w:rPr>
                <w:noProof/>
                <w:webHidden/>
              </w:rPr>
            </w:r>
            <w:r w:rsidR="00004CCC" w:rsidRPr="00004CCC">
              <w:rPr>
                <w:noProof/>
                <w:webHidden/>
              </w:rPr>
              <w:fldChar w:fldCharType="separate"/>
            </w:r>
            <w:r>
              <w:rPr>
                <w:noProof/>
                <w:webHidden/>
              </w:rPr>
              <w:t>48</w:t>
            </w:r>
            <w:r w:rsidR="00004CCC" w:rsidRPr="00004CCC">
              <w:rPr>
                <w:noProof/>
                <w:webHidden/>
              </w:rPr>
              <w:fldChar w:fldCharType="end"/>
            </w:r>
          </w:hyperlink>
        </w:p>
        <w:p w14:paraId="4A9D3D81" w14:textId="2CC0B1A1"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45" w:history="1">
            <w:r w:rsidR="00004CCC" w:rsidRPr="00004CCC">
              <w:rPr>
                <w:noProof/>
              </w:rPr>
              <w:t>12</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Green</w:t>
            </w:r>
            <w:r w:rsidR="00004CCC" w:rsidRPr="00004CCC">
              <w:rPr>
                <w:noProof/>
                <w:spacing w:val="-2"/>
              </w:rPr>
              <w:t xml:space="preserve"> </w:t>
            </w:r>
            <w:r w:rsidR="00004CCC" w:rsidRPr="00004CCC">
              <w:rPr>
                <w:noProof/>
              </w:rPr>
              <w:t>Infrastructure</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_Toc80138545 \h </w:instrText>
            </w:r>
            <w:r w:rsidR="00004CCC" w:rsidRPr="00004CCC">
              <w:rPr>
                <w:noProof/>
                <w:webHidden/>
              </w:rPr>
            </w:r>
            <w:r w:rsidR="00004CCC" w:rsidRPr="00004CCC">
              <w:rPr>
                <w:noProof/>
                <w:webHidden/>
              </w:rPr>
              <w:fldChar w:fldCharType="separate"/>
            </w:r>
            <w:r>
              <w:rPr>
                <w:noProof/>
                <w:webHidden/>
              </w:rPr>
              <w:t>49</w:t>
            </w:r>
            <w:r w:rsidR="00004CCC" w:rsidRPr="00004CCC">
              <w:rPr>
                <w:noProof/>
                <w:webHidden/>
              </w:rPr>
              <w:fldChar w:fldCharType="end"/>
            </w:r>
          </w:hyperlink>
        </w:p>
        <w:p w14:paraId="63FF4E55" w14:textId="65B10052"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51" w:history="1">
            <w:r w:rsidR="00004CCC" w:rsidRPr="00004CCC">
              <w:rPr>
                <w:noProof/>
              </w:rPr>
              <w:t>14</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Community</w:t>
            </w:r>
            <w:r w:rsidR="00004CCC" w:rsidRPr="00004CCC">
              <w:rPr>
                <w:noProof/>
                <w:spacing w:val="-4"/>
              </w:rPr>
              <w:t xml:space="preserve"> </w:t>
            </w:r>
            <w:r w:rsidR="00004CCC" w:rsidRPr="00004CCC">
              <w:rPr>
                <w:noProof/>
              </w:rPr>
              <w:t>Facilities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_Toc80138551 \h </w:instrText>
            </w:r>
            <w:r w:rsidR="00004CCC" w:rsidRPr="00004CCC">
              <w:rPr>
                <w:noProof/>
                <w:webHidden/>
              </w:rPr>
            </w:r>
            <w:r w:rsidR="00004CCC" w:rsidRPr="00004CCC">
              <w:rPr>
                <w:noProof/>
                <w:webHidden/>
              </w:rPr>
              <w:fldChar w:fldCharType="separate"/>
            </w:r>
            <w:r>
              <w:rPr>
                <w:noProof/>
                <w:webHidden/>
              </w:rPr>
              <w:t>59</w:t>
            </w:r>
            <w:r w:rsidR="00004CCC" w:rsidRPr="00004CCC">
              <w:rPr>
                <w:noProof/>
                <w:webHidden/>
              </w:rPr>
              <w:fldChar w:fldCharType="end"/>
            </w:r>
          </w:hyperlink>
        </w:p>
        <w:p w14:paraId="3AE4A114" w14:textId="3634C959"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55" w:history="1">
            <w:r w:rsidR="00004CCC" w:rsidRPr="00004CCC">
              <w:rPr>
                <w:noProof/>
              </w:rPr>
              <w:t>15</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Short Ferry Caravan Park &amp; the Tyrwhitt</w:t>
            </w:r>
            <w:r w:rsidR="00004CCC" w:rsidRPr="00004CCC">
              <w:rPr>
                <w:noProof/>
                <w:spacing w:val="-23"/>
              </w:rPr>
              <w:t xml:space="preserve"> </w:t>
            </w:r>
            <w:r w:rsidR="00004CCC" w:rsidRPr="00004CCC">
              <w:rPr>
                <w:noProof/>
              </w:rPr>
              <w:t>Arms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_Toc80138555 \h </w:instrText>
            </w:r>
            <w:r w:rsidR="00004CCC" w:rsidRPr="00004CCC">
              <w:rPr>
                <w:noProof/>
                <w:webHidden/>
              </w:rPr>
            </w:r>
            <w:r w:rsidR="00004CCC" w:rsidRPr="00004CCC">
              <w:rPr>
                <w:noProof/>
                <w:webHidden/>
              </w:rPr>
              <w:fldChar w:fldCharType="separate"/>
            </w:r>
            <w:r>
              <w:rPr>
                <w:noProof/>
                <w:webHidden/>
              </w:rPr>
              <w:t>61</w:t>
            </w:r>
            <w:r w:rsidR="00004CCC" w:rsidRPr="00004CCC">
              <w:rPr>
                <w:noProof/>
                <w:webHidden/>
              </w:rPr>
              <w:fldChar w:fldCharType="end"/>
            </w:r>
          </w:hyperlink>
        </w:p>
        <w:p w14:paraId="75772F9F" w14:textId="5309C7A0"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58" w:history="1">
            <w:r w:rsidR="00004CCC" w:rsidRPr="00004CCC">
              <w:rPr>
                <w:noProof/>
              </w:rPr>
              <w:t>16</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Implementation and</w:t>
            </w:r>
            <w:r w:rsidR="00004CCC" w:rsidRPr="00004CCC">
              <w:rPr>
                <w:noProof/>
                <w:spacing w:val="-9"/>
              </w:rPr>
              <w:t xml:space="preserve"> </w:t>
            </w:r>
            <w:r w:rsidR="00004CCC" w:rsidRPr="00004CCC">
              <w:rPr>
                <w:noProof/>
              </w:rPr>
              <w:t>Monitoring</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_Toc80138558 \h </w:instrText>
            </w:r>
            <w:r w:rsidR="00004CCC" w:rsidRPr="00004CCC">
              <w:rPr>
                <w:noProof/>
                <w:webHidden/>
              </w:rPr>
            </w:r>
            <w:r w:rsidR="00004CCC" w:rsidRPr="00004CCC">
              <w:rPr>
                <w:noProof/>
                <w:webHidden/>
              </w:rPr>
              <w:fldChar w:fldCharType="separate"/>
            </w:r>
            <w:r>
              <w:rPr>
                <w:noProof/>
                <w:webHidden/>
              </w:rPr>
              <w:t>63</w:t>
            </w:r>
            <w:r w:rsidR="00004CCC" w:rsidRPr="00004CCC">
              <w:rPr>
                <w:noProof/>
                <w:webHidden/>
              </w:rPr>
              <w:fldChar w:fldCharType="end"/>
            </w:r>
          </w:hyperlink>
        </w:p>
        <w:p w14:paraId="786AEFCD" w14:textId="52C7780A"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59" w:history="1">
            <w:r w:rsidR="00004CCC" w:rsidRPr="00004CCC">
              <w:rPr>
                <w:noProof/>
                <w:spacing w:val="-1"/>
              </w:rPr>
              <w:t>17</w:t>
            </w:r>
            <w:r w:rsidR="00004CCC" w:rsidRPr="00004CCC">
              <w:rPr>
                <w:rFonts w:asciiTheme="minorHAnsi" w:eastAsiaTheme="minorEastAsia" w:hAnsiTheme="minorHAnsi" w:cstheme="minorBidi"/>
                <w:b w:val="0"/>
                <w:bCs w:val="0"/>
                <w:noProof/>
                <w:sz w:val="22"/>
                <w:szCs w:val="22"/>
                <w:lang w:bidi="ar-SA"/>
              </w:rPr>
              <w:tab/>
            </w:r>
            <w:r w:rsidR="00004CCC" w:rsidRPr="00004CCC">
              <w:rPr>
                <w:noProof/>
                <w:spacing w:val="17"/>
              </w:rPr>
              <w:t>Glossary</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_Toc80138559 \h </w:instrText>
            </w:r>
            <w:r w:rsidR="00004CCC" w:rsidRPr="00004CCC">
              <w:rPr>
                <w:noProof/>
                <w:webHidden/>
              </w:rPr>
            </w:r>
            <w:r w:rsidR="00004CCC" w:rsidRPr="00004CCC">
              <w:rPr>
                <w:noProof/>
                <w:webHidden/>
              </w:rPr>
              <w:fldChar w:fldCharType="separate"/>
            </w:r>
            <w:r>
              <w:rPr>
                <w:noProof/>
                <w:webHidden/>
              </w:rPr>
              <w:t>64</w:t>
            </w:r>
            <w:r w:rsidR="00004CCC" w:rsidRPr="00004CCC">
              <w:rPr>
                <w:noProof/>
                <w:webHidden/>
              </w:rPr>
              <w:fldChar w:fldCharType="end"/>
            </w:r>
          </w:hyperlink>
        </w:p>
        <w:p w14:paraId="397E9438" w14:textId="5BDFF3B2"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60" w:history="1">
            <w:r w:rsidR="00004CCC" w:rsidRPr="00004CCC">
              <w:rPr>
                <w:noProof/>
                <w:spacing w:val="-1"/>
              </w:rPr>
              <w:t>18</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Appendix A: Community Aspirations &amp;</w:t>
            </w:r>
            <w:r w:rsidR="00004CCC" w:rsidRPr="00004CCC">
              <w:rPr>
                <w:noProof/>
                <w:spacing w:val="-20"/>
              </w:rPr>
              <w:t xml:space="preserve"> </w:t>
            </w:r>
            <w:r w:rsidR="00004CCC" w:rsidRPr="00004CCC">
              <w:rPr>
                <w:noProof/>
              </w:rPr>
              <w:t>Projects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_Toc80138560 \h </w:instrText>
            </w:r>
            <w:r w:rsidR="00004CCC" w:rsidRPr="00004CCC">
              <w:rPr>
                <w:noProof/>
                <w:webHidden/>
              </w:rPr>
            </w:r>
            <w:r w:rsidR="00004CCC" w:rsidRPr="00004CCC">
              <w:rPr>
                <w:noProof/>
                <w:webHidden/>
              </w:rPr>
              <w:fldChar w:fldCharType="separate"/>
            </w:r>
            <w:r>
              <w:rPr>
                <w:noProof/>
                <w:webHidden/>
              </w:rPr>
              <w:t>67</w:t>
            </w:r>
            <w:r w:rsidR="00004CCC" w:rsidRPr="00004CCC">
              <w:rPr>
                <w:noProof/>
                <w:webHidden/>
              </w:rPr>
              <w:fldChar w:fldCharType="end"/>
            </w:r>
          </w:hyperlink>
        </w:p>
        <w:p w14:paraId="6E8B7AA3" w14:textId="1E06CF3E"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67" w:history="1">
            <w:r w:rsidR="00004CCC" w:rsidRPr="00004CCC">
              <w:rPr>
                <w:noProof/>
                <w:spacing w:val="-1"/>
              </w:rPr>
              <w:t>19</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 xml:space="preserve">Appendix B: The Manor Farm Paddock </w:t>
            </w:r>
            <w:r w:rsidR="00004CCC" w:rsidRPr="00004CCC">
              <w:rPr>
                <w:noProof/>
                <w:spacing w:val="-3"/>
              </w:rPr>
              <w:t>Location</w:t>
            </w:r>
            <w:r w:rsidR="00004CCC" w:rsidRPr="00004CCC">
              <w:rPr>
                <w:noProof/>
                <w:spacing w:val="-18"/>
              </w:rPr>
              <w:t xml:space="preserve"> </w:t>
            </w:r>
            <w:r w:rsidR="00004CCC" w:rsidRPr="00004CCC">
              <w:rPr>
                <w:noProof/>
              </w:rPr>
              <w:t>Plan</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_Toc80138567 \h </w:instrText>
            </w:r>
            <w:r w:rsidR="00004CCC" w:rsidRPr="00004CCC">
              <w:rPr>
                <w:noProof/>
                <w:webHidden/>
              </w:rPr>
            </w:r>
            <w:r w:rsidR="00004CCC" w:rsidRPr="00004CCC">
              <w:rPr>
                <w:noProof/>
                <w:webHidden/>
              </w:rPr>
              <w:fldChar w:fldCharType="separate"/>
            </w:r>
            <w:r>
              <w:rPr>
                <w:noProof/>
                <w:webHidden/>
              </w:rPr>
              <w:t>69</w:t>
            </w:r>
            <w:r w:rsidR="00004CCC" w:rsidRPr="00004CCC">
              <w:rPr>
                <w:noProof/>
                <w:webHidden/>
              </w:rPr>
              <w:fldChar w:fldCharType="end"/>
            </w:r>
          </w:hyperlink>
        </w:p>
        <w:p w14:paraId="77ECA065" w14:textId="438480AB" w:rsidR="00004CCC" w:rsidRPr="00004CCC" w:rsidRDefault="005B6B56">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68" w:history="1">
            <w:r w:rsidR="00004CCC" w:rsidRPr="00004CCC">
              <w:rPr>
                <w:noProof/>
                <w:spacing w:val="-1"/>
              </w:rPr>
              <w:t>20</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 xml:space="preserve">Appendix C: Important </w:t>
            </w:r>
            <w:r w:rsidR="00004CCC" w:rsidRPr="00004CCC">
              <w:rPr>
                <w:noProof/>
                <w:spacing w:val="-3"/>
              </w:rPr>
              <w:t xml:space="preserve">Views </w:t>
            </w:r>
            <w:r w:rsidR="00004CCC" w:rsidRPr="00004CCC">
              <w:rPr>
                <w:noProof/>
              </w:rPr>
              <w:t>and</w:t>
            </w:r>
            <w:r w:rsidR="00004CCC" w:rsidRPr="00004CCC">
              <w:rPr>
                <w:noProof/>
                <w:spacing w:val="-8"/>
              </w:rPr>
              <w:t xml:space="preserve"> </w:t>
            </w:r>
            <w:r w:rsidR="00004CCC" w:rsidRPr="00004CCC">
              <w:rPr>
                <w:noProof/>
              </w:rPr>
              <w:t>Vistas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_Toc80138568 \h </w:instrText>
            </w:r>
            <w:r w:rsidR="00004CCC" w:rsidRPr="00004CCC">
              <w:rPr>
                <w:noProof/>
                <w:webHidden/>
              </w:rPr>
            </w:r>
            <w:r w:rsidR="00004CCC" w:rsidRPr="00004CCC">
              <w:rPr>
                <w:noProof/>
                <w:webHidden/>
              </w:rPr>
              <w:fldChar w:fldCharType="separate"/>
            </w:r>
            <w:r>
              <w:rPr>
                <w:noProof/>
                <w:webHidden/>
              </w:rPr>
              <w:t>70</w:t>
            </w:r>
            <w:r w:rsidR="00004CCC" w:rsidRPr="00004CCC">
              <w:rPr>
                <w:noProof/>
                <w:webHidden/>
              </w:rPr>
              <w:fldChar w:fldCharType="end"/>
            </w:r>
          </w:hyperlink>
        </w:p>
        <w:p w14:paraId="7C901B5C" w14:textId="040BDFA5" w:rsidR="00004CCC" w:rsidRPr="00004CCC" w:rsidRDefault="005B6B56" w:rsidP="00FB7B83">
          <w:pPr>
            <w:pStyle w:val="TOC1"/>
            <w:tabs>
              <w:tab w:val="right" w:leader="dot" w:pos="9250"/>
            </w:tabs>
            <w:rPr>
              <w:rFonts w:asciiTheme="minorHAnsi" w:eastAsiaTheme="minorEastAsia" w:hAnsiTheme="minorHAnsi" w:cstheme="minorBidi"/>
              <w:b w:val="0"/>
              <w:bCs w:val="0"/>
              <w:noProof/>
              <w:sz w:val="22"/>
              <w:szCs w:val="22"/>
              <w:lang w:bidi="ar-SA"/>
            </w:rPr>
          </w:pPr>
          <w:hyperlink w:anchor="_Toc80138574" w:history="1">
            <w:r w:rsidR="00004CCC" w:rsidRPr="00004CCC">
              <w:rPr>
                <w:noProof/>
                <w:spacing w:val="-1"/>
              </w:rPr>
              <w:t>21</w:t>
            </w:r>
            <w:r w:rsidR="00004CCC" w:rsidRPr="00004CCC">
              <w:rPr>
                <w:rFonts w:asciiTheme="minorHAnsi" w:eastAsiaTheme="minorEastAsia" w:hAnsiTheme="minorHAnsi" w:cstheme="minorBidi"/>
                <w:b w:val="0"/>
                <w:bCs w:val="0"/>
                <w:noProof/>
                <w:sz w:val="22"/>
                <w:szCs w:val="22"/>
                <w:lang w:bidi="ar-SA"/>
              </w:rPr>
              <w:tab/>
            </w:r>
            <w:r w:rsidR="00004CCC" w:rsidRPr="00004CCC">
              <w:rPr>
                <w:noProof/>
              </w:rPr>
              <w:t xml:space="preserve">Appendix D: </w:t>
            </w:r>
            <w:r w:rsidR="00004CCC" w:rsidRPr="00004CCC">
              <w:rPr>
                <w:noProof/>
                <w:spacing w:val="-3"/>
              </w:rPr>
              <w:t>Designated Heritage</w:t>
            </w:r>
            <w:r w:rsidR="00004CCC" w:rsidRPr="00004CCC">
              <w:rPr>
                <w:noProof/>
                <w:spacing w:val="-18"/>
              </w:rPr>
              <w:t xml:space="preserve"> </w:t>
            </w:r>
            <w:r w:rsidR="00004CCC" w:rsidRPr="00004CCC">
              <w:rPr>
                <w:noProof/>
              </w:rPr>
              <w:t>Assets</w:t>
            </w:r>
            <w:r w:rsidR="00004CCC" w:rsidRPr="00004CCC">
              <w:rPr>
                <w:noProof/>
                <w:webHidden/>
              </w:rPr>
              <w:tab/>
            </w:r>
            <w:r w:rsidR="00004CCC" w:rsidRPr="00004CCC">
              <w:rPr>
                <w:noProof/>
                <w:webHidden/>
              </w:rPr>
              <w:fldChar w:fldCharType="begin"/>
            </w:r>
            <w:r w:rsidR="00004CCC" w:rsidRPr="00004CCC">
              <w:rPr>
                <w:noProof/>
                <w:webHidden/>
              </w:rPr>
              <w:instrText xml:space="preserve"> PAGEREF _Toc80138574 \h </w:instrText>
            </w:r>
            <w:r w:rsidR="00004CCC" w:rsidRPr="00004CCC">
              <w:rPr>
                <w:noProof/>
                <w:webHidden/>
              </w:rPr>
            </w:r>
            <w:r w:rsidR="00004CCC" w:rsidRPr="00004CCC">
              <w:rPr>
                <w:noProof/>
                <w:webHidden/>
              </w:rPr>
              <w:fldChar w:fldCharType="separate"/>
            </w:r>
            <w:r>
              <w:rPr>
                <w:noProof/>
                <w:webHidden/>
              </w:rPr>
              <w:t>73</w:t>
            </w:r>
            <w:r w:rsidR="00004CCC" w:rsidRPr="00004CCC">
              <w:rPr>
                <w:noProof/>
                <w:webHidden/>
              </w:rPr>
              <w:fldChar w:fldCharType="end"/>
            </w:r>
          </w:hyperlink>
        </w:p>
        <w:p w14:paraId="3B452283" w14:textId="612D7DFA" w:rsidR="00004CCC" w:rsidRDefault="00004CCC">
          <w:r w:rsidRPr="00004CCC">
            <w:rPr>
              <w:b/>
              <w:bCs/>
              <w:noProof/>
            </w:rPr>
            <w:fldChar w:fldCharType="end"/>
          </w:r>
        </w:p>
      </w:sdtContent>
    </w:sdt>
    <w:p w14:paraId="6FEE6EC0" w14:textId="77777777" w:rsidR="00DF3F2E" w:rsidRDefault="00DF3F2E">
      <w:pPr>
        <w:rPr>
          <w:rFonts w:ascii="Calibri"/>
        </w:rPr>
        <w:sectPr w:rsidR="00DF3F2E">
          <w:footerReference w:type="default" r:id="rId12"/>
          <w:pgSz w:w="11920" w:h="16850"/>
          <w:pgMar w:top="1400" w:right="1340" w:bottom="1200" w:left="1320" w:header="0" w:footer="1014" w:gutter="0"/>
          <w:pgNumType w:start="2"/>
          <w:cols w:space="720"/>
        </w:sectPr>
      </w:pPr>
    </w:p>
    <w:p w14:paraId="6FEE6EC5" w14:textId="77777777" w:rsidR="00DF3F2E" w:rsidRPr="00ED7E65" w:rsidRDefault="00EA0577">
      <w:pPr>
        <w:pStyle w:val="Heading1"/>
        <w:spacing w:before="168"/>
        <w:ind w:left="120" w:firstLine="0"/>
        <w:rPr>
          <w:color w:val="00B050"/>
        </w:rPr>
      </w:pPr>
      <w:bookmarkStart w:id="0" w:name="_Toc80138472"/>
      <w:r w:rsidRPr="00ED7E65">
        <w:rPr>
          <w:color w:val="00B050"/>
        </w:rPr>
        <w:lastRenderedPageBreak/>
        <w:t>Table of Policies</w:t>
      </w:r>
      <w:bookmarkEnd w:id="0"/>
    </w:p>
    <w:p w14:paraId="6FEE6EC6" w14:textId="77777777" w:rsidR="00DF3F2E" w:rsidRDefault="00DF3F2E">
      <w:pPr>
        <w:pStyle w:val="BodyText"/>
        <w:rPr>
          <w:rFonts w:ascii="Calibri"/>
          <w:b/>
          <w:sz w:val="20"/>
        </w:rPr>
      </w:pPr>
    </w:p>
    <w:tbl>
      <w:tblPr>
        <w:tblW w:w="0" w:type="auto"/>
        <w:tblInd w:w="118" w:type="dxa"/>
        <w:tblLayout w:type="fixed"/>
        <w:tblCellMar>
          <w:left w:w="0" w:type="dxa"/>
          <w:right w:w="0" w:type="dxa"/>
        </w:tblCellMar>
        <w:tblLook w:val="01E0" w:firstRow="1" w:lastRow="1" w:firstColumn="1" w:lastColumn="1" w:noHBand="0" w:noVBand="0"/>
      </w:tblPr>
      <w:tblGrid>
        <w:gridCol w:w="1086"/>
        <w:gridCol w:w="6756"/>
        <w:gridCol w:w="778"/>
      </w:tblGrid>
      <w:tr w:rsidR="00CE44C5" w:rsidRPr="00CE44C5" w14:paraId="6FEE6ECC" w14:textId="77777777">
        <w:trPr>
          <w:trHeight w:val="362"/>
        </w:trPr>
        <w:tc>
          <w:tcPr>
            <w:tcW w:w="1086" w:type="dxa"/>
          </w:tcPr>
          <w:p w14:paraId="6FEE6EC9" w14:textId="77777777" w:rsidR="00DF3F2E" w:rsidRPr="00CE44C5" w:rsidRDefault="00EA0577">
            <w:pPr>
              <w:pStyle w:val="TableParagraph"/>
              <w:ind w:left="50"/>
              <w:rPr>
                <w:b/>
                <w:sz w:val="24"/>
              </w:rPr>
            </w:pPr>
            <w:r w:rsidRPr="00CE44C5">
              <w:rPr>
                <w:b/>
                <w:sz w:val="24"/>
              </w:rPr>
              <w:t>Policy 1</w:t>
            </w:r>
          </w:p>
        </w:tc>
        <w:tc>
          <w:tcPr>
            <w:tcW w:w="6756" w:type="dxa"/>
          </w:tcPr>
          <w:p w14:paraId="6FEE6ECA" w14:textId="78EF7441" w:rsidR="00DF3F2E" w:rsidRPr="00CE44C5" w:rsidRDefault="00EA0577">
            <w:pPr>
              <w:pStyle w:val="TableParagraph"/>
              <w:ind w:left="41"/>
              <w:rPr>
                <w:b/>
                <w:sz w:val="24"/>
              </w:rPr>
            </w:pPr>
            <w:r w:rsidRPr="00CE44C5">
              <w:rPr>
                <w:b/>
                <w:sz w:val="24"/>
              </w:rPr>
              <w:t xml:space="preserve">Development to the </w:t>
            </w:r>
            <w:r w:rsidR="008808A0" w:rsidRPr="00CE44C5">
              <w:rPr>
                <w:b/>
                <w:sz w:val="24"/>
              </w:rPr>
              <w:t>West</w:t>
            </w:r>
            <w:r w:rsidRPr="00CE44C5">
              <w:rPr>
                <w:b/>
                <w:sz w:val="24"/>
              </w:rPr>
              <w:t xml:space="preserve"> of Fiskerton</w:t>
            </w:r>
          </w:p>
        </w:tc>
        <w:tc>
          <w:tcPr>
            <w:tcW w:w="778" w:type="dxa"/>
          </w:tcPr>
          <w:p w14:paraId="6FEE6ECB" w14:textId="77777777" w:rsidR="00DF3F2E" w:rsidRPr="00CE44C5" w:rsidRDefault="00EA0577">
            <w:pPr>
              <w:pStyle w:val="TableParagraph"/>
              <w:ind w:left="391"/>
              <w:rPr>
                <w:b/>
                <w:sz w:val="24"/>
              </w:rPr>
            </w:pPr>
            <w:r w:rsidRPr="00CE44C5">
              <w:rPr>
                <w:b/>
                <w:sz w:val="24"/>
              </w:rPr>
              <w:t>25</w:t>
            </w:r>
          </w:p>
        </w:tc>
      </w:tr>
      <w:tr w:rsidR="00CE44C5" w:rsidRPr="00CE44C5" w14:paraId="6FEE6ED0" w14:textId="77777777">
        <w:trPr>
          <w:trHeight w:val="445"/>
        </w:trPr>
        <w:tc>
          <w:tcPr>
            <w:tcW w:w="1086" w:type="dxa"/>
          </w:tcPr>
          <w:p w14:paraId="6FEE6ECD" w14:textId="77777777" w:rsidR="00DF3F2E" w:rsidRPr="00CE44C5" w:rsidRDefault="00EA0577">
            <w:pPr>
              <w:pStyle w:val="TableParagraph"/>
              <w:spacing w:before="81"/>
              <w:ind w:left="50"/>
              <w:rPr>
                <w:b/>
                <w:sz w:val="24"/>
              </w:rPr>
            </w:pPr>
            <w:r w:rsidRPr="00CE44C5">
              <w:rPr>
                <w:b/>
                <w:sz w:val="24"/>
              </w:rPr>
              <w:t>Policy 2</w:t>
            </w:r>
          </w:p>
        </w:tc>
        <w:tc>
          <w:tcPr>
            <w:tcW w:w="6756" w:type="dxa"/>
          </w:tcPr>
          <w:p w14:paraId="6FEE6ECE" w14:textId="77777777" w:rsidR="00DF3F2E" w:rsidRPr="00CE44C5" w:rsidRDefault="00EA0577">
            <w:pPr>
              <w:pStyle w:val="TableParagraph"/>
              <w:spacing w:before="81"/>
              <w:ind w:left="41"/>
              <w:rPr>
                <w:b/>
                <w:sz w:val="24"/>
              </w:rPr>
            </w:pPr>
            <w:r w:rsidRPr="00CE44C5">
              <w:rPr>
                <w:b/>
                <w:sz w:val="24"/>
              </w:rPr>
              <w:t>Design of New Development</w:t>
            </w:r>
          </w:p>
        </w:tc>
        <w:tc>
          <w:tcPr>
            <w:tcW w:w="778" w:type="dxa"/>
          </w:tcPr>
          <w:p w14:paraId="6FEE6ECF" w14:textId="77777777" w:rsidR="00DF3F2E" w:rsidRPr="00CE44C5" w:rsidRDefault="00EA0577">
            <w:pPr>
              <w:pStyle w:val="TableParagraph"/>
              <w:spacing w:before="81"/>
              <w:ind w:left="443"/>
              <w:rPr>
                <w:b/>
                <w:sz w:val="24"/>
              </w:rPr>
            </w:pPr>
            <w:r w:rsidRPr="00CE44C5">
              <w:rPr>
                <w:b/>
                <w:sz w:val="24"/>
              </w:rPr>
              <w:t>35</w:t>
            </w:r>
          </w:p>
        </w:tc>
      </w:tr>
      <w:tr w:rsidR="00CE44C5" w:rsidRPr="00CE44C5" w14:paraId="6FEE6ED4" w14:textId="77777777">
        <w:trPr>
          <w:trHeight w:val="446"/>
        </w:trPr>
        <w:tc>
          <w:tcPr>
            <w:tcW w:w="1086" w:type="dxa"/>
          </w:tcPr>
          <w:p w14:paraId="6FEE6ED1" w14:textId="77777777" w:rsidR="00DF3F2E" w:rsidRPr="00CE44C5" w:rsidRDefault="00EA0577">
            <w:pPr>
              <w:pStyle w:val="TableParagraph"/>
              <w:spacing w:before="82"/>
              <w:ind w:left="50"/>
              <w:rPr>
                <w:b/>
                <w:sz w:val="24"/>
              </w:rPr>
            </w:pPr>
            <w:r w:rsidRPr="00CE44C5">
              <w:rPr>
                <w:b/>
                <w:sz w:val="24"/>
              </w:rPr>
              <w:t>Policy 3</w:t>
            </w:r>
          </w:p>
        </w:tc>
        <w:tc>
          <w:tcPr>
            <w:tcW w:w="6756" w:type="dxa"/>
          </w:tcPr>
          <w:p w14:paraId="6FEE6ED2" w14:textId="77777777" w:rsidR="00DF3F2E" w:rsidRPr="00CE44C5" w:rsidRDefault="00EA0577">
            <w:pPr>
              <w:pStyle w:val="TableParagraph"/>
              <w:spacing w:before="82"/>
              <w:ind w:left="41"/>
              <w:rPr>
                <w:b/>
                <w:sz w:val="24"/>
              </w:rPr>
            </w:pPr>
            <w:r w:rsidRPr="00CE44C5">
              <w:rPr>
                <w:b/>
                <w:sz w:val="24"/>
              </w:rPr>
              <w:t>Housing Type and Mix</w:t>
            </w:r>
          </w:p>
        </w:tc>
        <w:tc>
          <w:tcPr>
            <w:tcW w:w="778" w:type="dxa"/>
          </w:tcPr>
          <w:p w14:paraId="6FEE6ED3" w14:textId="77777777" w:rsidR="00DF3F2E" w:rsidRPr="00CE44C5" w:rsidRDefault="00EA0577">
            <w:pPr>
              <w:pStyle w:val="TableParagraph"/>
              <w:spacing w:before="82"/>
              <w:ind w:left="431"/>
              <w:rPr>
                <w:b/>
                <w:sz w:val="24"/>
              </w:rPr>
            </w:pPr>
            <w:r w:rsidRPr="00CE44C5">
              <w:rPr>
                <w:b/>
                <w:sz w:val="24"/>
              </w:rPr>
              <w:t>39</w:t>
            </w:r>
          </w:p>
        </w:tc>
      </w:tr>
      <w:tr w:rsidR="00CE44C5" w:rsidRPr="00CE44C5" w14:paraId="6FEE6ED8" w14:textId="77777777">
        <w:trPr>
          <w:trHeight w:val="446"/>
        </w:trPr>
        <w:tc>
          <w:tcPr>
            <w:tcW w:w="1086" w:type="dxa"/>
          </w:tcPr>
          <w:p w14:paraId="6FEE6ED5" w14:textId="77777777" w:rsidR="00DF3F2E" w:rsidRPr="00CE44C5" w:rsidRDefault="005B6B56">
            <w:pPr>
              <w:pStyle w:val="TableParagraph"/>
              <w:spacing w:before="82"/>
              <w:ind w:left="50"/>
              <w:rPr>
                <w:b/>
                <w:sz w:val="24"/>
              </w:rPr>
            </w:pPr>
            <w:hyperlink w:anchor="_bookmark1" w:history="1">
              <w:r w:rsidR="00EA0577" w:rsidRPr="00CE44C5">
                <w:rPr>
                  <w:b/>
                  <w:sz w:val="24"/>
                </w:rPr>
                <w:t>Policy 4</w:t>
              </w:r>
            </w:hyperlink>
          </w:p>
        </w:tc>
        <w:tc>
          <w:tcPr>
            <w:tcW w:w="6756" w:type="dxa"/>
          </w:tcPr>
          <w:p w14:paraId="6FEE6ED6" w14:textId="77777777" w:rsidR="00DF3F2E" w:rsidRPr="00CE44C5" w:rsidRDefault="005B6B56">
            <w:pPr>
              <w:pStyle w:val="TableParagraph"/>
              <w:spacing w:before="82"/>
              <w:ind w:left="31"/>
              <w:rPr>
                <w:b/>
                <w:sz w:val="24"/>
              </w:rPr>
            </w:pPr>
            <w:hyperlink w:anchor="_bookmark1" w:history="1">
              <w:r w:rsidR="00EA0577" w:rsidRPr="00CE44C5">
                <w:rPr>
                  <w:b/>
                  <w:sz w:val="24"/>
                </w:rPr>
                <w:t>Infill Development</w:t>
              </w:r>
            </w:hyperlink>
          </w:p>
        </w:tc>
        <w:tc>
          <w:tcPr>
            <w:tcW w:w="778" w:type="dxa"/>
          </w:tcPr>
          <w:p w14:paraId="6FEE6ED7" w14:textId="77777777" w:rsidR="00DF3F2E" w:rsidRPr="00CE44C5" w:rsidRDefault="005B6B56">
            <w:pPr>
              <w:pStyle w:val="TableParagraph"/>
              <w:spacing w:before="82"/>
              <w:ind w:left="405"/>
              <w:rPr>
                <w:b/>
                <w:sz w:val="24"/>
              </w:rPr>
            </w:pPr>
            <w:hyperlink w:anchor="_bookmark1" w:history="1">
              <w:r w:rsidR="00EA0577" w:rsidRPr="00CE44C5">
                <w:rPr>
                  <w:b/>
                  <w:sz w:val="24"/>
                </w:rPr>
                <w:t>40</w:t>
              </w:r>
            </w:hyperlink>
          </w:p>
        </w:tc>
      </w:tr>
      <w:tr w:rsidR="00CE44C5" w:rsidRPr="00CE44C5" w14:paraId="6FEE6EDC" w14:textId="77777777">
        <w:trPr>
          <w:trHeight w:val="446"/>
        </w:trPr>
        <w:tc>
          <w:tcPr>
            <w:tcW w:w="1086" w:type="dxa"/>
          </w:tcPr>
          <w:p w14:paraId="6FEE6ED9" w14:textId="77777777" w:rsidR="00DF3F2E" w:rsidRPr="00CE44C5" w:rsidRDefault="005B6B56">
            <w:pPr>
              <w:pStyle w:val="TableParagraph"/>
              <w:spacing w:before="82"/>
              <w:ind w:left="50"/>
              <w:rPr>
                <w:b/>
                <w:sz w:val="24"/>
              </w:rPr>
            </w:pPr>
            <w:hyperlink w:anchor="_bookmark2" w:history="1">
              <w:r w:rsidR="00EA0577" w:rsidRPr="00CE44C5">
                <w:rPr>
                  <w:b/>
                  <w:sz w:val="24"/>
                </w:rPr>
                <w:t>Policy 5</w:t>
              </w:r>
            </w:hyperlink>
          </w:p>
        </w:tc>
        <w:tc>
          <w:tcPr>
            <w:tcW w:w="6756" w:type="dxa"/>
          </w:tcPr>
          <w:p w14:paraId="6FEE6EDA" w14:textId="77777777" w:rsidR="00DF3F2E" w:rsidRPr="00CE44C5" w:rsidRDefault="005B6B56">
            <w:pPr>
              <w:pStyle w:val="TableParagraph"/>
              <w:spacing w:before="82"/>
              <w:ind w:left="34"/>
              <w:rPr>
                <w:b/>
                <w:sz w:val="24"/>
              </w:rPr>
            </w:pPr>
            <w:hyperlink w:anchor="_bookmark2" w:history="1">
              <w:r w:rsidR="00EA0577" w:rsidRPr="00CE44C5">
                <w:rPr>
                  <w:b/>
                  <w:sz w:val="24"/>
                </w:rPr>
                <w:t>Road and Transport</w:t>
              </w:r>
            </w:hyperlink>
          </w:p>
        </w:tc>
        <w:tc>
          <w:tcPr>
            <w:tcW w:w="778" w:type="dxa"/>
          </w:tcPr>
          <w:p w14:paraId="6FEE6EDB" w14:textId="77777777" w:rsidR="00DF3F2E" w:rsidRPr="00CE44C5" w:rsidRDefault="005B6B56">
            <w:pPr>
              <w:pStyle w:val="TableParagraph"/>
              <w:spacing w:before="82"/>
              <w:ind w:left="400"/>
              <w:rPr>
                <w:b/>
                <w:sz w:val="24"/>
              </w:rPr>
            </w:pPr>
            <w:hyperlink w:anchor="_bookmark2" w:history="1">
              <w:r w:rsidR="00EA0577" w:rsidRPr="00CE44C5">
                <w:rPr>
                  <w:b/>
                  <w:sz w:val="24"/>
                </w:rPr>
                <w:t>41</w:t>
              </w:r>
            </w:hyperlink>
          </w:p>
        </w:tc>
      </w:tr>
      <w:tr w:rsidR="00CE44C5" w:rsidRPr="00CE44C5" w14:paraId="6FEE6EE0" w14:textId="77777777">
        <w:trPr>
          <w:trHeight w:val="445"/>
        </w:trPr>
        <w:tc>
          <w:tcPr>
            <w:tcW w:w="1086" w:type="dxa"/>
          </w:tcPr>
          <w:p w14:paraId="6FEE6EDD" w14:textId="77777777" w:rsidR="00DF3F2E" w:rsidRPr="00CE44C5" w:rsidRDefault="005B6B56">
            <w:pPr>
              <w:pStyle w:val="TableParagraph"/>
              <w:spacing w:before="82"/>
              <w:ind w:left="50"/>
              <w:rPr>
                <w:b/>
                <w:sz w:val="24"/>
              </w:rPr>
            </w:pPr>
            <w:hyperlink w:anchor="_bookmark3" w:history="1">
              <w:r w:rsidR="00EA0577" w:rsidRPr="00CE44C5">
                <w:rPr>
                  <w:b/>
                  <w:sz w:val="24"/>
                </w:rPr>
                <w:t>Policy 6</w:t>
              </w:r>
            </w:hyperlink>
          </w:p>
        </w:tc>
        <w:tc>
          <w:tcPr>
            <w:tcW w:w="6756" w:type="dxa"/>
          </w:tcPr>
          <w:p w14:paraId="6FEE6EDE" w14:textId="3968C8EF" w:rsidR="00DF3F2E" w:rsidRPr="00CE44C5" w:rsidRDefault="005B6B56">
            <w:pPr>
              <w:pStyle w:val="TableParagraph"/>
              <w:spacing w:before="82"/>
              <w:ind w:left="31"/>
              <w:rPr>
                <w:b/>
                <w:sz w:val="24"/>
              </w:rPr>
            </w:pPr>
            <w:hyperlink w:anchor="_bookmark3" w:history="1">
              <w:r w:rsidR="00004CCC" w:rsidRPr="00CE44C5">
                <w:rPr>
                  <w:b/>
                  <w:sz w:val="24"/>
                </w:rPr>
                <w:t>Non-Vehicular</w:t>
              </w:r>
              <w:r w:rsidR="00EA0577" w:rsidRPr="00CE44C5">
                <w:rPr>
                  <w:b/>
                  <w:sz w:val="24"/>
                </w:rPr>
                <w:t xml:space="preserve"> Routes</w:t>
              </w:r>
            </w:hyperlink>
          </w:p>
        </w:tc>
        <w:tc>
          <w:tcPr>
            <w:tcW w:w="778" w:type="dxa"/>
          </w:tcPr>
          <w:p w14:paraId="6FEE6EDF" w14:textId="77777777" w:rsidR="00DF3F2E" w:rsidRPr="00CE44C5" w:rsidRDefault="005B6B56">
            <w:pPr>
              <w:pStyle w:val="TableParagraph"/>
              <w:spacing w:before="82"/>
              <w:ind w:left="412"/>
              <w:rPr>
                <w:b/>
                <w:sz w:val="24"/>
              </w:rPr>
            </w:pPr>
            <w:hyperlink w:anchor="_bookmark3" w:history="1">
              <w:r w:rsidR="00EA0577" w:rsidRPr="00CE44C5">
                <w:rPr>
                  <w:b/>
                  <w:sz w:val="24"/>
                </w:rPr>
                <w:t>42</w:t>
              </w:r>
            </w:hyperlink>
          </w:p>
        </w:tc>
      </w:tr>
      <w:tr w:rsidR="00CE44C5" w:rsidRPr="00CE44C5" w14:paraId="6FEE6EE4" w14:textId="77777777">
        <w:trPr>
          <w:trHeight w:val="444"/>
        </w:trPr>
        <w:tc>
          <w:tcPr>
            <w:tcW w:w="1086" w:type="dxa"/>
          </w:tcPr>
          <w:p w14:paraId="6FEE6EE1" w14:textId="77777777" w:rsidR="00DF3F2E" w:rsidRPr="00CE44C5" w:rsidRDefault="005B6B56">
            <w:pPr>
              <w:pStyle w:val="TableParagraph"/>
              <w:spacing w:before="81"/>
              <w:ind w:left="50"/>
              <w:rPr>
                <w:b/>
                <w:sz w:val="24"/>
              </w:rPr>
            </w:pPr>
            <w:hyperlink w:anchor="_bookmark4" w:history="1">
              <w:r w:rsidR="00EA0577" w:rsidRPr="00CE44C5">
                <w:rPr>
                  <w:b/>
                  <w:sz w:val="24"/>
                </w:rPr>
                <w:t>Policy 7</w:t>
              </w:r>
            </w:hyperlink>
          </w:p>
        </w:tc>
        <w:tc>
          <w:tcPr>
            <w:tcW w:w="6756" w:type="dxa"/>
          </w:tcPr>
          <w:p w14:paraId="6FEE6EE2" w14:textId="77777777" w:rsidR="00DF3F2E" w:rsidRPr="00CE44C5" w:rsidRDefault="005B6B56">
            <w:pPr>
              <w:pStyle w:val="TableParagraph"/>
              <w:spacing w:before="81"/>
              <w:ind w:left="41"/>
              <w:rPr>
                <w:b/>
                <w:sz w:val="24"/>
              </w:rPr>
            </w:pPr>
            <w:hyperlink w:anchor="_bookmark4" w:history="1">
              <w:r w:rsidR="00EA0577" w:rsidRPr="00CE44C5">
                <w:rPr>
                  <w:b/>
                  <w:sz w:val="24"/>
                </w:rPr>
                <w:t>Flood Risk</w:t>
              </w:r>
            </w:hyperlink>
          </w:p>
        </w:tc>
        <w:tc>
          <w:tcPr>
            <w:tcW w:w="778" w:type="dxa"/>
          </w:tcPr>
          <w:p w14:paraId="6FEE6EE3" w14:textId="77777777" w:rsidR="00DF3F2E" w:rsidRPr="00CE44C5" w:rsidRDefault="005B6B56">
            <w:pPr>
              <w:pStyle w:val="TableParagraph"/>
              <w:spacing w:before="81"/>
              <w:ind w:left="417"/>
              <w:rPr>
                <w:b/>
                <w:sz w:val="24"/>
              </w:rPr>
            </w:pPr>
            <w:hyperlink w:anchor="_bookmark4" w:history="1">
              <w:r w:rsidR="00EA0577" w:rsidRPr="00CE44C5">
                <w:rPr>
                  <w:b/>
                  <w:sz w:val="24"/>
                </w:rPr>
                <w:t>47</w:t>
              </w:r>
            </w:hyperlink>
          </w:p>
        </w:tc>
      </w:tr>
      <w:tr w:rsidR="00CE44C5" w:rsidRPr="00CE44C5" w14:paraId="6FEE6EE8" w14:textId="77777777">
        <w:trPr>
          <w:trHeight w:val="444"/>
        </w:trPr>
        <w:tc>
          <w:tcPr>
            <w:tcW w:w="1086" w:type="dxa"/>
          </w:tcPr>
          <w:p w14:paraId="6FEE6EE5" w14:textId="77777777" w:rsidR="00DF3F2E" w:rsidRPr="00CE44C5" w:rsidRDefault="00EA0577">
            <w:pPr>
              <w:pStyle w:val="TableParagraph"/>
              <w:spacing w:before="81"/>
              <w:ind w:left="50"/>
              <w:rPr>
                <w:b/>
                <w:sz w:val="24"/>
              </w:rPr>
            </w:pPr>
            <w:r w:rsidRPr="00CE44C5">
              <w:rPr>
                <w:b/>
                <w:sz w:val="24"/>
              </w:rPr>
              <w:t>Policy 8</w:t>
            </w:r>
          </w:p>
        </w:tc>
        <w:tc>
          <w:tcPr>
            <w:tcW w:w="6756" w:type="dxa"/>
          </w:tcPr>
          <w:p w14:paraId="6FEE6EE6" w14:textId="77777777" w:rsidR="00DF3F2E" w:rsidRPr="00CE44C5" w:rsidRDefault="00EA0577">
            <w:pPr>
              <w:pStyle w:val="TableParagraph"/>
              <w:spacing w:before="81"/>
              <w:ind w:left="41"/>
              <w:rPr>
                <w:b/>
                <w:sz w:val="24"/>
              </w:rPr>
            </w:pPr>
            <w:r w:rsidRPr="00CE44C5">
              <w:rPr>
                <w:b/>
                <w:sz w:val="24"/>
              </w:rPr>
              <w:t>Employment Development</w:t>
            </w:r>
          </w:p>
        </w:tc>
        <w:tc>
          <w:tcPr>
            <w:tcW w:w="778" w:type="dxa"/>
          </w:tcPr>
          <w:p w14:paraId="6FEE6EE7" w14:textId="77777777" w:rsidR="00DF3F2E" w:rsidRPr="00CE44C5" w:rsidRDefault="00EA0577">
            <w:pPr>
              <w:pStyle w:val="TableParagraph"/>
              <w:spacing w:before="81"/>
              <w:ind w:left="403"/>
              <w:rPr>
                <w:b/>
                <w:sz w:val="24"/>
              </w:rPr>
            </w:pPr>
            <w:r w:rsidRPr="00CE44C5">
              <w:rPr>
                <w:b/>
                <w:sz w:val="24"/>
              </w:rPr>
              <w:t>48</w:t>
            </w:r>
          </w:p>
        </w:tc>
      </w:tr>
      <w:tr w:rsidR="00CE44C5" w:rsidRPr="00CE44C5" w14:paraId="6FEE6EEC" w14:textId="77777777">
        <w:trPr>
          <w:trHeight w:val="444"/>
        </w:trPr>
        <w:tc>
          <w:tcPr>
            <w:tcW w:w="1086" w:type="dxa"/>
          </w:tcPr>
          <w:p w14:paraId="6FEE6EE9" w14:textId="77777777" w:rsidR="00DF3F2E" w:rsidRPr="00CE44C5" w:rsidRDefault="00EA0577">
            <w:pPr>
              <w:pStyle w:val="TableParagraph"/>
              <w:spacing w:before="81"/>
              <w:ind w:left="50"/>
              <w:rPr>
                <w:b/>
                <w:sz w:val="24"/>
              </w:rPr>
            </w:pPr>
            <w:r w:rsidRPr="00CE44C5">
              <w:rPr>
                <w:b/>
                <w:sz w:val="24"/>
              </w:rPr>
              <w:t>Policy 9</w:t>
            </w:r>
          </w:p>
        </w:tc>
        <w:tc>
          <w:tcPr>
            <w:tcW w:w="6756" w:type="dxa"/>
          </w:tcPr>
          <w:p w14:paraId="6FEE6EEA" w14:textId="77777777" w:rsidR="00DF3F2E" w:rsidRPr="00CE44C5" w:rsidRDefault="00EA0577">
            <w:pPr>
              <w:pStyle w:val="TableParagraph"/>
              <w:spacing w:before="81"/>
              <w:ind w:left="41"/>
              <w:rPr>
                <w:b/>
                <w:sz w:val="24"/>
              </w:rPr>
            </w:pPr>
            <w:r w:rsidRPr="00CE44C5">
              <w:rPr>
                <w:b/>
                <w:sz w:val="24"/>
              </w:rPr>
              <w:t>Green Infrastructure</w:t>
            </w:r>
          </w:p>
        </w:tc>
        <w:tc>
          <w:tcPr>
            <w:tcW w:w="778" w:type="dxa"/>
          </w:tcPr>
          <w:p w14:paraId="6FEE6EEB" w14:textId="77777777" w:rsidR="00DF3F2E" w:rsidRPr="00CE44C5" w:rsidRDefault="00EA0577">
            <w:pPr>
              <w:pStyle w:val="TableParagraph"/>
              <w:spacing w:before="81"/>
              <w:ind w:left="395"/>
              <w:rPr>
                <w:b/>
                <w:sz w:val="24"/>
              </w:rPr>
            </w:pPr>
            <w:r w:rsidRPr="00CE44C5">
              <w:rPr>
                <w:b/>
                <w:sz w:val="24"/>
              </w:rPr>
              <w:t>50</w:t>
            </w:r>
          </w:p>
        </w:tc>
      </w:tr>
      <w:tr w:rsidR="00CE44C5" w:rsidRPr="00CE44C5" w14:paraId="6FEE6EF0" w14:textId="77777777">
        <w:trPr>
          <w:trHeight w:val="445"/>
        </w:trPr>
        <w:tc>
          <w:tcPr>
            <w:tcW w:w="1086" w:type="dxa"/>
          </w:tcPr>
          <w:p w14:paraId="6FEE6EED" w14:textId="77777777" w:rsidR="00DF3F2E" w:rsidRPr="00CE44C5" w:rsidRDefault="005B6B56">
            <w:pPr>
              <w:pStyle w:val="TableParagraph"/>
              <w:spacing w:before="81"/>
              <w:ind w:left="50"/>
              <w:rPr>
                <w:b/>
                <w:sz w:val="24"/>
              </w:rPr>
            </w:pPr>
            <w:hyperlink w:anchor="_bookmark5" w:history="1">
              <w:r w:rsidR="00EA0577" w:rsidRPr="00CE44C5">
                <w:rPr>
                  <w:b/>
                  <w:sz w:val="24"/>
                </w:rPr>
                <w:t>Policy 10</w:t>
              </w:r>
            </w:hyperlink>
          </w:p>
        </w:tc>
        <w:tc>
          <w:tcPr>
            <w:tcW w:w="6756" w:type="dxa"/>
          </w:tcPr>
          <w:p w14:paraId="6FEE6EEE" w14:textId="77777777" w:rsidR="00DF3F2E" w:rsidRPr="00CE44C5" w:rsidRDefault="005B6B56">
            <w:pPr>
              <w:pStyle w:val="TableParagraph"/>
              <w:spacing w:before="81"/>
              <w:ind w:left="175"/>
              <w:rPr>
                <w:b/>
                <w:sz w:val="24"/>
              </w:rPr>
            </w:pPr>
            <w:hyperlink w:anchor="_bookmark5" w:history="1">
              <w:r w:rsidR="00EA0577" w:rsidRPr="00CE44C5">
                <w:rPr>
                  <w:b/>
                  <w:sz w:val="24"/>
                </w:rPr>
                <w:t>Designated Local Green Spaces</w:t>
              </w:r>
            </w:hyperlink>
          </w:p>
        </w:tc>
        <w:tc>
          <w:tcPr>
            <w:tcW w:w="778" w:type="dxa"/>
          </w:tcPr>
          <w:p w14:paraId="6FEE6EEF" w14:textId="77777777" w:rsidR="00DF3F2E" w:rsidRPr="00CE44C5" w:rsidRDefault="005B6B56">
            <w:pPr>
              <w:pStyle w:val="TableParagraph"/>
              <w:spacing w:before="81"/>
              <w:ind w:left="362"/>
              <w:rPr>
                <w:b/>
                <w:sz w:val="24"/>
              </w:rPr>
            </w:pPr>
            <w:hyperlink w:anchor="_bookmark5" w:history="1">
              <w:r w:rsidR="00EA0577" w:rsidRPr="00CE44C5">
                <w:rPr>
                  <w:b/>
                  <w:sz w:val="24"/>
                </w:rPr>
                <w:t>55</w:t>
              </w:r>
            </w:hyperlink>
          </w:p>
        </w:tc>
      </w:tr>
      <w:tr w:rsidR="00CE44C5" w:rsidRPr="00CE44C5" w14:paraId="6FEE6EF4" w14:textId="77777777">
        <w:trPr>
          <w:trHeight w:val="446"/>
        </w:trPr>
        <w:tc>
          <w:tcPr>
            <w:tcW w:w="1086" w:type="dxa"/>
          </w:tcPr>
          <w:p w14:paraId="6FEE6EF1" w14:textId="77777777" w:rsidR="00DF3F2E" w:rsidRPr="00CE44C5" w:rsidRDefault="005B6B56">
            <w:pPr>
              <w:pStyle w:val="TableParagraph"/>
              <w:spacing w:before="82"/>
              <w:ind w:left="50"/>
              <w:rPr>
                <w:b/>
                <w:sz w:val="24"/>
              </w:rPr>
            </w:pPr>
            <w:hyperlink w:anchor="_bookmark6" w:history="1">
              <w:r w:rsidR="00EA0577" w:rsidRPr="00CE44C5">
                <w:rPr>
                  <w:b/>
                  <w:sz w:val="24"/>
                </w:rPr>
                <w:t>Policy 11</w:t>
              </w:r>
            </w:hyperlink>
          </w:p>
        </w:tc>
        <w:tc>
          <w:tcPr>
            <w:tcW w:w="6756" w:type="dxa"/>
          </w:tcPr>
          <w:p w14:paraId="6FEE6EF2" w14:textId="77777777" w:rsidR="00DF3F2E" w:rsidRPr="00CE44C5" w:rsidRDefault="005B6B56">
            <w:pPr>
              <w:pStyle w:val="TableParagraph"/>
              <w:spacing w:before="82"/>
              <w:ind w:left="175"/>
              <w:rPr>
                <w:b/>
                <w:sz w:val="24"/>
              </w:rPr>
            </w:pPr>
            <w:hyperlink w:anchor="_bookmark6" w:history="1">
              <w:r w:rsidR="00EA0577" w:rsidRPr="00CE44C5">
                <w:rPr>
                  <w:b/>
                  <w:sz w:val="24"/>
                </w:rPr>
                <w:t>Community Facilities</w:t>
              </w:r>
            </w:hyperlink>
          </w:p>
        </w:tc>
        <w:tc>
          <w:tcPr>
            <w:tcW w:w="778" w:type="dxa"/>
          </w:tcPr>
          <w:p w14:paraId="6FEE6EF3" w14:textId="77777777" w:rsidR="00DF3F2E" w:rsidRPr="00CE44C5" w:rsidRDefault="005B6B56">
            <w:pPr>
              <w:pStyle w:val="TableParagraph"/>
              <w:spacing w:before="82"/>
              <w:ind w:left="398"/>
              <w:rPr>
                <w:b/>
                <w:sz w:val="24"/>
              </w:rPr>
            </w:pPr>
            <w:hyperlink w:anchor="_bookmark6" w:history="1">
              <w:r w:rsidR="00EA0577" w:rsidRPr="00CE44C5">
                <w:rPr>
                  <w:b/>
                  <w:sz w:val="24"/>
                </w:rPr>
                <w:t>59</w:t>
              </w:r>
            </w:hyperlink>
          </w:p>
        </w:tc>
      </w:tr>
      <w:tr w:rsidR="00CE44C5" w:rsidRPr="00CE44C5" w14:paraId="6FEE6EF8" w14:textId="77777777">
        <w:trPr>
          <w:trHeight w:val="363"/>
        </w:trPr>
        <w:tc>
          <w:tcPr>
            <w:tcW w:w="1086" w:type="dxa"/>
          </w:tcPr>
          <w:p w14:paraId="6FEE6EF5" w14:textId="77777777" w:rsidR="00DF3F2E" w:rsidRPr="00CE44C5" w:rsidRDefault="005B6B56">
            <w:pPr>
              <w:pStyle w:val="TableParagraph"/>
              <w:spacing w:before="82" w:line="261" w:lineRule="exact"/>
              <w:ind w:left="50"/>
              <w:rPr>
                <w:b/>
                <w:sz w:val="24"/>
              </w:rPr>
            </w:pPr>
            <w:hyperlink w:anchor="_bookmark7" w:history="1">
              <w:r w:rsidR="00EA0577" w:rsidRPr="00CE44C5">
                <w:rPr>
                  <w:b/>
                  <w:sz w:val="24"/>
                </w:rPr>
                <w:t>Policy 12</w:t>
              </w:r>
            </w:hyperlink>
          </w:p>
        </w:tc>
        <w:tc>
          <w:tcPr>
            <w:tcW w:w="6756" w:type="dxa"/>
          </w:tcPr>
          <w:p w14:paraId="6FEE6EF6" w14:textId="77777777" w:rsidR="00DF3F2E" w:rsidRPr="00CE44C5" w:rsidRDefault="005B6B56">
            <w:pPr>
              <w:pStyle w:val="TableParagraph"/>
              <w:spacing w:before="82" w:line="261" w:lineRule="exact"/>
              <w:ind w:left="173"/>
              <w:rPr>
                <w:b/>
                <w:sz w:val="24"/>
              </w:rPr>
            </w:pPr>
            <w:hyperlink w:anchor="_bookmark7" w:history="1">
              <w:r w:rsidR="00EA0577" w:rsidRPr="00CE44C5">
                <w:rPr>
                  <w:b/>
                  <w:sz w:val="24"/>
                </w:rPr>
                <w:t>Expansion and Development of Short Ferry Caravan Park</w:t>
              </w:r>
            </w:hyperlink>
          </w:p>
        </w:tc>
        <w:tc>
          <w:tcPr>
            <w:tcW w:w="778" w:type="dxa"/>
          </w:tcPr>
          <w:p w14:paraId="6FEE6EF7" w14:textId="77777777" w:rsidR="00DF3F2E" w:rsidRPr="00CE44C5" w:rsidRDefault="005B6B56">
            <w:pPr>
              <w:pStyle w:val="TableParagraph"/>
              <w:spacing w:before="82" w:line="261" w:lineRule="exact"/>
              <w:ind w:left="367"/>
              <w:rPr>
                <w:b/>
                <w:sz w:val="24"/>
              </w:rPr>
            </w:pPr>
            <w:hyperlink w:anchor="_bookmark7" w:history="1">
              <w:r w:rsidR="00EA0577" w:rsidRPr="00CE44C5">
                <w:rPr>
                  <w:b/>
                  <w:sz w:val="24"/>
                </w:rPr>
                <w:t>61</w:t>
              </w:r>
            </w:hyperlink>
          </w:p>
        </w:tc>
      </w:tr>
    </w:tbl>
    <w:p w14:paraId="6FEE6EF9" w14:textId="77777777" w:rsidR="00DF3F2E" w:rsidRDefault="00DF3F2E">
      <w:pPr>
        <w:spacing w:line="261" w:lineRule="exact"/>
        <w:rPr>
          <w:sz w:val="24"/>
        </w:rPr>
        <w:sectPr w:rsidR="00DF3F2E">
          <w:pgSz w:w="11920" w:h="16850"/>
          <w:pgMar w:top="1600" w:right="1340" w:bottom="1200" w:left="1320" w:header="0" w:footer="1014" w:gutter="0"/>
          <w:cols w:space="720"/>
        </w:sectPr>
      </w:pPr>
    </w:p>
    <w:p w14:paraId="6FEE6EFA" w14:textId="77777777" w:rsidR="00DF3F2E" w:rsidRPr="00ED7E65" w:rsidRDefault="00DF3F2E">
      <w:pPr>
        <w:pStyle w:val="BodyText"/>
        <w:spacing w:before="7"/>
        <w:rPr>
          <w:rFonts w:ascii="Calibri"/>
          <w:b/>
          <w:color w:val="00B050"/>
          <w:sz w:val="8"/>
        </w:rPr>
      </w:pPr>
    </w:p>
    <w:p w14:paraId="6FEE6F04" w14:textId="77777777" w:rsidR="00DF3F2E" w:rsidRPr="00425D13" w:rsidRDefault="00EA0577">
      <w:pPr>
        <w:pStyle w:val="Heading1"/>
        <w:numPr>
          <w:ilvl w:val="1"/>
          <w:numId w:val="35"/>
        </w:numPr>
        <w:tabs>
          <w:tab w:val="left" w:pos="1441"/>
          <w:tab w:val="left" w:pos="1442"/>
        </w:tabs>
        <w:spacing w:before="21"/>
        <w:ind w:hanging="762"/>
        <w:rPr>
          <w:rFonts w:asciiTheme="majorHAnsi" w:hAnsiTheme="majorHAnsi"/>
          <w:color w:val="00B050"/>
        </w:rPr>
      </w:pPr>
      <w:bookmarkStart w:id="1" w:name="_Toc80138473"/>
      <w:r w:rsidRPr="00425D13">
        <w:rPr>
          <w:rFonts w:asciiTheme="majorHAnsi" w:hAnsiTheme="majorHAnsi"/>
          <w:color w:val="00B050"/>
        </w:rPr>
        <w:t>Neighbourhood Plan</w:t>
      </w:r>
      <w:r w:rsidRPr="00425D13">
        <w:rPr>
          <w:rFonts w:asciiTheme="majorHAnsi" w:hAnsiTheme="majorHAnsi"/>
          <w:color w:val="00B050"/>
          <w:spacing w:val="-8"/>
        </w:rPr>
        <w:t xml:space="preserve"> </w:t>
      </w:r>
      <w:r w:rsidRPr="00425D13">
        <w:rPr>
          <w:rFonts w:asciiTheme="majorHAnsi" w:hAnsiTheme="majorHAnsi"/>
          <w:color w:val="00B050"/>
        </w:rPr>
        <w:t>Process</w:t>
      </w:r>
      <w:bookmarkEnd w:id="1"/>
    </w:p>
    <w:p w14:paraId="6FEE6F05" w14:textId="77777777" w:rsidR="00DF3F2E" w:rsidRPr="0048557C" w:rsidRDefault="00EA0577">
      <w:pPr>
        <w:pStyle w:val="ListParagraph"/>
        <w:numPr>
          <w:ilvl w:val="1"/>
          <w:numId w:val="34"/>
        </w:numPr>
        <w:tabs>
          <w:tab w:val="left" w:pos="683"/>
        </w:tabs>
        <w:spacing w:before="242" w:line="271" w:lineRule="auto"/>
        <w:ind w:right="868" w:hanging="567"/>
        <w:jc w:val="both"/>
        <w:rPr>
          <w:sz w:val="24"/>
        </w:rPr>
      </w:pPr>
      <w:r w:rsidRPr="0048557C">
        <w:rPr>
          <w:sz w:val="24"/>
        </w:rPr>
        <w:t>In April 2012 the Localism Act 2011 amended the Town and Country Planning Act 1990 introducing new rights and powers to allow local communities to shape new development in their community by preparing a Neighbourhood Development Plan (NDP),</w:t>
      </w:r>
      <w:r w:rsidRPr="0048557C">
        <w:rPr>
          <w:spacing w:val="-5"/>
          <w:sz w:val="24"/>
        </w:rPr>
        <w:t xml:space="preserve"> </w:t>
      </w:r>
      <w:r w:rsidRPr="0048557C">
        <w:rPr>
          <w:sz w:val="24"/>
        </w:rPr>
        <w:t>which</w:t>
      </w:r>
      <w:r w:rsidRPr="0048557C">
        <w:rPr>
          <w:spacing w:val="-7"/>
          <w:sz w:val="24"/>
        </w:rPr>
        <w:t xml:space="preserve"> </w:t>
      </w:r>
      <w:r w:rsidRPr="0048557C">
        <w:rPr>
          <w:sz w:val="24"/>
        </w:rPr>
        <w:t>can</w:t>
      </w:r>
      <w:r w:rsidRPr="0048557C">
        <w:rPr>
          <w:spacing w:val="-5"/>
          <w:sz w:val="24"/>
        </w:rPr>
        <w:t xml:space="preserve"> </w:t>
      </w:r>
      <w:r w:rsidRPr="0048557C">
        <w:rPr>
          <w:sz w:val="24"/>
        </w:rPr>
        <w:t>establish</w:t>
      </w:r>
      <w:r w:rsidRPr="0048557C">
        <w:rPr>
          <w:spacing w:val="-6"/>
          <w:sz w:val="24"/>
        </w:rPr>
        <w:t xml:space="preserve"> </w:t>
      </w:r>
      <w:r w:rsidRPr="0048557C">
        <w:rPr>
          <w:sz w:val="24"/>
        </w:rPr>
        <w:t>general</w:t>
      </w:r>
      <w:r w:rsidRPr="0048557C">
        <w:rPr>
          <w:spacing w:val="-8"/>
          <w:sz w:val="24"/>
        </w:rPr>
        <w:t xml:space="preserve"> </w:t>
      </w:r>
      <w:r w:rsidRPr="0048557C">
        <w:rPr>
          <w:sz w:val="24"/>
        </w:rPr>
        <w:t>planning</w:t>
      </w:r>
      <w:r w:rsidRPr="0048557C">
        <w:rPr>
          <w:spacing w:val="-11"/>
          <w:sz w:val="24"/>
        </w:rPr>
        <w:t xml:space="preserve"> </w:t>
      </w:r>
      <w:r w:rsidRPr="0048557C">
        <w:rPr>
          <w:sz w:val="24"/>
        </w:rPr>
        <w:t>policies</w:t>
      </w:r>
      <w:r w:rsidRPr="0048557C">
        <w:rPr>
          <w:spacing w:val="-6"/>
          <w:sz w:val="24"/>
        </w:rPr>
        <w:t xml:space="preserve"> </w:t>
      </w:r>
      <w:r w:rsidRPr="0048557C">
        <w:rPr>
          <w:sz w:val="24"/>
        </w:rPr>
        <w:t>for</w:t>
      </w:r>
      <w:r w:rsidRPr="0048557C">
        <w:rPr>
          <w:spacing w:val="-9"/>
          <w:sz w:val="24"/>
        </w:rPr>
        <w:t xml:space="preserve"> </w:t>
      </w:r>
      <w:r w:rsidRPr="0048557C">
        <w:rPr>
          <w:sz w:val="24"/>
        </w:rPr>
        <w:t>the</w:t>
      </w:r>
      <w:r w:rsidRPr="0048557C">
        <w:rPr>
          <w:spacing w:val="-6"/>
          <w:sz w:val="24"/>
        </w:rPr>
        <w:t xml:space="preserve"> </w:t>
      </w:r>
      <w:r w:rsidRPr="0048557C">
        <w:rPr>
          <w:sz w:val="24"/>
        </w:rPr>
        <w:t>development</w:t>
      </w:r>
      <w:r w:rsidRPr="0048557C">
        <w:rPr>
          <w:spacing w:val="-6"/>
          <w:sz w:val="24"/>
        </w:rPr>
        <w:t xml:space="preserve"> </w:t>
      </w:r>
      <w:r w:rsidRPr="0048557C">
        <w:rPr>
          <w:sz w:val="24"/>
        </w:rPr>
        <w:t>and</w:t>
      </w:r>
      <w:r w:rsidRPr="0048557C">
        <w:rPr>
          <w:spacing w:val="-9"/>
          <w:sz w:val="24"/>
        </w:rPr>
        <w:t xml:space="preserve"> </w:t>
      </w:r>
      <w:r w:rsidRPr="0048557C">
        <w:rPr>
          <w:sz w:val="24"/>
        </w:rPr>
        <w:t>land</w:t>
      </w:r>
      <w:r w:rsidRPr="0048557C">
        <w:rPr>
          <w:spacing w:val="-7"/>
          <w:sz w:val="24"/>
        </w:rPr>
        <w:t xml:space="preserve"> </w:t>
      </w:r>
      <w:r w:rsidRPr="0048557C">
        <w:rPr>
          <w:sz w:val="24"/>
        </w:rPr>
        <w:t>use</w:t>
      </w:r>
      <w:r w:rsidRPr="0048557C">
        <w:rPr>
          <w:spacing w:val="-7"/>
          <w:sz w:val="24"/>
        </w:rPr>
        <w:t xml:space="preserve"> </w:t>
      </w:r>
      <w:r w:rsidRPr="0048557C">
        <w:rPr>
          <w:sz w:val="24"/>
        </w:rPr>
        <w:t>in the neighbourhood which the plan</w:t>
      </w:r>
      <w:r w:rsidRPr="0048557C">
        <w:rPr>
          <w:spacing w:val="-12"/>
          <w:sz w:val="24"/>
        </w:rPr>
        <w:t xml:space="preserve"> </w:t>
      </w:r>
      <w:r w:rsidRPr="0048557C">
        <w:rPr>
          <w:sz w:val="24"/>
        </w:rPr>
        <w:t>covers.</w:t>
      </w:r>
    </w:p>
    <w:p w14:paraId="6FEE6F06" w14:textId="1BDF49F2" w:rsidR="00DF3F2E" w:rsidRPr="00CE44C5" w:rsidRDefault="00EA0577">
      <w:pPr>
        <w:pStyle w:val="ListParagraph"/>
        <w:numPr>
          <w:ilvl w:val="1"/>
          <w:numId w:val="34"/>
        </w:numPr>
        <w:tabs>
          <w:tab w:val="left" w:pos="683"/>
        </w:tabs>
        <w:spacing w:before="197" w:line="273" w:lineRule="auto"/>
        <w:ind w:right="865" w:hanging="567"/>
        <w:jc w:val="both"/>
        <w:rPr>
          <w:sz w:val="24"/>
        </w:rPr>
      </w:pPr>
      <w:r w:rsidRPr="0048557C">
        <w:rPr>
          <w:sz w:val="24"/>
        </w:rPr>
        <w:t>Neighbourhood Plans are a new type of statutory plan. Not only are they intended to be produced by local people for their own areas, they also have to be approved by a referendum of the people living in that area. Unlike national planning policy, which is approved by Parliament, or local planning policy, which is approved by the local authority, a</w:t>
      </w:r>
      <w:r w:rsidRPr="0048557C">
        <w:rPr>
          <w:color w:val="FF0000"/>
          <w:sz w:val="24"/>
        </w:rPr>
        <w:t xml:space="preserve"> </w:t>
      </w:r>
      <w:r w:rsidRPr="0048557C">
        <w:rPr>
          <w:sz w:val="24"/>
        </w:rPr>
        <w:t>NDP can only be brought into force following a majority vote by residents of the Neighbourhood Area. The Fiskerton NDP will be a statutory planning policy document supported by a majority of local people which will enable local people and Fiskerton</w:t>
      </w:r>
      <w:r w:rsidRPr="0048557C">
        <w:rPr>
          <w:spacing w:val="-7"/>
          <w:sz w:val="24"/>
        </w:rPr>
        <w:t xml:space="preserve"> </w:t>
      </w:r>
      <w:r w:rsidRPr="0048557C">
        <w:rPr>
          <w:sz w:val="24"/>
        </w:rPr>
        <w:t>Parish</w:t>
      </w:r>
      <w:r w:rsidRPr="0048557C">
        <w:rPr>
          <w:spacing w:val="-8"/>
          <w:sz w:val="24"/>
        </w:rPr>
        <w:t xml:space="preserve"> </w:t>
      </w:r>
      <w:r w:rsidRPr="0048557C">
        <w:rPr>
          <w:sz w:val="24"/>
        </w:rPr>
        <w:t>Council</w:t>
      </w:r>
      <w:r w:rsidRPr="0048557C">
        <w:rPr>
          <w:spacing w:val="-8"/>
          <w:sz w:val="24"/>
        </w:rPr>
        <w:t xml:space="preserve"> </w:t>
      </w:r>
      <w:r w:rsidRPr="0048557C">
        <w:rPr>
          <w:sz w:val="24"/>
        </w:rPr>
        <w:t>to</w:t>
      </w:r>
      <w:r w:rsidRPr="0048557C">
        <w:rPr>
          <w:spacing w:val="-7"/>
          <w:sz w:val="24"/>
        </w:rPr>
        <w:t xml:space="preserve"> </w:t>
      </w:r>
      <w:r w:rsidRPr="0048557C">
        <w:rPr>
          <w:sz w:val="24"/>
        </w:rPr>
        <w:t>have</w:t>
      </w:r>
      <w:r w:rsidRPr="0048557C">
        <w:rPr>
          <w:spacing w:val="-5"/>
          <w:sz w:val="24"/>
        </w:rPr>
        <w:t xml:space="preserve"> </w:t>
      </w:r>
      <w:r w:rsidRPr="0048557C">
        <w:rPr>
          <w:sz w:val="24"/>
        </w:rPr>
        <w:t>a</w:t>
      </w:r>
      <w:r w:rsidRPr="0048557C">
        <w:rPr>
          <w:spacing w:val="-8"/>
          <w:sz w:val="24"/>
        </w:rPr>
        <w:t xml:space="preserve"> </w:t>
      </w:r>
      <w:r w:rsidRPr="0048557C">
        <w:rPr>
          <w:sz w:val="24"/>
        </w:rPr>
        <w:t>greater</w:t>
      </w:r>
      <w:r w:rsidRPr="0048557C">
        <w:rPr>
          <w:spacing w:val="-11"/>
          <w:sz w:val="24"/>
        </w:rPr>
        <w:t xml:space="preserve"> </w:t>
      </w:r>
      <w:r w:rsidRPr="0048557C">
        <w:rPr>
          <w:sz w:val="24"/>
        </w:rPr>
        <w:t>and</w:t>
      </w:r>
      <w:r w:rsidRPr="0048557C">
        <w:rPr>
          <w:spacing w:val="-8"/>
          <w:sz w:val="24"/>
        </w:rPr>
        <w:t xml:space="preserve"> </w:t>
      </w:r>
      <w:r w:rsidRPr="0048557C">
        <w:rPr>
          <w:sz w:val="24"/>
        </w:rPr>
        <w:t>more</w:t>
      </w:r>
      <w:r w:rsidRPr="0048557C">
        <w:rPr>
          <w:spacing w:val="-9"/>
          <w:sz w:val="24"/>
        </w:rPr>
        <w:t xml:space="preserve"> </w:t>
      </w:r>
      <w:r w:rsidRPr="0048557C">
        <w:rPr>
          <w:sz w:val="24"/>
        </w:rPr>
        <w:t>positive</w:t>
      </w:r>
      <w:r w:rsidRPr="0048557C">
        <w:rPr>
          <w:spacing w:val="-7"/>
          <w:sz w:val="24"/>
        </w:rPr>
        <w:t xml:space="preserve"> </w:t>
      </w:r>
      <w:r w:rsidRPr="0048557C">
        <w:rPr>
          <w:sz w:val="24"/>
        </w:rPr>
        <w:t>influence</w:t>
      </w:r>
      <w:r w:rsidRPr="0048557C">
        <w:rPr>
          <w:spacing w:val="-7"/>
          <w:sz w:val="24"/>
        </w:rPr>
        <w:t xml:space="preserve"> </w:t>
      </w:r>
      <w:r w:rsidRPr="0048557C">
        <w:rPr>
          <w:sz w:val="24"/>
        </w:rPr>
        <w:t>on</w:t>
      </w:r>
      <w:r w:rsidRPr="0048557C">
        <w:rPr>
          <w:spacing w:val="-7"/>
          <w:sz w:val="24"/>
        </w:rPr>
        <w:t xml:space="preserve"> </w:t>
      </w:r>
      <w:r w:rsidRPr="0048557C">
        <w:rPr>
          <w:sz w:val="24"/>
        </w:rPr>
        <w:t>how</w:t>
      </w:r>
      <w:r w:rsidRPr="0048557C">
        <w:rPr>
          <w:spacing w:val="-5"/>
          <w:sz w:val="24"/>
        </w:rPr>
        <w:t xml:space="preserve"> </w:t>
      </w:r>
      <w:r w:rsidRPr="0048557C">
        <w:rPr>
          <w:sz w:val="24"/>
        </w:rPr>
        <w:t>the</w:t>
      </w:r>
      <w:r w:rsidRPr="0048557C">
        <w:rPr>
          <w:spacing w:val="-7"/>
          <w:sz w:val="24"/>
        </w:rPr>
        <w:t xml:space="preserve"> </w:t>
      </w:r>
      <w:r w:rsidRPr="0048557C">
        <w:rPr>
          <w:sz w:val="24"/>
        </w:rPr>
        <w:t>village develops</w:t>
      </w:r>
      <w:r w:rsidRPr="0048557C">
        <w:rPr>
          <w:spacing w:val="-5"/>
          <w:sz w:val="24"/>
        </w:rPr>
        <w:t xml:space="preserve"> </w:t>
      </w:r>
      <w:r w:rsidRPr="0048557C">
        <w:rPr>
          <w:sz w:val="24"/>
        </w:rPr>
        <w:t>up</w:t>
      </w:r>
      <w:r w:rsidRPr="0048557C">
        <w:rPr>
          <w:spacing w:val="-3"/>
          <w:sz w:val="24"/>
        </w:rPr>
        <w:t xml:space="preserve"> </w:t>
      </w:r>
      <w:r w:rsidRPr="0048557C">
        <w:rPr>
          <w:sz w:val="24"/>
        </w:rPr>
        <w:t>to</w:t>
      </w:r>
      <w:r w:rsidRPr="0048557C">
        <w:rPr>
          <w:spacing w:val="-4"/>
          <w:sz w:val="24"/>
        </w:rPr>
        <w:t xml:space="preserve"> </w:t>
      </w:r>
      <w:r w:rsidRPr="0048557C">
        <w:rPr>
          <w:sz w:val="24"/>
        </w:rPr>
        <w:t>2036.</w:t>
      </w:r>
      <w:r w:rsidRPr="0048557C">
        <w:rPr>
          <w:spacing w:val="-3"/>
          <w:sz w:val="24"/>
        </w:rPr>
        <w:t xml:space="preserve"> </w:t>
      </w:r>
      <w:r w:rsidRPr="00CE44C5">
        <w:rPr>
          <w:sz w:val="24"/>
        </w:rPr>
        <w:t>The</w:t>
      </w:r>
      <w:r w:rsidRPr="00CE44C5">
        <w:rPr>
          <w:spacing w:val="-4"/>
          <w:sz w:val="24"/>
        </w:rPr>
        <w:t xml:space="preserve"> </w:t>
      </w:r>
      <w:r w:rsidRPr="00CE44C5">
        <w:rPr>
          <w:sz w:val="24"/>
        </w:rPr>
        <w:t>Parish</w:t>
      </w:r>
      <w:r w:rsidRPr="00CE44C5">
        <w:rPr>
          <w:spacing w:val="-4"/>
          <w:sz w:val="24"/>
        </w:rPr>
        <w:t xml:space="preserve"> </w:t>
      </w:r>
      <w:r w:rsidRPr="00CE44C5">
        <w:rPr>
          <w:sz w:val="24"/>
        </w:rPr>
        <w:t>Council</w:t>
      </w:r>
      <w:r w:rsidRPr="00CE44C5">
        <w:rPr>
          <w:spacing w:val="-6"/>
          <w:sz w:val="24"/>
        </w:rPr>
        <w:t xml:space="preserve"> </w:t>
      </w:r>
      <w:r w:rsidR="009A438D" w:rsidRPr="00CE44C5">
        <w:rPr>
          <w:spacing w:val="-6"/>
          <w:sz w:val="24"/>
        </w:rPr>
        <w:t xml:space="preserve">will </w:t>
      </w:r>
      <w:r w:rsidRPr="00CE44C5">
        <w:rPr>
          <w:sz w:val="24"/>
        </w:rPr>
        <w:t>monitor</w:t>
      </w:r>
      <w:r w:rsidRPr="00CE44C5">
        <w:rPr>
          <w:spacing w:val="-7"/>
          <w:sz w:val="24"/>
        </w:rPr>
        <w:t xml:space="preserve"> </w:t>
      </w:r>
      <w:r w:rsidRPr="00CE44C5">
        <w:rPr>
          <w:sz w:val="24"/>
        </w:rPr>
        <w:t>the</w:t>
      </w:r>
      <w:r w:rsidRPr="00CE44C5">
        <w:rPr>
          <w:spacing w:val="-6"/>
          <w:sz w:val="24"/>
        </w:rPr>
        <w:t xml:space="preserve"> </w:t>
      </w:r>
      <w:r w:rsidRPr="00CE44C5">
        <w:rPr>
          <w:sz w:val="24"/>
        </w:rPr>
        <w:t>progress</w:t>
      </w:r>
      <w:r w:rsidRPr="00CE44C5">
        <w:rPr>
          <w:spacing w:val="-3"/>
          <w:sz w:val="24"/>
        </w:rPr>
        <w:t xml:space="preserve"> </w:t>
      </w:r>
      <w:r w:rsidRPr="00CE44C5">
        <w:rPr>
          <w:sz w:val="24"/>
        </w:rPr>
        <w:t>of</w:t>
      </w:r>
      <w:r w:rsidRPr="00CE44C5">
        <w:rPr>
          <w:spacing w:val="-6"/>
          <w:sz w:val="24"/>
        </w:rPr>
        <w:t xml:space="preserve"> </w:t>
      </w:r>
      <w:r w:rsidRPr="00CE44C5">
        <w:rPr>
          <w:sz w:val="24"/>
        </w:rPr>
        <w:t xml:space="preserve">development over this period and review the NDP </w:t>
      </w:r>
      <w:r w:rsidR="009A438D" w:rsidRPr="00CE44C5">
        <w:rPr>
          <w:sz w:val="24"/>
        </w:rPr>
        <w:t>as required.</w:t>
      </w:r>
    </w:p>
    <w:p w14:paraId="6FEE6F07" w14:textId="77777777" w:rsidR="00DF3F2E" w:rsidRPr="00CE44C5" w:rsidRDefault="00EA0577">
      <w:pPr>
        <w:pStyle w:val="ListParagraph"/>
        <w:numPr>
          <w:ilvl w:val="1"/>
          <w:numId w:val="34"/>
        </w:numPr>
        <w:tabs>
          <w:tab w:val="left" w:pos="683"/>
        </w:tabs>
        <w:spacing w:before="195" w:line="273" w:lineRule="auto"/>
        <w:ind w:right="864" w:hanging="567"/>
        <w:jc w:val="both"/>
        <w:rPr>
          <w:sz w:val="24"/>
        </w:rPr>
      </w:pPr>
      <w:r w:rsidRPr="00CE44C5">
        <w:rPr>
          <w:sz w:val="24"/>
        </w:rPr>
        <w:t xml:space="preserve">Neighbourhood Plans are part of the statutory planning system. This means that </w:t>
      </w:r>
      <w:r w:rsidRPr="00CE44C5">
        <w:rPr>
          <w:spacing w:val="-3"/>
          <w:sz w:val="24"/>
        </w:rPr>
        <w:t xml:space="preserve">when </w:t>
      </w:r>
      <w:r w:rsidRPr="00CE44C5">
        <w:rPr>
          <w:sz w:val="24"/>
        </w:rPr>
        <w:t>decisions are made on planning applications the policies and proposals in the NDP must be</w:t>
      </w:r>
      <w:r w:rsidRPr="00CE44C5">
        <w:rPr>
          <w:spacing w:val="-11"/>
          <w:sz w:val="24"/>
        </w:rPr>
        <w:t xml:space="preserve"> </w:t>
      </w:r>
      <w:r w:rsidRPr="00CE44C5">
        <w:rPr>
          <w:sz w:val="24"/>
        </w:rPr>
        <w:t>taken</w:t>
      </w:r>
      <w:r w:rsidRPr="00CE44C5">
        <w:rPr>
          <w:spacing w:val="-11"/>
          <w:sz w:val="24"/>
        </w:rPr>
        <w:t xml:space="preserve"> </w:t>
      </w:r>
      <w:r w:rsidRPr="00CE44C5">
        <w:rPr>
          <w:sz w:val="24"/>
        </w:rPr>
        <w:t>into</w:t>
      </w:r>
      <w:r w:rsidRPr="00CE44C5">
        <w:rPr>
          <w:spacing w:val="-10"/>
          <w:sz w:val="24"/>
        </w:rPr>
        <w:t xml:space="preserve"> </w:t>
      </w:r>
      <w:r w:rsidRPr="00CE44C5">
        <w:rPr>
          <w:sz w:val="24"/>
        </w:rPr>
        <w:t>account</w:t>
      </w:r>
      <w:r w:rsidRPr="00CE44C5">
        <w:rPr>
          <w:spacing w:val="-8"/>
          <w:sz w:val="24"/>
        </w:rPr>
        <w:t xml:space="preserve"> </w:t>
      </w:r>
      <w:r w:rsidRPr="00CE44C5">
        <w:rPr>
          <w:sz w:val="24"/>
        </w:rPr>
        <w:t>by</w:t>
      </w:r>
      <w:r w:rsidRPr="00CE44C5">
        <w:rPr>
          <w:spacing w:val="-12"/>
          <w:sz w:val="24"/>
        </w:rPr>
        <w:t xml:space="preserve"> </w:t>
      </w:r>
      <w:r w:rsidRPr="00CE44C5">
        <w:rPr>
          <w:sz w:val="24"/>
        </w:rPr>
        <w:t>West</w:t>
      </w:r>
      <w:r w:rsidRPr="00CE44C5">
        <w:rPr>
          <w:spacing w:val="-9"/>
          <w:sz w:val="24"/>
        </w:rPr>
        <w:t xml:space="preserve"> </w:t>
      </w:r>
      <w:r w:rsidRPr="00CE44C5">
        <w:rPr>
          <w:sz w:val="24"/>
        </w:rPr>
        <w:t>Lindsey</w:t>
      </w:r>
      <w:r w:rsidRPr="00CE44C5">
        <w:rPr>
          <w:spacing w:val="-12"/>
          <w:sz w:val="24"/>
        </w:rPr>
        <w:t xml:space="preserve"> </w:t>
      </w:r>
      <w:r w:rsidRPr="00CE44C5">
        <w:rPr>
          <w:sz w:val="24"/>
        </w:rPr>
        <w:t>District</w:t>
      </w:r>
      <w:r w:rsidRPr="00CE44C5">
        <w:rPr>
          <w:spacing w:val="-11"/>
          <w:sz w:val="24"/>
        </w:rPr>
        <w:t xml:space="preserve"> </w:t>
      </w:r>
      <w:r w:rsidRPr="00CE44C5">
        <w:rPr>
          <w:sz w:val="24"/>
        </w:rPr>
        <w:t>Council.</w:t>
      </w:r>
      <w:r w:rsidRPr="00CE44C5">
        <w:rPr>
          <w:spacing w:val="-10"/>
          <w:sz w:val="24"/>
        </w:rPr>
        <w:t xml:space="preserve"> </w:t>
      </w:r>
      <w:r w:rsidRPr="00CE44C5">
        <w:rPr>
          <w:sz w:val="24"/>
        </w:rPr>
        <w:t>The</w:t>
      </w:r>
      <w:r w:rsidRPr="00CE44C5">
        <w:rPr>
          <w:spacing w:val="-10"/>
          <w:sz w:val="24"/>
        </w:rPr>
        <w:t xml:space="preserve"> </w:t>
      </w:r>
      <w:r w:rsidRPr="00CE44C5">
        <w:rPr>
          <w:sz w:val="24"/>
        </w:rPr>
        <w:t>current</w:t>
      </w:r>
      <w:r w:rsidRPr="00CE44C5">
        <w:rPr>
          <w:spacing w:val="-11"/>
          <w:sz w:val="24"/>
        </w:rPr>
        <w:t xml:space="preserve"> </w:t>
      </w:r>
      <w:r w:rsidRPr="00CE44C5">
        <w:rPr>
          <w:sz w:val="24"/>
        </w:rPr>
        <w:t>development</w:t>
      </w:r>
      <w:r w:rsidRPr="00CE44C5">
        <w:rPr>
          <w:spacing w:val="-10"/>
          <w:sz w:val="24"/>
        </w:rPr>
        <w:t xml:space="preserve"> </w:t>
      </w:r>
      <w:r w:rsidRPr="00CE44C5">
        <w:rPr>
          <w:sz w:val="24"/>
        </w:rPr>
        <w:t>plan</w:t>
      </w:r>
      <w:r w:rsidRPr="00CE44C5">
        <w:rPr>
          <w:spacing w:val="-7"/>
          <w:sz w:val="24"/>
        </w:rPr>
        <w:t xml:space="preserve"> </w:t>
      </w:r>
      <w:r w:rsidRPr="00CE44C5">
        <w:rPr>
          <w:sz w:val="24"/>
        </w:rPr>
        <w:t xml:space="preserve">for the Fiskerton area is The Central Lincolnshire Local Plan (April 2017). The Central Lincolnshire Local Plan identifies Fiskerton as a medium sized village that ‘unless otherwise promoted </w:t>
      </w:r>
      <w:r w:rsidRPr="00CE44C5">
        <w:rPr>
          <w:spacing w:val="-2"/>
          <w:sz w:val="24"/>
        </w:rPr>
        <w:t xml:space="preserve">via </w:t>
      </w:r>
      <w:r w:rsidRPr="00CE44C5">
        <w:rPr>
          <w:sz w:val="24"/>
        </w:rPr>
        <w:t xml:space="preserve">a neighbourhood plan, (these settlements) </w:t>
      </w:r>
      <w:r w:rsidRPr="00CE44C5">
        <w:rPr>
          <w:spacing w:val="-3"/>
          <w:sz w:val="24"/>
        </w:rPr>
        <w:t xml:space="preserve">will </w:t>
      </w:r>
      <w:r w:rsidRPr="00CE44C5">
        <w:rPr>
          <w:sz w:val="24"/>
        </w:rPr>
        <w:t>accommodate a limited amount of development in order to support their function and/or sustainability.’ Once the NDP is ‘made’ this will also be taken into</w:t>
      </w:r>
      <w:r w:rsidRPr="00CE44C5">
        <w:rPr>
          <w:spacing w:val="-22"/>
          <w:sz w:val="24"/>
        </w:rPr>
        <w:t xml:space="preserve"> </w:t>
      </w:r>
      <w:r w:rsidRPr="00CE44C5">
        <w:rPr>
          <w:sz w:val="24"/>
        </w:rPr>
        <w:t>consideration.</w:t>
      </w:r>
    </w:p>
    <w:p w14:paraId="6FEE6F08" w14:textId="0EA6E5B4" w:rsidR="00DF3F2E" w:rsidRPr="0048557C" w:rsidRDefault="00EA0577">
      <w:pPr>
        <w:pStyle w:val="ListParagraph"/>
        <w:numPr>
          <w:ilvl w:val="1"/>
          <w:numId w:val="34"/>
        </w:numPr>
        <w:tabs>
          <w:tab w:val="left" w:pos="683"/>
        </w:tabs>
        <w:spacing w:before="193" w:line="271" w:lineRule="auto"/>
        <w:ind w:right="870" w:hanging="567"/>
        <w:jc w:val="both"/>
        <w:rPr>
          <w:sz w:val="24"/>
        </w:rPr>
      </w:pPr>
      <w:r w:rsidRPr="00CE44C5">
        <w:rPr>
          <w:sz w:val="24"/>
        </w:rPr>
        <w:t xml:space="preserve">The qualifying body bringing forward this NDP is Fiskerton Parish Council. The Plan applies to the Parish of Fiskerton in the West Lindsey District of Lincolnshire. </w:t>
      </w:r>
      <w:r w:rsidRPr="00CE44C5">
        <w:rPr>
          <w:spacing w:val="-4"/>
          <w:sz w:val="24"/>
        </w:rPr>
        <w:t xml:space="preserve">In </w:t>
      </w:r>
      <w:r w:rsidRPr="00CE44C5">
        <w:rPr>
          <w:sz w:val="24"/>
        </w:rPr>
        <w:t xml:space="preserve">accordance with Part 2 of the Regulations West Lindsey District Council, the local planning authority publicised the </w:t>
      </w:r>
      <w:r w:rsidR="00F52748" w:rsidRPr="00CE44C5">
        <w:rPr>
          <w:sz w:val="24"/>
        </w:rPr>
        <w:t xml:space="preserve">area designation </w:t>
      </w:r>
      <w:r w:rsidRPr="00CE44C5">
        <w:rPr>
          <w:sz w:val="24"/>
        </w:rPr>
        <w:t xml:space="preserve">application from Fiskerton Parish Council and advertised a six-week consultation period. The application was approved by WLDC on </w:t>
      </w:r>
      <w:r w:rsidRPr="00CE44C5">
        <w:rPr>
          <w:spacing w:val="15"/>
          <w:sz w:val="24"/>
        </w:rPr>
        <w:t>14</w:t>
      </w:r>
      <w:r w:rsidR="00F52748" w:rsidRPr="00CE44C5">
        <w:rPr>
          <w:spacing w:val="15"/>
          <w:position w:val="6"/>
          <w:sz w:val="16"/>
          <w:vertAlign w:val="superscript"/>
        </w:rPr>
        <w:t>th</w:t>
      </w:r>
      <w:r w:rsidR="00F52748" w:rsidRPr="00CE44C5">
        <w:rPr>
          <w:spacing w:val="15"/>
          <w:position w:val="6"/>
          <w:sz w:val="16"/>
        </w:rPr>
        <w:t xml:space="preserve"> </w:t>
      </w:r>
      <w:r w:rsidRPr="00CE44C5">
        <w:rPr>
          <w:sz w:val="24"/>
        </w:rPr>
        <w:t xml:space="preserve">October 2014 and the Fiskerton Parish was designated </w:t>
      </w:r>
      <w:r w:rsidRPr="0048557C">
        <w:rPr>
          <w:sz w:val="24"/>
        </w:rPr>
        <w:t>as a Neighbourhood Plan Area. The Neighbourhood Plan Area is shown in Figure</w:t>
      </w:r>
      <w:r w:rsidRPr="0048557C">
        <w:rPr>
          <w:spacing w:val="7"/>
          <w:sz w:val="24"/>
        </w:rPr>
        <w:t xml:space="preserve"> </w:t>
      </w:r>
      <w:r w:rsidRPr="0048557C">
        <w:rPr>
          <w:sz w:val="24"/>
        </w:rPr>
        <w:t>1.</w:t>
      </w:r>
    </w:p>
    <w:p w14:paraId="6FEE6F09" w14:textId="77777777" w:rsidR="00DF3F2E" w:rsidRPr="0048557C" w:rsidRDefault="00DF3F2E">
      <w:pPr>
        <w:spacing w:line="271" w:lineRule="auto"/>
        <w:jc w:val="both"/>
        <w:rPr>
          <w:sz w:val="24"/>
        </w:rPr>
        <w:sectPr w:rsidR="00DF3F2E" w:rsidRPr="0048557C">
          <w:footerReference w:type="default" r:id="rId13"/>
          <w:pgSz w:w="11900" w:h="16820"/>
          <w:pgMar w:top="1380" w:right="560" w:bottom="1200" w:left="760" w:header="0" w:footer="1012" w:gutter="0"/>
          <w:cols w:space="720"/>
        </w:sectPr>
      </w:pPr>
    </w:p>
    <w:p w14:paraId="6FEE6F0A" w14:textId="77777777" w:rsidR="00DF3F2E" w:rsidRPr="0048557C" w:rsidRDefault="00DF3F2E">
      <w:pPr>
        <w:pStyle w:val="BodyText"/>
        <w:spacing w:before="1"/>
        <w:rPr>
          <w:sz w:val="17"/>
        </w:rPr>
      </w:pPr>
    </w:p>
    <w:p w14:paraId="6FEE6F0B" w14:textId="77777777" w:rsidR="00DF3F2E" w:rsidRPr="0048557C" w:rsidRDefault="00EB5CC6">
      <w:pPr>
        <w:pStyle w:val="BodyText"/>
        <w:spacing w:before="100"/>
        <w:ind w:left="2714" w:right="3215"/>
        <w:jc w:val="center"/>
        <w:rPr>
          <w:rFonts w:ascii="Franklin Gothic Medium"/>
        </w:rPr>
      </w:pPr>
      <w:r w:rsidRPr="0048557C">
        <w:rPr>
          <w:noProof/>
          <w:lang w:bidi="ar-SA"/>
        </w:rPr>
        <mc:AlternateContent>
          <mc:Choice Requires="wpg">
            <w:drawing>
              <wp:anchor distT="0" distB="0" distL="0" distR="0" simplePos="0" relativeHeight="251654144" behindDoc="1" locked="0" layoutInCell="1" allowOverlap="1" wp14:anchorId="6FEE74A9" wp14:editId="0C089B9A">
                <wp:simplePos x="0" y="0"/>
                <wp:positionH relativeFrom="page">
                  <wp:posOffset>763270</wp:posOffset>
                </wp:positionH>
                <wp:positionV relativeFrom="paragraph">
                  <wp:posOffset>319405</wp:posOffset>
                </wp:positionV>
                <wp:extent cx="5907405" cy="4170045"/>
                <wp:effectExtent l="0" t="0" r="0" b="0"/>
                <wp:wrapTopAndBottom/>
                <wp:docPr id="257"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7405" cy="4170045"/>
                          <a:chOff x="1202" y="503"/>
                          <a:chExt cx="9303" cy="6567"/>
                        </a:xfrm>
                      </wpg:grpSpPr>
                      <pic:pic xmlns:pic="http://schemas.openxmlformats.org/drawingml/2006/picture">
                        <pic:nvPicPr>
                          <pic:cNvPr id="258" name="Picture 1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201" y="503"/>
                            <a:ext cx="9303" cy="6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Picture 1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275" y="576"/>
                            <a:ext cx="9058" cy="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Rectangle 161"/>
                        <wps:cNvSpPr>
                          <a:spLocks noChangeArrowheads="1"/>
                        </wps:cNvSpPr>
                        <wps:spPr bwMode="auto">
                          <a:xfrm>
                            <a:off x="1245" y="546"/>
                            <a:ext cx="9118" cy="6382"/>
                          </a:xfrm>
                          <a:prstGeom prst="rect">
                            <a:avLst/>
                          </a:prstGeom>
                          <a:noFill/>
                          <a:ln w="38100">
                            <a:solidFill>
                              <a:srgbClr val="92885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62ABC" id="Group 160" o:spid="_x0000_s1026" style="position:absolute;margin-left:60.1pt;margin-top:25.15pt;width:465.15pt;height:328.35pt;z-index:-251662336;mso-wrap-distance-left:0;mso-wrap-distance-right:0;mso-position-horizontal-relative:page" coordorigin="1202,503" coordsize="9303,65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rIvPEOmWErQXOpWkEv8STTqjUAa9FQRus6qysro3zKy1P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">
                <v:shape id="Picture 163" o:spid="_x0000_s1027" type="#_x0000_t75" style="position:absolute;left:1201;top:503;width:9303;height:6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">
                  <v:imagedata r:id="rId16" o:title=""/>
                </v:shape>
                <v:shape id="Picture 162" o:spid="_x0000_s1028" type="#_x0000_t75" style="position:absolute;left:1275;top:576;width:9058;height: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">
                  <v:imagedata r:id="rId17" o:title=""/>
                </v:shape>
                <v:rect id="Rectangle 161" o:spid="_x0000_s1029" style="position:absolute;left:1245;top:546;width:911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" filled="f" strokecolor="#928852" strokeweight="3pt"/>
                <w10:wrap type="topAndBottom" anchorx="page"/>
              </v:group>
            </w:pict>
          </mc:Fallback>
        </mc:AlternateContent>
      </w:r>
      <w:r w:rsidR="00EA0577" w:rsidRPr="0048557C">
        <w:rPr>
          <w:rFonts w:ascii="Franklin Gothic Medium"/>
          <w:u w:val="single"/>
        </w:rPr>
        <w:t>Figure 1: Fiskerton Neighbourhood Plan Area</w:t>
      </w:r>
    </w:p>
    <w:p w14:paraId="6FEE6F0C" w14:textId="77777777" w:rsidR="00DF3F2E" w:rsidRPr="0048557C" w:rsidRDefault="00DF3F2E">
      <w:pPr>
        <w:pStyle w:val="BodyText"/>
        <w:spacing w:before="10"/>
        <w:rPr>
          <w:rFonts w:ascii="Franklin Gothic Medium"/>
          <w:sz w:val="15"/>
        </w:rPr>
      </w:pPr>
    </w:p>
    <w:p w14:paraId="6FEE6F0D" w14:textId="77777777" w:rsidR="00DF3F2E" w:rsidRPr="0048557C" w:rsidRDefault="00EA0577">
      <w:pPr>
        <w:pStyle w:val="ListParagraph"/>
        <w:numPr>
          <w:ilvl w:val="1"/>
          <w:numId w:val="34"/>
        </w:numPr>
        <w:tabs>
          <w:tab w:val="left" w:pos="683"/>
        </w:tabs>
        <w:spacing w:before="100" w:line="268" w:lineRule="auto"/>
        <w:ind w:right="870" w:hanging="567"/>
        <w:jc w:val="both"/>
        <w:rPr>
          <w:sz w:val="24"/>
        </w:rPr>
      </w:pPr>
      <w:r w:rsidRPr="0048557C">
        <w:rPr>
          <w:sz w:val="24"/>
        </w:rPr>
        <w:t>Whilst the purpose of the NDP is to allow local people to have a greater say in the development</w:t>
      </w:r>
      <w:r w:rsidRPr="0048557C">
        <w:rPr>
          <w:spacing w:val="-7"/>
          <w:sz w:val="24"/>
        </w:rPr>
        <w:t xml:space="preserve"> </w:t>
      </w:r>
      <w:r w:rsidRPr="0048557C">
        <w:rPr>
          <w:sz w:val="24"/>
        </w:rPr>
        <w:t>of</w:t>
      </w:r>
      <w:r w:rsidRPr="0048557C">
        <w:rPr>
          <w:spacing w:val="-10"/>
          <w:sz w:val="24"/>
        </w:rPr>
        <w:t xml:space="preserve"> </w:t>
      </w:r>
      <w:r w:rsidRPr="0048557C">
        <w:rPr>
          <w:sz w:val="24"/>
        </w:rPr>
        <w:t>their</w:t>
      </w:r>
      <w:r w:rsidRPr="0048557C">
        <w:rPr>
          <w:spacing w:val="-7"/>
          <w:sz w:val="24"/>
        </w:rPr>
        <w:t xml:space="preserve"> </w:t>
      </w:r>
      <w:r w:rsidRPr="0048557C">
        <w:rPr>
          <w:sz w:val="24"/>
        </w:rPr>
        <w:t>areas,</w:t>
      </w:r>
      <w:r w:rsidRPr="0048557C">
        <w:rPr>
          <w:spacing w:val="-5"/>
          <w:sz w:val="24"/>
        </w:rPr>
        <w:t xml:space="preserve"> </w:t>
      </w:r>
      <w:r w:rsidRPr="0048557C">
        <w:rPr>
          <w:sz w:val="24"/>
        </w:rPr>
        <w:t>each</w:t>
      </w:r>
      <w:r w:rsidRPr="0048557C">
        <w:rPr>
          <w:spacing w:val="-9"/>
          <w:sz w:val="24"/>
        </w:rPr>
        <w:t xml:space="preserve"> </w:t>
      </w:r>
      <w:r w:rsidRPr="0048557C">
        <w:rPr>
          <w:sz w:val="24"/>
        </w:rPr>
        <w:t>NPD</w:t>
      </w:r>
      <w:r w:rsidRPr="0048557C">
        <w:rPr>
          <w:spacing w:val="-10"/>
          <w:sz w:val="24"/>
        </w:rPr>
        <w:t xml:space="preserve"> </w:t>
      </w:r>
      <w:r w:rsidRPr="0048557C">
        <w:rPr>
          <w:sz w:val="24"/>
        </w:rPr>
        <w:t>must</w:t>
      </w:r>
      <w:r w:rsidRPr="0048557C">
        <w:rPr>
          <w:spacing w:val="-7"/>
          <w:sz w:val="24"/>
        </w:rPr>
        <w:t xml:space="preserve"> </w:t>
      </w:r>
      <w:r w:rsidRPr="0048557C">
        <w:rPr>
          <w:sz w:val="24"/>
        </w:rPr>
        <w:t>be</w:t>
      </w:r>
      <w:r w:rsidRPr="0048557C">
        <w:rPr>
          <w:spacing w:val="-6"/>
          <w:sz w:val="24"/>
        </w:rPr>
        <w:t xml:space="preserve"> </w:t>
      </w:r>
      <w:r w:rsidRPr="0048557C">
        <w:rPr>
          <w:sz w:val="24"/>
        </w:rPr>
        <w:t>in</w:t>
      </w:r>
      <w:r w:rsidRPr="0048557C">
        <w:rPr>
          <w:spacing w:val="-6"/>
          <w:sz w:val="24"/>
        </w:rPr>
        <w:t xml:space="preserve"> </w:t>
      </w:r>
      <w:r w:rsidRPr="0048557C">
        <w:rPr>
          <w:sz w:val="24"/>
        </w:rPr>
        <w:t>line</w:t>
      </w:r>
      <w:r w:rsidRPr="0048557C">
        <w:rPr>
          <w:spacing w:val="-6"/>
          <w:sz w:val="24"/>
        </w:rPr>
        <w:t xml:space="preserve"> </w:t>
      </w:r>
      <w:r w:rsidRPr="0048557C">
        <w:rPr>
          <w:sz w:val="24"/>
        </w:rPr>
        <w:t>with,</w:t>
      </w:r>
      <w:r w:rsidRPr="0048557C">
        <w:rPr>
          <w:spacing w:val="-8"/>
          <w:sz w:val="24"/>
        </w:rPr>
        <w:t xml:space="preserve"> </w:t>
      </w:r>
      <w:r w:rsidRPr="0048557C">
        <w:rPr>
          <w:sz w:val="24"/>
        </w:rPr>
        <w:t>and</w:t>
      </w:r>
      <w:r w:rsidRPr="0048557C">
        <w:rPr>
          <w:spacing w:val="-13"/>
          <w:sz w:val="24"/>
        </w:rPr>
        <w:t xml:space="preserve"> </w:t>
      </w:r>
      <w:r w:rsidRPr="0048557C">
        <w:rPr>
          <w:sz w:val="24"/>
        </w:rPr>
        <w:t>not</w:t>
      </w:r>
      <w:r w:rsidRPr="0048557C">
        <w:rPr>
          <w:spacing w:val="-6"/>
          <w:sz w:val="24"/>
        </w:rPr>
        <w:t xml:space="preserve"> </w:t>
      </w:r>
      <w:r w:rsidRPr="0048557C">
        <w:rPr>
          <w:sz w:val="24"/>
        </w:rPr>
        <w:t>contradict</w:t>
      </w:r>
      <w:r w:rsidRPr="0048557C">
        <w:rPr>
          <w:spacing w:val="-6"/>
          <w:sz w:val="24"/>
        </w:rPr>
        <w:t xml:space="preserve"> </w:t>
      </w:r>
      <w:r w:rsidRPr="0048557C">
        <w:rPr>
          <w:sz w:val="24"/>
        </w:rPr>
        <w:t>National</w:t>
      </w:r>
      <w:r w:rsidRPr="0048557C">
        <w:rPr>
          <w:spacing w:val="-9"/>
          <w:sz w:val="24"/>
        </w:rPr>
        <w:t xml:space="preserve"> </w:t>
      </w:r>
      <w:r w:rsidRPr="0048557C">
        <w:rPr>
          <w:sz w:val="24"/>
        </w:rPr>
        <w:t>or local</w:t>
      </w:r>
      <w:r w:rsidRPr="0048557C">
        <w:rPr>
          <w:spacing w:val="-9"/>
          <w:sz w:val="24"/>
        </w:rPr>
        <w:t xml:space="preserve"> </w:t>
      </w:r>
      <w:r w:rsidRPr="0048557C">
        <w:rPr>
          <w:sz w:val="24"/>
        </w:rPr>
        <w:t>level</w:t>
      </w:r>
      <w:r w:rsidRPr="0048557C">
        <w:rPr>
          <w:spacing w:val="-10"/>
          <w:sz w:val="24"/>
        </w:rPr>
        <w:t xml:space="preserve"> </w:t>
      </w:r>
      <w:r w:rsidRPr="0048557C">
        <w:rPr>
          <w:sz w:val="24"/>
        </w:rPr>
        <w:t>planning</w:t>
      </w:r>
      <w:r w:rsidRPr="0048557C">
        <w:rPr>
          <w:spacing w:val="-13"/>
          <w:sz w:val="24"/>
        </w:rPr>
        <w:t xml:space="preserve"> </w:t>
      </w:r>
      <w:r w:rsidRPr="0048557C">
        <w:rPr>
          <w:sz w:val="24"/>
        </w:rPr>
        <w:t>policy.</w:t>
      </w:r>
      <w:r w:rsidRPr="0048557C">
        <w:rPr>
          <w:spacing w:val="-9"/>
          <w:sz w:val="24"/>
        </w:rPr>
        <w:t xml:space="preserve"> </w:t>
      </w:r>
      <w:r w:rsidRPr="0048557C">
        <w:rPr>
          <w:sz w:val="24"/>
        </w:rPr>
        <w:t>Paragraph</w:t>
      </w:r>
      <w:r w:rsidRPr="0048557C">
        <w:rPr>
          <w:spacing w:val="-8"/>
          <w:sz w:val="24"/>
        </w:rPr>
        <w:t xml:space="preserve"> </w:t>
      </w:r>
      <w:r w:rsidRPr="0048557C">
        <w:rPr>
          <w:sz w:val="24"/>
        </w:rPr>
        <w:t>8</w:t>
      </w:r>
      <w:r w:rsidRPr="0048557C">
        <w:rPr>
          <w:spacing w:val="-11"/>
          <w:sz w:val="24"/>
        </w:rPr>
        <w:t xml:space="preserve"> </w:t>
      </w:r>
      <w:r w:rsidRPr="0048557C">
        <w:rPr>
          <w:sz w:val="24"/>
        </w:rPr>
        <w:t>of</w:t>
      </w:r>
      <w:r w:rsidRPr="0048557C">
        <w:rPr>
          <w:spacing w:val="-12"/>
          <w:sz w:val="24"/>
        </w:rPr>
        <w:t xml:space="preserve"> </w:t>
      </w:r>
      <w:r w:rsidRPr="0048557C">
        <w:rPr>
          <w:sz w:val="24"/>
        </w:rPr>
        <w:t>Schedule</w:t>
      </w:r>
      <w:r w:rsidRPr="0048557C">
        <w:rPr>
          <w:spacing w:val="-8"/>
          <w:sz w:val="24"/>
        </w:rPr>
        <w:t xml:space="preserve"> </w:t>
      </w:r>
      <w:r w:rsidRPr="0048557C">
        <w:rPr>
          <w:sz w:val="24"/>
        </w:rPr>
        <w:t>4B</w:t>
      </w:r>
      <w:r w:rsidRPr="0048557C">
        <w:rPr>
          <w:spacing w:val="-11"/>
          <w:sz w:val="24"/>
        </w:rPr>
        <w:t xml:space="preserve"> </w:t>
      </w:r>
      <w:r w:rsidRPr="0048557C">
        <w:rPr>
          <w:sz w:val="24"/>
        </w:rPr>
        <w:t>to</w:t>
      </w:r>
      <w:r w:rsidRPr="0048557C">
        <w:rPr>
          <w:spacing w:val="-9"/>
          <w:sz w:val="24"/>
        </w:rPr>
        <w:t xml:space="preserve"> </w:t>
      </w:r>
      <w:r w:rsidRPr="0048557C">
        <w:rPr>
          <w:sz w:val="24"/>
        </w:rPr>
        <w:t>the</w:t>
      </w:r>
      <w:r w:rsidRPr="0048557C">
        <w:rPr>
          <w:spacing w:val="-7"/>
          <w:sz w:val="24"/>
        </w:rPr>
        <w:t xml:space="preserve"> </w:t>
      </w:r>
      <w:r w:rsidRPr="0048557C">
        <w:rPr>
          <w:sz w:val="24"/>
        </w:rPr>
        <w:t>Town</w:t>
      </w:r>
      <w:r w:rsidRPr="0048557C">
        <w:rPr>
          <w:spacing w:val="-9"/>
          <w:sz w:val="24"/>
        </w:rPr>
        <w:t xml:space="preserve"> </w:t>
      </w:r>
      <w:r w:rsidRPr="0048557C">
        <w:rPr>
          <w:sz w:val="24"/>
        </w:rPr>
        <w:t>and</w:t>
      </w:r>
      <w:r w:rsidRPr="0048557C">
        <w:rPr>
          <w:spacing w:val="-11"/>
          <w:sz w:val="24"/>
        </w:rPr>
        <w:t xml:space="preserve"> </w:t>
      </w:r>
      <w:r w:rsidRPr="0048557C">
        <w:rPr>
          <w:sz w:val="24"/>
        </w:rPr>
        <w:t>Country</w:t>
      </w:r>
      <w:r w:rsidRPr="0048557C">
        <w:rPr>
          <w:spacing w:val="-14"/>
          <w:sz w:val="24"/>
        </w:rPr>
        <w:t xml:space="preserve"> </w:t>
      </w:r>
      <w:r w:rsidRPr="0048557C">
        <w:rPr>
          <w:sz w:val="24"/>
        </w:rPr>
        <w:t>Planning Act 1990 requires that NDPs</w:t>
      </w:r>
      <w:r w:rsidRPr="0048557C">
        <w:rPr>
          <w:spacing w:val="-7"/>
          <w:sz w:val="24"/>
        </w:rPr>
        <w:t xml:space="preserve"> </w:t>
      </w:r>
      <w:r w:rsidRPr="0048557C">
        <w:rPr>
          <w:sz w:val="24"/>
        </w:rPr>
        <w:t>must:</w:t>
      </w:r>
    </w:p>
    <w:p w14:paraId="3430F65A" w14:textId="77777777" w:rsidR="0048557C" w:rsidRDefault="00EA0577" w:rsidP="0048557C">
      <w:pPr>
        <w:pStyle w:val="ListParagraph"/>
        <w:numPr>
          <w:ilvl w:val="2"/>
          <w:numId w:val="34"/>
        </w:numPr>
        <w:tabs>
          <w:tab w:val="left" w:pos="1402"/>
          <w:tab w:val="left" w:pos="1403"/>
        </w:tabs>
        <w:spacing w:before="203" w:line="276" w:lineRule="auto"/>
        <w:ind w:right="938" w:hanging="488"/>
        <w:rPr>
          <w:sz w:val="24"/>
        </w:rPr>
      </w:pPr>
      <w:r w:rsidRPr="0048557C">
        <w:rPr>
          <w:sz w:val="24"/>
        </w:rPr>
        <w:t>Have</w:t>
      </w:r>
      <w:r w:rsidRPr="0048557C">
        <w:rPr>
          <w:spacing w:val="-10"/>
          <w:sz w:val="24"/>
        </w:rPr>
        <w:t xml:space="preserve"> </w:t>
      </w:r>
      <w:r w:rsidRPr="0048557C">
        <w:rPr>
          <w:sz w:val="24"/>
        </w:rPr>
        <w:t>appropriate</w:t>
      </w:r>
      <w:r w:rsidRPr="0048557C">
        <w:rPr>
          <w:spacing w:val="-8"/>
          <w:sz w:val="24"/>
        </w:rPr>
        <w:t xml:space="preserve"> </w:t>
      </w:r>
      <w:r w:rsidRPr="0048557C">
        <w:rPr>
          <w:sz w:val="24"/>
        </w:rPr>
        <w:t>regard</w:t>
      </w:r>
      <w:r w:rsidRPr="0048557C">
        <w:rPr>
          <w:spacing w:val="-11"/>
          <w:sz w:val="24"/>
        </w:rPr>
        <w:t xml:space="preserve"> </w:t>
      </w:r>
      <w:r w:rsidRPr="0048557C">
        <w:rPr>
          <w:sz w:val="24"/>
        </w:rPr>
        <w:t>to</w:t>
      </w:r>
      <w:r w:rsidRPr="0048557C">
        <w:rPr>
          <w:spacing w:val="-9"/>
          <w:sz w:val="24"/>
        </w:rPr>
        <w:t xml:space="preserve"> </w:t>
      </w:r>
      <w:r w:rsidRPr="0048557C">
        <w:rPr>
          <w:sz w:val="24"/>
        </w:rPr>
        <w:t>national</w:t>
      </w:r>
      <w:r w:rsidRPr="0048557C">
        <w:rPr>
          <w:spacing w:val="-10"/>
          <w:sz w:val="24"/>
        </w:rPr>
        <w:t xml:space="preserve"> </w:t>
      </w:r>
      <w:r w:rsidRPr="0048557C">
        <w:rPr>
          <w:sz w:val="24"/>
        </w:rPr>
        <w:t>policies</w:t>
      </w:r>
      <w:r w:rsidRPr="0048557C">
        <w:rPr>
          <w:spacing w:val="-9"/>
          <w:sz w:val="24"/>
        </w:rPr>
        <w:t xml:space="preserve"> </w:t>
      </w:r>
      <w:r w:rsidRPr="0048557C">
        <w:rPr>
          <w:sz w:val="24"/>
        </w:rPr>
        <w:t>and</w:t>
      </w:r>
      <w:r w:rsidRPr="0048557C">
        <w:rPr>
          <w:spacing w:val="-11"/>
          <w:sz w:val="24"/>
        </w:rPr>
        <w:t xml:space="preserve"> </w:t>
      </w:r>
      <w:r w:rsidRPr="0048557C">
        <w:rPr>
          <w:sz w:val="24"/>
        </w:rPr>
        <w:t>advice</w:t>
      </w:r>
      <w:r w:rsidRPr="0048557C">
        <w:rPr>
          <w:spacing w:val="-9"/>
          <w:sz w:val="24"/>
        </w:rPr>
        <w:t xml:space="preserve"> </w:t>
      </w:r>
      <w:r w:rsidRPr="0048557C">
        <w:rPr>
          <w:sz w:val="24"/>
        </w:rPr>
        <w:t>contained</w:t>
      </w:r>
      <w:r w:rsidRPr="0048557C">
        <w:rPr>
          <w:spacing w:val="-10"/>
          <w:sz w:val="24"/>
        </w:rPr>
        <w:t xml:space="preserve"> </w:t>
      </w:r>
      <w:r w:rsidRPr="0048557C">
        <w:rPr>
          <w:sz w:val="24"/>
        </w:rPr>
        <w:t>in</w:t>
      </w:r>
      <w:r w:rsidRPr="0048557C">
        <w:rPr>
          <w:spacing w:val="-10"/>
          <w:sz w:val="24"/>
        </w:rPr>
        <w:t xml:space="preserve"> </w:t>
      </w:r>
      <w:r w:rsidRPr="0048557C">
        <w:rPr>
          <w:sz w:val="24"/>
        </w:rPr>
        <w:t>the</w:t>
      </w:r>
      <w:r w:rsidRPr="0048557C">
        <w:rPr>
          <w:spacing w:val="-9"/>
          <w:sz w:val="24"/>
        </w:rPr>
        <w:t xml:space="preserve"> </w:t>
      </w:r>
      <w:r w:rsidRPr="0048557C">
        <w:rPr>
          <w:sz w:val="24"/>
        </w:rPr>
        <w:t>National Planning Policy Framework (NPPF 2018);</w:t>
      </w:r>
      <w:r w:rsidRPr="0048557C">
        <w:rPr>
          <w:spacing w:val="-11"/>
          <w:sz w:val="24"/>
        </w:rPr>
        <w:t xml:space="preserve"> </w:t>
      </w:r>
      <w:r w:rsidRPr="0048557C">
        <w:rPr>
          <w:sz w:val="24"/>
        </w:rPr>
        <w:t>and</w:t>
      </w:r>
    </w:p>
    <w:p w14:paraId="0BE94C95" w14:textId="77777777" w:rsidR="0048557C" w:rsidRDefault="00EA0577" w:rsidP="0048557C">
      <w:pPr>
        <w:pStyle w:val="ListParagraph"/>
        <w:numPr>
          <w:ilvl w:val="2"/>
          <w:numId w:val="34"/>
        </w:numPr>
        <w:tabs>
          <w:tab w:val="left" w:pos="1402"/>
          <w:tab w:val="left" w:pos="1403"/>
        </w:tabs>
        <w:spacing w:before="203" w:line="276" w:lineRule="auto"/>
        <w:ind w:right="938" w:hanging="488"/>
        <w:rPr>
          <w:sz w:val="24"/>
        </w:rPr>
      </w:pPr>
      <w:r w:rsidRPr="0048557C">
        <w:rPr>
          <w:sz w:val="24"/>
        </w:rPr>
        <w:t>Contribute to the achievement of sustainable development;</w:t>
      </w:r>
      <w:r w:rsidRPr="0048557C">
        <w:rPr>
          <w:spacing w:val="-10"/>
          <w:sz w:val="24"/>
        </w:rPr>
        <w:t xml:space="preserve"> </w:t>
      </w:r>
      <w:r w:rsidRPr="0048557C">
        <w:rPr>
          <w:sz w:val="24"/>
        </w:rPr>
        <w:t>and</w:t>
      </w:r>
    </w:p>
    <w:p w14:paraId="19E69878" w14:textId="77777777" w:rsidR="0048557C" w:rsidRDefault="00EA0577" w:rsidP="0048557C">
      <w:pPr>
        <w:pStyle w:val="ListParagraph"/>
        <w:numPr>
          <w:ilvl w:val="2"/>
          <w:numId w:val="34"/>
        </w:numPr>
        <w:tabs>
          <w:tab w:val="left" w:pos="1402"/>
          <w:tab w:val="left" w:pos="1403"/>
        </w:tabs>
        <w:spacing w:before="203" w:line="276" w:lineRule="auto"/>
        <w:ind w:right="938" w:hanging="488"/>
        <w:rPr>
          <w:sz w:val="24"/>
        </w:rPr>
      </w:pPr>
      <w:r w:rsidRPr="0048557C">
        <w:rPr>
          <w:sz w:val="24"/>
        </w:rPr>
        <w:t>Be in general conformity with the strategic policies in the local plan for the area; and;</w:t>
      </w:r>
    </w:p>
    <w:p w14:paraId="6FEE6F11" w14:textId="07F33FE3" w:rsidR="00DF3F2E" w:rsidRPr="0048557C" w:rsidRDefault="00EA0577" w:rsidP="0048557C">
      <w:pPr>
        <w:pStyle w:val="ListParagraph"/>
        <w:numPr>
          <w:ilvl w:val="2"/>
          <w:numId w:val="34"/>
        </w:numPr>
        <w:tabs>
          <w:tab w:val="left" w:pos="1402"/>
          <w:tab w:val="left" w:pos="1403"/>
        </w:tabs>
        <w:spacing w:before="203" w:line="276" w:lineRule="auto"/>
        <w:ind w:right="938" w:hanging="488"/>
        <w:rPr>
          <w:sz w:val="24"/>
        </w:rPr>
      </w:pPr>
      <w:r w:rsidRPr="0048557C">
        <w:rPr>
          <w:sz w:val="24"/>
        </w:rPr>
        <w:t>Be compatible with EU obligations, including human rights</w:t>
      </w:r>
      <w:r w:rsidRPr="0048557C">
        <w:rPr>
          <w:spacing w:val="-20"/>
          <w:sz w:val="24"/>
        </w:rPr>
        <w:t xml:space="preserve"> </w:t>
      </w:r>
      <w:r w:rsidRPr="0048557C">
        <w:rPr>
          <w:sz w:val="24"/>
        </w:rPr>
        <w:t>requirements.</w:t>
      </w:r>
    </w:p>
    <w:p w14:paraId="6FEE6F12" w14:textId="77777777" w:rsidR="00DF3F2E" w:rsidRPr="0048557C" w:rsidRDefault="00DF3F2E">
      <w:pPr>
        <w:rPr>
          <w:sz w:val="24"/>
        </w:rPr>
        <w:sectPr w:rsidR="00DF3F2E" w:rsidRPr="0048557C">
          <w:pgSz w:w="11900" w:h="16820"/>
          <w:pgMar w:top="1580" w:right="560" w:bottom="1200" w:left="760" w:header="0" w:footer="1012" w:gutter="0"/>
          <w:cols w:space="720"/>
        </w:sectPr>
      </w:pPr>
    </w:p>
    <w:p w14:paraId="6FEE6F13" w14:textId="77777777" w:rsidR="00DF3F2E" w:rsidRPr="0048557C" w:rsidRDefault="00DF3F2E">
      <w:pPr>
        <w:pStyle w:val="BodyText"/>
        <w:spacing w:before="8"/>
        <w:rPr>
          <w:sz w:val="20"/>
        </w:rPr>
      </w:pPr>
    </w:p>
    <w:p w14:paraId="6FEE6F14" w14:textId="77777777" w:rsidR="00DF3F2E" w:rsidRPr="0048557C" w:rsidRDefault="00EA0577" w:rsidP="00425D13">
      <w:pPr>
        <w:pStyle w:val="Heading2"/>
        <w:numPr>
          <w:ilvl w:val="2"/>
          <w:numId w:val="40"/>
        </w:numPr>
        <w:spacing w:before="100"/>
      </w:pPr>
      <w:bookmarkStart w:id="2" w:name="_Toc80138474"/>
      <w:r w:rsidRPr="0048557C">
        <w:t>Community Infrastructure Levy</w:t>
      </w:r>
      <w:bookmarkEnd w:id="2"/>
    </w:p>
    <w:p w14:paraId="6FEE6F15" w14:textId="77777777" w:rsidR="00DF3F2E" w:rsidRPr="0048557C" w:rsidRDefault="00EA0577">
      <w:pPr>
        <w:pStyle w:val="ListParagraph"/>
        <w:numPr>
          <w:ilvl w:val="1"/>
          <w:numId w:val="34"/>
        </w:numPr>
        <w:tabs>
          <w:tab w:val="left" w:pos="683"/>
        </w:tabs>
        <w:spacing w:before="244" w:line="271" w:lineRule="auto"/>
        <w:ind w:right="867" w:hanging="567"/>
        <w:jc w:val="both"/>
        <w:rPr>
          <w:sz w:val="24"/>
        </w:rPr>
      </w:pPr>
      <w:r w:rsidRPr="0048557C">
        <w:rPr>
          <w:sz w:val="24"/>
        </w:rPr>
        <w:t>A Community Infrastructure Levy (CIL) is to be adopted over the lifetime of the neighbourhood plan. As part of CIL the Parish Council will receive a “neighbourhood portion” that can be spent on community improvements to the infrastructure within the village.</w:t>
      </w:r>
      <w:r w:rsidRPr="0048557C">
        <w:rPr>
          <w:spacing w:val="-2"/>
          <w:sz w:val="24"/>
        </w:rPr>
        <w:t xml:space="preserve"> </w:t>
      </w:r>
      <w:r w:rsidRPr="0048557C">
        <w:rPr>
          <w:sz w:val="24"/>
        </w:rPr>
        <w:t>Once</w:t>
      </w:r>
      <w:r w:rsidRPr="0048557C">
        <w:rPr>
          <w:spacing w:val="-3"/>
          <w:sz w:val="24"/>
        </w:rPr>
        <w:t xml:space="preserve"> </w:t>
      </w:r>
      <w:r w:rsidRPr="0048557C">
        <w:rPr>
          <w:sz w:val="24"/>
        </w:rPr>
        <w:t>the</w:t>
      </w:r>
      <w:r w:rsidRPr="0048557C">
        <w:rPr>
          <w:spacing w:val="-2"/>
          <w:sz w:val="24"/>
        </w:rPr>
        <w:t xml:space="preserve"> </w:t>
      </w:r>
      <w:r w:rsidRPr="0048557C">
        <w:rPr>
          <w:sz w:val="24"/>
        </w:rPr>
        <w:t>NDP</w:t>
      </w:r>
      <w:r w:rsidRPr="0048557C">
        <w:rPr>
          <w:spacing w:val="-3"/>
          <w:sz w:val="24"/>
        </w:rPr>
        <w:t xml:space="preserve"> </w:t>
      </w:r>
      <w:r w:rsidRPr="0048557C">
        <w:rPr>
          <w:sz w:val="24"/>
        </w:rPr>
        <w:t>is</w:t>
      </w:r>
      <w:r w:rsidRPr="0048557C">
        <w:rPr>
          <w:spacing w:val="-1"/>
          <w:sz w:val="24"/>
        </w:rPr>
        <w:t xml:space="preserve"> </w:t>
      </w:r>
      <w:r w:rsidRPr="0048557C">
        <w:rPr>
          <w:sz w:val="24"/>
        </w:rPr>
        <w:t>made</w:t>
      </w:r>
      <w:r w:rsidRPr="0048557C">
        <w:rPr>
          <w:spacing w:val="-5"/>
          <w:sz w:val="24"/>
        </w:rPr>
        <w:t xml:space="preserve"> </w:t>
      </w:r>
      <w:r w:rsidRPr="0048557C">
        <w:rPr>
          <w:sz w:val="24"/>
        </w:rPr>
        <w:t>the</w:t>
      </w:r>
      <w:r w:rsidRPr="0048557C">
        <w:rPr>
          <w:spacing w:val="-2"/>
          <w:sz w:val="24"/>
        </w:rPr>
        <w:t xml:space="preserve"> </w:t>
      </w:r>
      <w:r w:rsidRPr="0048557C">
        <w:rPr>
          <w:sz w:val="24"/>
        </w:rPr>
        <w:t>Parish</w:t>
      </w:r>
      <w:r w:rsidRPr="0048557C">
        <w:rPr>
          <w:spacing w:val="-2"/>
          <w:sz w:val="24"/>
        </w:rPr>
        <w:t xml:space="preserve"> </w:t>
      </w:r>
      <w:r w:rsidRPr="0048557C">
        <w:rPr>
          <w:sz w:val="24"/>
        </w:rPr>
        <w:t>Council</w:t>
      </w:r>
      <w:r w:rsidRPr="0048557C">
        <w:rPr>
          <w:spacing w:val="-3"/>
          <w:sz w:val="24"/>
        </w:rPr>
        <w:t xml:space="preserve"> </w:t>
      </w:r>
      <w:r w:rsidRPr="0048557C">
        <w:rPr>
          <w:sz w:val="24"/>
        </w:rPr>
        <w:t>will</w:t>
      </w:r>
      <w:r w:rsidRPr="0048557C">
        <w:rPr>
          <w:spacing w:val="-2"/>
          <w:sz w:val="24"/>
        </w:rPr>
        <w:t xml:space="preserve"> </w:t>
      </w:r>
      <w:r w:rsidRPr="0048557C">
        <w:rPr>
          <w:sz w:val="24"/>
        </w:rPr>
        <w:t>receive</w:t>
      </w:r>
      <w:r w:rsidRPr="0048557C">
        <w:rPr>
          <w:spacing w:val="-3"/>
          <w:sz w:val="24"/>
        </w:rPr>
        <w:t xml:space="preserve"> </w:t>
      </w:r>
      <w:r w:rsidRPr="0048557C">
        <w:rPr>
          <w:sz w:val="24"/>
        </w:rPr>
        <w:t>25%</w:t>
      </w:r>
      <w:r w:rsidRPr="0048557C">
        <w:rPr>
          <w:spacing w:val="-2"/>
          <w:sz w:val="24"/>
        </w:rPr>
        <w:t xml:space="preserve"> </w:t>
      </w:r>
      <w:r w:rsidRPr="0048557C">
        <w:rPr>
          <w:sz w:val="24"/>
        </w:rPr>
        <w:t>of</w:t>
      </w:r>
      <w:r w:rsidRPr="0048557C">
        <w:rPr>
          <w:spacing w:val="-6"/>
          <w:sz w:val="24"/>
        </w:rPr>
        <w:t xml:space="preserve"> </w:t>
      </w:r>
      <w:r w:rsidRPr="0048557C">
        <w:rPr>
          <w:sz w:val="24"/>
        </w:rPr>
        <w:t>the</w:t>
      </w:r>
      <w:r w:rsidRPr="0048557C">
        <w:rPr>
          <w:spacing w:val="-1"/>
          <w:sz w:val="24"/>
        </w:rPr>
        <w:t xml:space="preserve"> </w:t>
      </w:r>
      <w:r w:rsidRPr="0048557C">
        <w:rPr>
          <w:sz w:val="24"/>
        </w:rPr>
        <w:t>levy</w:t>
      </w:r>
      <w:r w:rsidRPr="0048557C">
        <w:rPr>
          <w:spacing w:val="-4"/>
          <w:sz w:val="24"/>
        </w:rPr>
        <w:t xml:space="preserve"> </w:t>
      </w:r>
      <w:r w:rsidRPr="0048557C">
        <w:rPr>
          <w:sz w:val="24"/>
        </w:rPr>
        <w:t>receipts</w:t>
      </w:r>
      <w:r w:rsidRPr="0048557C">
        <w:rPr>
          <w:spacing w:val="-1"/>
          <w:sz w:val="24"/>
        </w:rPr>
        <w:t xml:space="preserve"> </w:t>
      </w:r>
      <w:r w:rsidRPr="0048557C">
        <w:rPr>
          <w:sz w:val="24"/>
        </w:rPr>
        <w:t>for new developments within the NDP area. In Appendix A there is a list of Community Projects</w:t>
      </w:r>
      <w:r w:rsidRPr="0048557C">
        <w:rPr>
          <w:spacing w:val="-6"/>
          <w:sz w:val="24"/>
        </w:rPr>
        <w:t xml:space="preserve"> </w:t>
      </w:r>
      <w:r w:rsidRPr="0048557C">
        <w:rPr>
          <w:sz w:val="24"/>
        </w:rPr>
        <w:t>that</w:t>
      </w:r>
      <w:r w:rsidRPr="0048557C">
        <w:rPr>
          <w:spacing w:val="-5"/>
          <w:sz w:val="24"/>
        </w:rPr>
        <w:t xml:space="preserve"> </w:t>
      </w:r>
      <w:r w:rsidRPr="0048557C">
        <w:rPr>
          <w:sz w:val="24"/>
        </w:rPr>
        <w:t>the</w:t>
      </w:r>
      <w:r w:rsidRPr="0048557C">
        <w:rPr>
          <w:spacing w:val="-6"/>
          <w:sz w:val="24"/>
        </w:rPr>
        <w:t xml:space="preserve"> </w:t>
      </w:r>
      <w:r w:rsidRPr="0048557C">
        <w:rPr>
          <w:sz w:val="24"/>
        </w:rPr>
        <w:t>Parish</w:t>
      </w:r>
      <w:r w:rsidRPr="0048557C">
        <w:rPr>
          <w:spacing w:val="-7"/>
          <w:sz w:val="24"/>
        </w:rPr>
        <w:t xml:space="preserve"> </w:t>
      </w:r>
      <w:r w:rsidRPr="0048557C">
        <w:rPr>
          <w:sz w:val="24"/>
        </w:rPr>
        <w:t>Council</w:t>
      </w:r>
      <w:r w:rsidRPr="0048557C">
        <w:rPr>
          <w:spacing w:val="-6"/>
          <w:sz w:val="24"/>
        </w:rPr>
        <w:t xml:space="preserve"> </w:t>
      </w:r>
      <w:r w:rsidRPr="0048557C">
        <w:rPr>
          <w:sz w:val="24"/>
        </w:rPr>
        <w:t>will</w:t>
      </w:r>
      <w:r w:rsidRPr="0048557C">
        <w:rPr>
          <w:spacing w:val="-4"/>
          <w:sz w:val="24"/>
        </w:rPr>
        <w:t xml:space="preserve"> </w:t>
      </w:r>
      <w:r w:rsidRPr="0048557C">
        <w:rPr>
          <w:sz w:val="24"/>
        </w:rPr>
        <w:t>look</w:t>
      </w:r>
      <w:r w:rsidRPr="0048557C">
        <w:rPr>
          <w:spacing w:val="-7"/>
          <w:sz w:val="24"/>
        </w:rPr>
        <w:t xml:space="preserve"> </w:t>
      </w:r>
      <w:r w:rsidRPr="0048557C">
        <w:rPr>
          <w:sz w:val="24"/>
        </w:rPr>
        <w:t>to</w:t>
      </w:r>
      <w:r w:rsidRPr="0048557C">
        <w:rPr>
          <w:spacing w:val="-6"/>
          <w:sz w:val="24"/>
        </w:rPr>
        <w:t xml:space="preserve"> </w:t>
      </w:r>
      <w:r w:rsidRPr="0048557C">
        <w:rPr>
          <w:sz w:val="24"/>
        </w:rPr>
        <w:t>spend</w:t>
      </w:r>
      <w:r w:rsidRPr="0048557C">
        <w:rPr>
          <w:spacing w:val="-6"/>
          <w:sz w:val="24"/>
        </w:rPr>
        <w:t xml:space="preserve"> </w:t>
      </w:r>
      <w:r w:rsidRPr="0048557C">
        <w:rPr>
          <w:sz w:val="24"/>
        </w:rPr>
        <w:t>the</w:t>
      </w:r>
      <w:r w:rsidRPr="0048557C">
        <w:rPr>
          <w:spacing w:val="-6"/>
          <w:sz w:val="24"/>
        </w:rPr>
        <w:t xml:space="preserve"> </w:t>
      </w:r>
      <w:r w:rsidRPr="0048557C">
        <w:rPr>
          <w:sz w:val="24"/>
        </w:rPr>
        <w:t>Community</w:t>
      </w:r>
      <w:r w:rsidRPr="0048557C">
        <w:rPr>
          <w:spacing w:val="-6"/>
          <w:sz w:val="24"/>
        </w:rPr>
        <w:t xml:space="preserve"> </w:t>
      </w:r>
      <w:r w:rsidRPr="0048557C">
        <w:rPr>
          <w:sz w:val="24"/>
        </w:rPr>
        <w:t>Infrastructure</w:t>
      </w:r>
      <w:r w:rsidRPr="0048557C">
        <w:rPr>
          <w:spacing w:val="-5"/>
          <w:sz w:val="24"/>
        </w:rPr>
        <w:t xml:space="preserve"> </w:t>
      </w:r>
      <w:r w:rsidRPr="0048557C">
        <w:rPr>
          <w:sz w:val="24"/>
        </w:rPr>
        <w:t>Levy</w:t>
      </w:r>
      <w:r w:rsidRPr="0048557C">
        <w:rPr>
          <w:spacing w:val="-7"/>
          <w:sz w:val="24"/>
        </w:rPr>
        <w:t xml:space="preserve"> </w:t>
      </w:r>
      <w:r w:rsidRPr="0048557C">
        <w:rPr>
          <w:sz w:val="24"/>
        </w:rPr>
        <w:t>on and also seek other funding to bring these projects</w:t>
      </w:r>
      <w:r w:rsidRPr="0048557C">
        <w:rPr>
          <w:spacing w:val="-28"/>
          <w:sz w:val="24"/>
        </w:rPr>
        <w:t xml:space="preserve"> </w:t>
      </w:r>
      <w:r w:rsidRPr="0048557C">
        <w:rPr>
          <w:sz w:val="24"/>
        </w:rPr>
        <w:t>forward.</w:t>
      </w:r>
    </w:p>
    <w:p w14:paraId="6FEE6F16" w14:textId="77777777" w:rsidR="00DF3F2E" w:rsidRDefault="00DF3F2E">
      <w:pPr>
        <w:pStyle w:val="BodyText"/>
        <w:rPr>
          <w:sz w:val="28"/>
        </w:rPr>
      </w:pPr>
    </w:p>
    <w:p w14:paraId="6FEE6F17" w14:textId="77777777" w:rsidR="00DF3F2E" w:rsidRPr="00425D13" w:rsidRDefault="00EA0577">
      <w:pPr>
        <w:pStyle w:val="Heading1"/>
        <w:numPr>
          <w:ilvl w:val="1"/>
          <w:numId w:val="35"/>
        </w:numPr>
        <w:tabs>
          <w:tab w:val="left" w:pos="1112"/>
          <w:tab w:val="left" w:pos="1113"/>
        </w:tabs>
        <w:spacing w:before="167"/>
        <w:ind w:left="1112" w:hanging="433"/>
        <w:rPr>
          <w:rFonts w:asciiTheme="majorHAnsi" w:hAnsiTheme="majorHAnsi"/>
          <w:color w:val="00B050"/>
        </w:rPr>
      </w:pPr>
      <w:bookmarkStart w:id="3" w:name="_Toc80138475"/>
      <w:r w:rsidRPr="00425D13">
        <w:rPr>
          <w:rFonts w:asciiTheme="majorHAnsi" w:hAnsiTheme="majorHAnsi"/>
          <w:color w:val="00B050"/>
        </w:rPr>
        <w:t>History of</w:t>
      </w:r>
      <w:r w:rsidRPr="00425D13">
        <w:rPr>
          <w:rFonts w:asciiTheme="majorHAnsi" w:hAnsiTheme="majorHAnsi"/>
          <w:color w:val="00B050"/>
          <w:spacing w:val="-10"/>
        </w:rPr>
        <w:t xml:space="preserve"> </w:t>
      </w:r>
      <w:r w:rsidRPr="00425D13">
        <w:rPr>
          <w:rFonts w:asciiTheme="majorHAnsi" w:hAnsiTheme="majorHAnsi"/>
          <w:color w:val="00B050"/>
        </w:rPr>
        <w:t>Fiskerton</w:t>
      </w:r>
      <w:bookmarkEnd w:id="3"/>
    </w:p>
    <w:p w14:paraId="6FEE6F18" w14:textId="452A2C98" w:rsidR="00DF3F2E" w:rsidRPr="0048557C" w:rsidRDefault="00EA0577">
      <w:pPr>
        <w:pStyle w:val="ListParagraph"/>
        <w:numPr>
          <w:ilvl w:val="1"/>
          <w:numId w:val="33"/>
        </w:numPr>
        <w:tabs>
          <w:tab w:val="left" w:pos="683"/>
        </w:tabs>
        <w:spacing w:before="47" w:line="273" w:lineRule="auto"/>
        <w:ind w:right="870" w:hanging="567"/>
        <w:jc w:val="both"/>
        <w:rPr>
          <w:sz w:val="24"/>
        </w:rPr>
      </w:pPr>
      <w:r w:rsidRPr="0048557C">
        <w:rPr>
          <w:sz w:val="24"/>
        </w:rPr>
        <w:t>Fiskerton</w:t>
      </w:r>
      <w:r w:rsidRPr="0048557C">
        <w:rPr>
          <w:spacing w:val="-2"/>
          <w:sz w:val="24"/>
        </w:rPr>
        <w:t xml:space="preserve"> </w:t>
      </w:r>
      <w:r w:rsidRPr="0048557C">
        <w:rPr>
          <w:sz w:val="24"/>
        </w:rPr>
        <w:t>lies</w:t>
      </w:r>
      <w:r w:rsidRPr="0048557C">
        <w:rPr>
          <w:spacing w:val="-2"/>
          <w:sz w:val="24"/>
        </w:rPr>
        <w:t xml:space="preserve"> </w:t>
      </w:r>
      <w:r w:rsidRPr="0048557C">
        <w:rPr>
          <w:sz w:val="24"/>
        </w:rPr>
        <w:t>some</w:t>
      </w:r>
      <w:r w:rsidRPr="0048557C">
        <w:rPr>
          <w:spacing w:val="-4"/>
          <w:sz w:val="24"/>
        </w:rPr>
        <w:t xml:space="preserve"> </w:t>
      </w:r>
      <w:r w:rsidRPr="0048557C">
        <w:rPr>
          <w:sz w:val="24"/>
        </w:rPr>
        <w:t>five</w:t>
      </w:r>
      <w:r w:rsidRPr="0048557C">
        <w:rPr>
          <w:spacing w:val="-2"/>
          <w:sz w:val="24"/>
        </w:rPr>
        <w:t xml:space="preserve"> </w:t>
      </w:r>
      <w:r w:rsidRPr="0048557C">
        <w:rPr>
          <w:sz w:val="24"/>
        </w:rPr>
        <w:t>miles</w:t>
      </w:r>
      <w:r w:rsidRPr="0048557C">
        <w:rPr>
          <w:spacing w:val="-4"/>
          <w:sz w:val="24"/>
        </w:rPr>
        <w:t xml:space="preserve"> </w:t>
      </w:r>
      <w:r w:rsidRPr="0048557C">
        <w:rPr>
          <w:sz w:val="24"/>
        </w:rPr>
        <w:t>east</w:t>
      </w:r>
      <w:r w:rsidRPr="0048557C">
        <w:rPr>
          <w:spacing w:val="-4"/>
          <w:sz w:val="24"/>
        </w:rPr>
        <w:t xml:space="preserve"> </w:t>
      </w:r>
      <w:r w:rsidRPr="0048557C">
        <w:rPr>
          <w:sz w:val="24"/>
        </w:rPr>
        <w:t>of</w:t>
      </w:r>
      <w:r w:rsidRPr="0048557C">
        <w:rPr>
          <w:spacing w:val="-4"/>
          <w:sz w:val="24"/>
        </w:rPr>
        <w:t xml:space="preserve"> </w:t>
      </w:r>
      <w:r w:rsidRPr="0048557C">
        <w:rPr>
          <w:sz w:val="24"/>
        </w:rPr>
        <w:t>Lincoln</w:t>
      </w:r>
      <w:r w:rsidRPr="0048557C">
        <w:rPr>
          <w:spacing w:val="-2"/>
          <w:sz w:val="24"/>
        </w:rPr>
        <w:t xml:space="preserve"> </w:t>
      </w:r>
      <w:r w:rsidRPr="0048557C">
        <w:rPr>
          <w:sz w:val="24"/>
        </w:rPr>
        <w:t>on</w:t>
      </w:r>
      <w:r w:rsidRPr="0048557C">
        <w:rPr>
          <w:spacing w:val="-4"/>
          <w:sz w:val="24"/>
        </w:rPr>
        <w:t xml:space="preserve"> </w:t>
      </w:r>
      <w:r w:rsidRPr="0048557C">
        <w:rPr>
          <w:sz w:val="24"/>
        </w:rPr>
        <w:t>a</w:t>
      </w:r>
      <w:r w:rsidRPr="0048557C">
        <w:rPr>
          <w:spacing w:val="-2"/>
          <w:sz w:val="24"/>
        </w:rPr>
        <w:t xml:space="preserve"> </w:t>
      </w:r>
      <w:r w:rsidRPr="0048557C">
        <w:rPr>
          <w:sz w:val="24"/>
        </w:rPr>
        <w:t>back</w:t>
      </w:r>
      <w:r w:rsidRPr="0048557C">
        <w:rPr>
          <w:spacing w:val="-5"/>
          <w:sz w:val="24"/>
        </w:rPr>
        <w:t xml:space="preserve"> </w:t>
      </w:r>
      <w:r w:rsidRPr="0048557C">
        <w:rPr>
          <w:sz w:val="24"/>
        </w:rPr>
        <w:t>road</w:t>
      </w:r>
      <w:r w:rsidRPr="0048557C">
        <w:rPr>
          <w:spacing w:val="-8"/>
          <w:sz w:val="24"/>
        </w:rPr>
        <w:t xml:space="preserve"> </w:t>
      </w:r>
      <w:r w:rsidRPr="0048557C">
        <w:rPr>
          <w:sz w:val="24"/>
        </w:rPr>
        <w:t>to</w:t>
      </w:r>
      <w:r w:rsidRPr="0048557C">
        <w:rPr>
          <w:spacing w:val="-4"/>
          <w:sz w:val="24"/>
        </w:rPr>
        <w:t xml:space="preserve"> </w:t>
      </w:r>
      <w:r w:rsidRPr="0048557C">
        <w:rPr>
          <w:sz w:val="24"/>
        </w:rPr>
        <w:t>Bardney</w:t>
      </w:r>
      <w:r w:rsidRPr="0048557C">
        <w:rPr>
          <w:spacing w:val="-3"/>
          <w:sz w:val="24"/>
        </w:rPr>
        <w:t xml:space="preserve"> </w:t>
      </w:r>
      <w:r w:rsidRPr="0048557C">
        <w:rPr>
          <w:sz w:val="24"/>
        </w:rPr>
        <w:t>and</w:t>
      </w:r>
      <w:r w:rsidRPr="0048557C">
        <w:rPr>
          <w:spacing w:val="-4"/>
          <w:sz w:val="24"/>
        </w:rPr>
        <w:t xml:space="preserve"> </w:t>
      </w:r>
      <w:r w:rsidRPr="0048557C">
        <w:rPr>
          <w:sz w:val="24"/>
        </w:rPr>
        <w:t>Wragby</w:t>
      </w:r>
      <w:r w:rsidRPr="0048557C">
        <w:rPr>
          <w:spacing w:val="-6"/>
          <w:sz w:val="24"/>
        </w:rPr>
        <w:t xml:space="preserve"> </w:t>
      </w:r>
      <w:r w:rsidRPr="0048557C">
        <w:rPr>
          <w:sz w:val="24"/>
        </w:rPr>
        <w:t>that hugs</w:t>
      </w:r>
      <w:r w:rsidRPr="0048557C">
        <w:rPr>
          <w:spacing w:val="-6"/>
          <w:sz w:val="24"/>
        </w:rPr>
        <w:t xml:space="preserve"> </w:t>
      </w:r>
      <w:r w:rsidRPr="0048557C">
        <w:rPr>
          <w:sz w:val="24"/>
        </w:rPr>
        <w:t>the</w:t>
      </w:r>
      <w:r w:rsidRPr="0048557C">
        <w:rPr>
          <w:spacing w:val="-3"/>
          <w:sz w:val="24"/>
        </w:rPr>
        <w:t xml:space="preserve"> </w:t>
      </w:r>
      <w:r w:rsidRPr="0048557C">
        <w:rPr>
          <w:sz w:val="24"/>
        </w:rPr>
        <w:t>fen</w:t>
      </w:r>
      <w:r w:rsidRPr="0048557C">
        <w:rPr>
          <w:spacing w:val="-5"/>
          <w:sz w:val="24"/>
        </w:rPr>
        <w:t xml:space="preserve"> </w:t>
      </w:r>
      <w:r w:rsidRPr="0048557C">
        <w:rPr>
          <w:sz w:val="24"/>
        </w:rPr>
        <w:t>edge</w:t>
      </w:r>
      <w:r w:rsidRPr="0048557C">
        <w:rPr>
          <w:spacing w:val="-5"/>
          <w:sz w:val="24"/>
        </w:rPr>
        <w:t xml:space="preserve"> </w:t>
      </w:r>
      <w:r w:rsidRPr="0048557C">
        <w:rPr>
          <w:sz w:val="24"/>
        </w:rPr>
        <w:t>just</w:t>
      </w:r>
      <w:r w:rsidRPr="0048557C">
        <w:rPr>
          <w:spacing w:val="-5"/>
          <w:sz w:val="24"/>
        </w:rPr>
        <w:t xml:space="preserve"> </w:t>
      </w:r>
      <w:r w:rsidRPr="0048557C">
        <w:rPr>
          <w:sz w:val="24"/>
        </w:rPr>
        <w:t>above</w:t>
      </w:r>
      <w:r w:rsidRPr="0048557C">
        <w:rPr>
          <w:spacing w:val="-2"/>
          <w:sz w:val="24"/>
        </w:rPr>
        <w:t xml:space="preserve"> </w:t>
      </w:r>
      <w:r w:rsidRPr="0048557C">
        <w:rPr>
          <w:sz w:val="24"/>
        </w:rPr>
        <w:t>the</w:t>
      </w:r>
      <w:r w:rsidRPr="0048557C">
        <w:rPr>
          <w:spacing w:val="-3"/>
          <w:sz w:val="24"/>
        </w:rPr>
        <w:t xml:space="preserve"> </w:t>
      </w:r>
      <w:r w:rsidR="005C177B" w:rsidRPr="0048557C">
        <w:rPr>
          <w:sz w:val="24"/>
        </w:rPr>
        <w:t>flood line</w:t>
      </w:r>
      <w:r w:rsidRPr="0048557C">
        <w:rPr>
          <w:sz w:val="24"/>
        </w:rPr>
        <w:t>.</w:t>
      </w:r>
      <w:r w:rsidRPr="0048557C">
        <w:rPr>
          <w:spacing w:val="-4"/>
          <w:sz w:val="24"/>
        </w:rPr>
        <w:t xml:space="preserve"> </w:t>
      </w:r>
      <w:r w:rsidRPr="0048557C">
        <w:rPr>
          <w:sz w:val="24"/>
        </w:rPr>
        <w:t>The</w:t>
      </w:r>
      <w:r w:rsidRPr="0048557C">
        <w:rPr>
          <w:spacing w:val="-5"/>
          <w:sz w:val="24"/>
        </w:rPr>
        <w:t xml:space="preserve"> </w:t>
      </w:r>
      <w:r w:rsidRPr="0048557C">
        <w:rPr>
          <w:sz w:val="24"/>
        </w:rPr>
        <w:t>settlement</w:t>
      </w:r>
      <w:r w:rsidRPr="0048557C">
        <w:rPr>
          <w:spacing w:val="-5"/>
          <w:sz w:val="24"/>
        </w:rPr>
        <w:t xml:space="preserve"> </w:t>
      </w:r>
      <w:r w:rsidRPr="0048557C">
        <w:rPr>
          <w:sz w:val="24"/>
        </w:rPr>
        <w:t>lies</w:t>
      </w:r>
      <w:r w:rsidRPr="0048557C">
        <w:rPr>
          <w:spacing w:val="-5"/>
          <w:sz w:val="24"/>
        </w:rPr>
        <w:t xml:space="preserve"> </w:t>
      </w:r>
      <w:r w:rsidRPr="0048557C">
        <w:rPr>
          <w:sz w:val="24"/>
        </w:rPr>
        <w:t>on</w:t>
      </w:r>
      <w:r w:rsidRPr="0048557C">
        <w:rPr>
          <w:spacing w:val="-5"/>
          <w:sz w:val="24"/>
        </w:rPr>
        <w:t xml:space="preserve"> </w:t>
      </w:r>
      <w:r w:rsidRPr="0048557C">
        <w:rPr>
          <w:sz w:val="24"/>
        </w:rPr>
        <w:t>the</w:t>
      </w:r>
      <w:r w:rsidRPr="0048557C">
        <w:rPr>
          <w:spacing w:val="-5"/>
          <w:sz w:val="24"/>
        </w:rPr>
        <w:t xml:space="preserve"> </w:t>
      </w:r>
      <w:r w:rsidRPr="0048557C">
        <w:rPr>
          <w:sz w:val="24"/>
        </w:rPr>
        <w:t>northern</w:t>
      </w:r>
      <w:r w:rsidRPr="0048557C">
        <w:rPr>
          <w:spacing w:val="-5"/>
          <w:sz w:val="24"/>
        </w:rPr>
        <w:t xml:space="preserve"> </w:t>
      </w:r>
      <w:r w:rsidRPr="0048557C">
        <w:rPr>
          <w:sz w:val="24"/>
        </w:rPr>
        <w:t>side</w:t>
      </w:r>
      <w:r w:rsidRPr="0048557C">
        <w:rPr>
          <w:spacing w:val="-3"/>
          <w:sz w:val="24"/>
        </w:rPr>
        <w:t xml:space="preserve"> </w:t>
      </w:r>
      <w:r w:rsidRPr="0048557C">
        <w:rPr>
          <w:sz w:val="24"/>
        </w:rPr>
        <w:t>of</w:t>
      </w:r>
      <w:r w:rsidRPr="0048557C">
        <w:rPr>
          <w:spacing w:val="-8"/>
          <w:sz w:val="24"/>
        </w:rPr>
        <w:t xml:space="preserve"> </w:t>
      </w:r>
      <w:r w:rsidRPr="0048557C">
        <w:rPr>
          <w:sz w:val="24"/>
        </w:rPr>
        <w:t>the wide</w:t>
      </w:r>
      <w:r w:rsidRPr="0048557C">
        <w:rPr>
          <w:spacing w:val="-10"/>
          <w:sz w:val="24"/>
        </w:rPr>
        <w:t xml:space="preserve"> </w:t>
      </w:r>
      <w:r w:rsidRPr="0048557C">
        <w:rPr>
          <w:sz w:val="24"/>
        </w:rPr>
        <w:t>Witham</w:t>
      </w:r>
      <w:r w:rsidRPr="0048557C">
        <w:rPr>
          <w:spacing w:val="-7"/>
          <w:sz w:val="24"/>
        </w:rPr>
        <w:t xml:space="preserve"> </w:t>
      </w:r>
      <w:r w:rsidRPr="0048557C">
        <w:rPr>
          <w:sz w:val="24"/>
        </w:rPr>
        <w:t>valley</w:t>
      </w:r>
      <w:r w:rsidRPr="0048557C">
        <w:rPr>
          <w:spacing w:val="-6"/>
          <w:sz w:val="24"/>
        </w:rPr>
        <w:t xml:space="preserve"> </w:t>
      </w:r>
      <w:r w:rsidRPr="0048557C">
        <w:rPr>
          <w:spacing w:val="-3"/>
          <w:sz w:val="24"/>
        </w:rPr>
        <w:t>with</w:t>
      </w:r>
      <w:r w:rsidRPr="0048557C">
        <w:rPr>
          <w:spacing w:val="-8"/>
          <w:sz w:val="24"/>
        </w:rPr>
        <w:t xml:space="preserve"> </w:t>
      </w:r>
      <w:r w:rsidRPr="0048557C">
        <w:rPr>
          <w:sz w:val="24"/>
        </w:rPr>
        <w:t>only</w:t>
      </w:r>
      <w:r w:rsidRPr="0048557C">
        <w:rPr>
          <w:spacing w:val="-8"/>
          <w:sz w:val="24"/>
        </w:rPr>
        <w:t xml:space="preserve"> </w:t>
      </w:r>
      <w:r w:rsidRPr="0048557C">
        <w:rPr>
          <w:sz w:val="24"/>
        </w:rPr>
        <w:t>two</w:t>
      </w:r>
      <w:r w:rsidRPr="0048557C">
        <w:rPr>
          <w:spacing w:val="-9"/>
          <w:sz w:val="24"/>
        </w:rPr>
        <w:t xml:space="preserve"> </w:t>
      </w:r>
      <w:r w:rsidRPr="0048557C">
        <w:rPr>
          <w:sz w:val="24"/>
        </w:rPr>
        <w:t>fields</w:t>
      </w:r>
      <w:r w:rsidRPr="0048557C">
        <w:rPr>
          <w:spacing w:val="-6"/>
          <w:sz w:val="24"/>
        </w:rPr>
        <w:t xml:space="preserve"> </w:t>
      </w:r>
      <w:r w:rsidRPr="0048557C">
        <w:rPr>
          <w:sz w:val="24"/>
        </w:rPr>
        <w:t>lying</w:t>
      </w:r>
      <w:r w:rsidRPr="0048557C">
        <w:rPr>
          <w:spacing w:val="-8"/>
          <w:sz w:val="24"/>
        </w:rPr>
        <w:t xml:space="preserve"> </w:t>
      </w:r>
      <w:r w:rsidRPr="0048557C">
        <w:rPr>
          <w:sz w:val="24"/>
        </w:rPr>
        <w:t>between</w:t>
      </w:r>
      <w:r w:rsidRPr="0048557C">
        <w:rPr>
          <w:spacing w:val="-7"/>
          <w:sz w:val="24"/>
        </w:rPr>
        <w:t xml:space="preserve"> </w:t>
      </w:r>
      <w:r w:rsidRPr="0048557C">
        <w:rPr>
          <w:sz w:val="24"/>
        </w:rPr>
        <w:t>the</w:t>
      </w:r>
      <w:r w:rsidRPr="0048557C">
        <w:rPr>
          <w:spacing w:val="-6"/>
          <w:sz w:val="24"/>
        </w:rPr>
        <w:t xml:space="preserve"> </w:t>
      </w:r>
      <w:r w:rsidRPr="0048557C">
        <w:rPr>
          <w:sz w:val="24"/>
        </w:rPr>
        <w:t>village</w:t>
      </w:r>
      <w:r w:rsidRPr="0048557C">
        <w:rPr>
          <w:spacing w:val="-10"/>
          <w:sz w:val="24"/>
        </w:rPr>
        <w:t xml:space="preserve"> </w:t>
      </w:r>
      <w:r w:rsidRPr="0048557C">
        <w:rPr>
          <w:sz w:val="24"/>
        </w:rPr>
        <w:t>and</w:t>
      </w:r>
      <w:r w:rsidRPr="0048557C">
        <w:rPr>
          <w:spacing w:val="-10"/>
          <w:sz w:val="24"/>
        </w:rPr>
        <w:t xml:space="preserve"> </w:t>
      </w:r>
      <w:r w:rsidRPr="0048557C">
        <w:rPr>
          <w:sz w:val="24"/>
        </w:rPr>
        <w:t>the</w:t>
      </w:r>
      <w:r w:rsidRPr="0048557C">
        <w:rPr>
          <w:spacing w:val="-7"/>
          <w:sz w:val="24"/>
        </w:rPr>
        <w:t xml:space="preserve"> </w:t>
      </w:r>
      <w:r w:rsidRPr="0048557C">
        <w:rPr>
          <w:sz w:val="24"/>
        </w:rPr>
        <w:t>present</w:t>
      </w:r>
      <w:r w:rsidRPr="0048557C">
        <w:rPr>
          <w:spacing w:val="-6"/>
          <w:sz w:val="24"/>
        </w:rPr>
        <w:t xml:space="preserve"> </w:t>
      </w:r>
      <w:r w:rsidRPr="0048557C">
        <w:rPr>
          <w:sz w:val="24"/>
        </w:rPr>
        <w:t>course of the river. In the period after the last glaciation the river and valley offered a route for travel</w:t>
      </w:r>
      <w:r w:rsidRPr="0048557C">
        <w:rPr>
          <w:spacing w:val="-13"/>
          <w:sz w:val="24"/>
        </w:rPr>
        <w:t xml:space="preserve"> </w:t>
      </w:r>
      <w:r w:rsidRPr="0048557C">
        <w:rPr>
          <w:sz w:val="24"/>
        </w:rPr>
        <w:t>and</w:t>
      </w:r>
      <w:r w:rsidRPr="0048557C">
        <w:rPr>
          <w:spacing w:val="-16"/>
          <w:sz w:val="24"/>
        </w:rPr>
        <w:t xml:space="preserve"> </w:t>
      </w:r>
      <w:r w:rsidRPr="0048557C">
        <w:rPr>
          <w:sz w:val="24"/>
        </w:rPr>
        <w:t>opportunities</w:t>
      </w:r>
      <w:r w:rsidRPr="0048557C">
        <w:rPr>
          <w:spacing w:val="-13"/>
          <w:sz w:val="24"/>
        </w:rPr>
        <w:t xml:space="preserve"> </w:t>
      </w:r>
      <w:r w:rsidRPr="0048557C">
        <w:rPr>
          <w:sz w:val="24"/>
        </w:rPr>
        <w:t>for</w:t>
      </w:r>
      <w:r w:rsidRPr="0048557C">
        <w:rPr>
          <w:spacing w:val="-14"/>
          <w:sz w:val="24"/>
        </w:rPr>
        <w:t xml:space="preserve"> </w:t>
      </w:r>
      <w:r w:rsidRPr="0048557C">
        <w:rPr>
          <w:sz w:val="24"/>
        </w:rPr>
        <w:t>fishing</w:t>
      </w:r>
      <w:r w:rsidRPr="0048557C">
        <w:rPr>
          <w:spacing w:val="-14"/>
          <w:sz w:val="24"/>
        </w:rPr>
        <w:t xml:space="preserve"> </w:t>
      </w:r>
      <w:r w:rsidRPr="0048557C">
        <w:rPr>
          <w:sz w:val="24"/>
        </w:rPr>
        <w:t>and</w:t>
      </w:r>
      <w:r w:rsidRPr="0048557C">
        <w:rPr>
          <w:spacing w:val="-16"/>
          <w:sz w:val="24"/>
        </w:rPr>
        <w:t xml:space="preserve"> </w:t>
      </w:r>
      <w:r w:rsidRPr="0048557C">
        <w:rPr>
          <w:sz w:val="24"/>
        </w:rPr>
        <w:t>hunting,</w:t>
      </w:r>
      <w:r w:rsidRPr="0048557C">
        <w:rPr>
          <w:spacing w:val="-12"/>
          <w:sz w:val="24"/>
        </w:rPr>
        <w:t xml:space="preserve"> </w:t>
      </w:r>
      <w:r w:rsidRPr="0048557C">
        <w:rPr>
          <w:sz w:val="24"/>
        </w:rPr>
        <w:t>and</w:t>
      </w:r>
      <w:r w:rsidRPr="0048557C">
        <w:rPr>
          <w:spacing w:val="-16"/>
          <w:sz w:val="24"/>
        </w:rPr>
        <w:t xml:space="preserve"> </w:t>
      </w:r>
      <w:r w:rsidRPr="0048557C">
        <w:rPr>
          <w:sz w:val="24"/>
        </w:rPr>
        <w:t>from</w:t>
      </w:r>
      <w:r w:rsidRPr="0048557C">
        <w:rPr>
          <w:spacing w:val="-16"/>
          <w:sz w:val="24"/>
        </w:rPr>
        <w:t xml:space="preserve"> </w:t>
      </w:r>
      <w:r w:rsidRPr="0048557C">
        <w:rPr>
          <w:sz w:val="24"/>
        </w:rPr>
        <w:t>the</w:t>
      </w:r>
      <w:r w:rsidRPr="0048557C">
        <w:rPr>
          <w:spacing w:val="-13"/>
          <w:sz w:val="24"/>
        </w:rPr>
        <w:t xml:space="preserve"> </w:t>
      </w:r>
      <w:r w:rsidRPr="0048557C">
        <w:rPr>
          <w:sz w:val="24"/>
        </w:rPr>
        <w:t>earliest</w:t>
      </w:r>
      <w:r w:rsidRPr="0048557C">
        <w:rPr>
          <w:spacing w:val="-12"/>
          <w:sz w:val="24"/>
        </w:rPr>
        <w:t xml:space="preserve"> </w:t>
      </w:r>
      <w:r w:rsidRPr="0048557C">
        <w:rPr>
          <w:sz w:val="24"/>
        </w:rPr>
        <w:t>times</w:t>
      </w:r>
      <w:r w:rsidRPr="0048557C">
        <w:rPr>
          <w:spacing w:val="-13"/>
          <w:sz w:val="24"/>
        </w:rPr>
        <w:t xml:space="preserve"> </w:t>
      </w:r>
      <w:r w:rsidRPr="0048557C">
        <w:rPr>
          <w:sz w:val="24"/>
        </w:rPr>
        <w:t>man</w:t>
      </w:r>
      <w:r w:rsidRPr="0048557C">
        <w:rPr>
          <w:spacing w:val="-13"/>
          <w:sz w:val="24"/>
        </w:rPr>
        <w:t xml:space="preserve"> </w:t>
      </w:r>
      <w:r w:rsidRPr="0048557C">
        <w:rPr>
          <w:sz w:val="24"/>
        </w:rPr>
        <w:t>has</w:t>
      </w:r>
      <w:r w:rsidRPr="0048557C">
        <w:rPr>
          <w:spacing w:val="-13"/>
          <w:sz w:val="24"/>
        </w:rPr>
        <w:t xml:space="preserve"> </w:t>
      </w:r>
      <w:r w:rsidRPr="0048557C">
        <w:rPr>
          <w:sz w:val="24"/>
        </w:rPr>
        <w:t xml:space="preserve">used the valley for access to the interior and its resources. The richness of the archaeological record in the valley, from Neolithic times </w:t>
      </w:r>
      <w:r w:rsidRPr="0048557C">
        <w:rPr>
          <w:spacing w:val="-3"/>
          <w:sz w:val="24"/>
        </w:rPr>
        <w:t xml:space="preserve">onwards, </w:t>
      </w:r>
      <w:r w:rsidRPr="0048557C">
        <w:rPr>
          <w:sz w:val="24"/>
        </w:rPr>
        <w:t>has led archaeologists to see the Witham</w:t>
      </w:r>
      <w:r w:rsidRPr="0048557C">
        <w:rPr>
          <w:spacing w:val="-12"/>
          <w:sz w:val="24"/>
        </w:rPr>
        <w:t xml:space="preserve"> </w:t>
      </w:r>
      <w:r w:rsidRPr="0048557C">
        <w:rPr>
          <w:sz w:val="24"/>
        </w:rPr>
        <w:t>valley</w:t>
      </w:r>
      <w:r w:rsidRPr="0048557C">
        <w:rPr>
          <w:spacing w:val="-11"/>
          <w:sz w:val="24"/>
        </w:rPr>
        <w:t xml:space="preserve"> </w:t>
      </w:r>
      <w:r w:rsidRPr="0048557C">
        <w:rPr>
          <w:sz w:val="24"/>
        </w:rPr>
        <w:t>as</w:t>
      </w:r>
      <w:r w:rsidRPr="0048557C">
        <w:rPr>
          <w:spacing w:val="-8"/>
          <w:sz w:val="24"/>
        </w:rPr>
        <w:t xml:space="preserve"> </w:t>
      </w:r>
      <w:r w:rsidRPr="0048557C">
        <w:rPr>
          <w:sz w:val="24"/>
        </w:rPr>
        <w:t>second</w:t>
      </w:r>
      <w:r w:rsidRPr="0048557C">
        <w:rPr>
          <w:spacing w:val="-11"/>
          <w:sz w:val="24"/>
        </w:rPr>
        <w:t xml:space="preserve"> </w:t>
      </w:r>
      <w:r w:rsidRPr="0048557C">
        <w:rPr>
          <w:sz w:val="24"/>
        </w:rPr>
        <w:t>only</w:t>
      </w:r>
      <w:r w:rsidRPr="0048557C">
        <w:rPr>
          <w:spacing w:val="-12"/>
          <w:sz w:val="24"/>
        </w:rPr>
        <w:t xml:space="preserve"> </w:t>
      </w:r>
      <w:r w:rsidRPr="0048557C">
        <w:rPr>
          <w:sz w:val="24"/>
        </w:rPr>
        <w:t>to</w:t>
      </w:r>
      <w:r w:rsidRPr="0048557C">
        <w:rPr>
          <w:spacing w:val="-12"/>
          <w:sz w:val="24"/>
        </w:rPr>
        <w:t xml:space="preserve"> </w:t>
      </w:r>
      <w:r w:rsidRPr="0048557C">
        <w:rPr>
          <w:sz w:val="24"/>
        </w:rPr>
        <w:t>the</w:t>
      </w:r>
      <w:r w:rsidRPr="0048557C">
        <w:rPr>
          <w:spacing w:val="-10"/>
          <w:sz w:val="24"/>
        </w:rPr>
        <w:t xml:space="preserve"> </w:t>
      </w:r>
      <w:r w:rsidRPr="0048557C">
        <w:rPr>
          <w:sz w:val="24"/>
        </w:rPr>
        <w:t>Thames</w:t>
      </w:r>
      <w:r w:rsidRPr="0048557C">
        <w:rPr>
          <w:spacing w:val="-10"/>
          <w:sz w:val="24"/>
        </w:rPr>
        <w:t xml:space="preserve"> </w:t>
      </w:r>
      <w:r w:rsidRPr="0048557C">
        <w:rPr>
          <w:sz w:val="24"/>
        </w:rPr>
        <w:t>in</w:t>
      </w:r>
      <w:r w:rsidRPr="0048557C">
        <w:rPr>
          <w:spacing w:val="-8"/>
          <w:sz w:val="24"/>
        </w:rPr>
        <w:t xml:space="preserve"> </w:t>
      </w:r>
      <w:r w:rsidRPr="0048557C">
        <w:rPr>
          <w:sz w:val="24"/>
        </w:rPr>
        <w:t>archaeological</w:t>
      </w:r>
      <w:r w:rsidRPr="0048557C">
        <w:rPr>
          <w:spacing w:val="-12"/>
          <w:sz w:val="24"/>
        </w:rPr>
        <w:t xml:space="preserve"> </w:t>
      </w:r>
      <w:r w:rsidRPr="0048557C">
        <w:rPr>
          <w:sz w:val="24"/>
        </w:rPr>
        <w:t>importance.</w:t>
      </w:r>
      <w:r w:rsidRPr="0048557C">
        <w:rPr>
          <w:spacing w:val="-8"/>
          <w:sz w:val="24"/>
        </w:rPr>
        <w:t xml:space="preserve"> </w:t>
      </w:r>
      <w:r w:rsidRPr="0048557C">
        <w:rPr>
          <w:sz w:val="24"/>
        </w:rPr>
        <w:t>The</w:t>
      </w:r>
      <w:r w:rsidRPr="0048557C">
        <w:rPr>
          <w:spacing w:val="-10"/>
          <w:sz w:val="24"/>
        </w:rPr>
        <w:t xml:space="preserve"> </w:t>
      </w:r>
      <w:r w:rsidRPr="0048557C">
        <w:rPr>
          <w:sz w:val="24"/>
        </w:rPr>
        <w:t>river</w:t>
      </w:r>
      <w:r w:rsidRPr="0048557C">
        <w:rPr>
          <w:spacing w:val="-12"/>
          <w:sz w:val="24"/>
        </w:rPr>
        <w:t xml:space="preserve"> </w:t>
      </w:r>
      <w:r w:rsidRPr="0048557C">
        <w:rPr>
          <w:sz w:val="24"/>
        </w:rPr>
        <w:t>gave access to what became Fiskerton to early man so that the village and parish are particularly rich in important vestiges of the</w:t>
      </w:r>
      <w:r w:rsidRPr="0048557C">
        <w:rPr>
          <w:spacing w:val="-21"/>
          <w:sz w:val="24"/>
        </w:rPr>
        <w:t xml:space="preserve"> </w:t>
      </w:r>
      <w:r w:rsidRPr="0048557C">
        <w:rPr>
          <w:sz w:val="24"/>
        </w:rPr>
        <w:t>past.</w:t>
      </w:r>
    </w:p>
    <w:p w14:paraId="6FEE6F19" w14:textId="77777777" w:rsidR="00DF3F2E" w:rsidRPr="0048557C" w:rsidRDefault="00EA0577">
      <w:pPr>
        <w:pStyle w:val="ListParagraph"/>
        <w:numPr>
          <w:ilvl w:val="1"/>
          <w:numId w:val="33"/>
        </w:numPr>
        <w:tabs>
          <w:tab w:val="left" w:pos="683"/>
        </w:tabs>
        <w:spacing w:before="204" w:line="271" w:lineRule="auto"/>
        <w:ind w:right="866" w:hanging="567"/>
        <w:jc w:val="both"/>
        <w:rPr>
          <w:sz w:val="24"/>
        </w:rPr>
      </w:pPr>
      <w:r w:rsidRPr="0048557C">
        <w:rPr>
          <w:sz w:val="24"/>
        </w:rPr>
        <w:t>Given the location of the village it is not surprising that the name Fiskerton means the settlement of the fishermen. Nor, given the importance of access by river, is it surprising that the name has Anglo Saxon and, later Scandinavian elements. It is thought that the Anglo Saxons arrived in Lincolnshire at the end of the fifth/early sixth century while the Danes had overrun our area by the end of the ninth century. The Church has many Norman features and the remains of the only round tower in the county according to some</w:t>
      </w:r>
      <w:r w:rsidRPr="0048557C">
        <w:rPr>
          <w:spacing w:val="-1"/>
          <w:sz w:val="24"/>
        </w:rPr>
        <w:t xml:space="preserve"> </w:t>
      </w:r>
      <w:r w:rsidRPr="0048557C">
        <w:rPr>
          <w:sz w:val="24"/>
        </w:rPr>
        <w:t>authorities.</w:t>
      </w:r>
    </w:p>
    <w:p w14:paraId="6FEE6F1A" w14:textId="77777777" w:rsidR="00DF3F2E" w:rsidRPr="0048557C" w:rsidRDefault="00EA0577">
      <w:pPr>
        <w:pStyle w:val="ListParagraph"/>
        <w:numPr>
          <w:ilvl w:val="1"/>
          <w:numId w:val="33"/>
        </w:numPr>
        <w:tabs>
          <w:tab w:val="left" w:pos="683"/>
        </w:tabs>
        <w:spacing w:before="213" w:line="271" w:lineRule="auto"/>
        <w:ind w:right="870" w:hanging="567"/>
        <w:jc w:val="both"/>
        <w:rPr>
          <w:sz w:val="24"/>
        </w:rPr>
      </w:pPr>
      <w:r w:rsidRPr="0048557C">
        <w:rPr>
          <w:sz w:val="24"/>
        </w:rPr>
        <w:t>Two excavations in Fiskerton in 1981 and 2001 revealed a well-preserved Iron Age wooden</w:t>
      </w:r>
      <w:r w:rsidRPr="0048557C">
        <w:rPr>
          <w:spacing w:val="-12"/>
          <w:sz w:val="24"/>
        </w:rPr>
        <w:t xml:space="preserve"> </w:t>
      </w:r>
      <w:r w:rsidRPr="0048557C">
        <w:rPr>
          <w:sz w:val="24"/>
        </w:rPr>
        <w:t>causeway</w:t>
      </w:r>
      <w:r w:rsidRPr="0048557C">
        <w:rPr>
          <w:spacing w:val="-14"/>
          <w:sz w:val="24"/>
        </w:rPr>
        <w:t xml:space="preserve"> </w:t>
      </w:r>
      <w:r w:rsidRPr="0048557C">
        <w:rPr>
          <w:sz w:val="24"/>
        </w:rPr>
        <w:t>dating</w:t>
      </w:r>
      <w:r w:rsidRPr="0048557C">
        <w:rPr>
          <w:spacing w:val="-13"/>
          <w:sz w:val="24"/>
        </w:rPr>
        <w:t xml:space="preserve"> </w:t>
      </w:r>
      <w:r w:rsidRPr="0048557C">
        <w:rPr>
          <w:sz w:val="24"/>
        </w:rPr>
        <w:t>from</w:t>
      </w:r>
      <w:r w:rsidRPr="0048557C">
        <w:rPr>
          <w:spacing w:val="-13"/>
          <w:sz w:val="24"/>
        </w:rPr>
        <w:t xml:space="preserve"> </w:t>
      </w:r>
      <w:r w:rsidRPr="0048557C">
        <w:rPr>
          <w:sz w:val="24"/>
        </w:rPr>
        <w:t>about</w:t>
      </w:r>
      <w:r w:rsidRPr="0048557C">
        <w:rPr>
          <w:spacing w:val="-12"/>
          <w:sz w:val="24"/>
        </w:rPr>
        <w:t xml:space="preserve"> </w:t>
      </w:r>
      <w:r w:rsidRPr="0048557C">
        <w:rPr>
          <w:sz w:val="24"/>
        </w:rPr>
        <w:t>457</w:t>
      </w:r>
      <w:r w:rsidRPr="0048557C">
        <w:t>BC</w:t>
      </w:r>
      <w:r w:rsidRPr="0048557C">
        <w:rPr>
          <w:sz w:val="24"/>
        </w:rPr>
        <w:t>.</w:t>
      </w:r>
      <w:r w:rsidRPr="0048557C">
        <w:rPr>
          <w:spacing w:val="-12"/>
          <w:sz w:val="24"/>
        </w:rPr>
        <w:t xml:space="preserve"> </w:t>
      </w:r>
      <w:r w:rsidRPr="0048557C">
        <w:rPr>
          <w:sz w:val="24"/>
        </w:rPr>
        <w:t>The</w:t>
      </w:r>
      <w:r w:rsidRPr="0048557C">
        <w:rPr>
          <w:spacing w:val="-12"/>
          <w:sz w:val="24"/>
        </w:rPr>
        <w:t xml:space="preserve"> </w:t>
      </w:r>
      <w:r w:rsidRPr="0048557C">
        <w:rPr>
          <w:sz w:val="24"/>
        </w:rPr>
        <w:t>causeway</w:t>
      </w:r>
      <w:r w:rsidRPr="0048557C">
        <w:rPr>
          <w:spacing w:val="-13"/>
          <w:sz w:val="24"/>
        </w:rPr>
        <w:t xml:space="preserve"> </w:t>
      </w:r>
      <w:r w:rsidRPr="0048557C">
        <w:rPr>
          <w:sz w:val="24"/>
        </w:rPr>
        <w:t>would</w:t>
      </w:r>
      <w:r w:rsidRPr="0048557C">
        <w:rPr>
          <w:spacing w:val="-13"/>
          <w:sz w:val="24"/>
        </w:rPr>
        <w:t xml:space="preserve"> </w:t>
      </w:r>
      <w:r w:rsidRPr="0048557C">
        <w:rPr>
          <w:sz w:val="24"/>
        </w:rPr>
        <w:t>have</w:t>
      </w:r>
      <w:r w:rsidRPr="0048557C">
        <w:rPr>
          <w:spacing w:val="-13"/>
          <w:sz w:val="24"/>
        </w:rPr>
        <w:t xml:space="preserve"> </w:t>
      </w:r>
      <w:r w:rsidRPr="0048557C">
        <w:rPr>
          <w:sz w:val="24"/>
        </w:rPr>
        <w:t>had</w:t>
      </w:r>
      <w:r w:rsidRPr="0048557C">
        <w:rPr>
          <w:spacing w:val="-13"/>
          <w:sz w:val="24"/>
        </w:rPr>
        <w:t xml:space="preserve"> </w:t>
      </w:r>
      <w:r w:rsidRPr="0048557C">
        <w:rPr>
          <w:sz w:val="24"/>
        </w:rPr>
        <w:t>practical</w:t>
      </w:r>
      <w:r w:rsidRPr="0048557C">
        <w:rPr>
          <w:spacing w:val="-13"/>
          <w:sz w:val="24"/>
        </w:rPr>
        <w:t xml:space="preserve"> </w:t>
      </w:r>
      <w:r w:rsidRPr="0048557C">
        <w:rPr>
          <w:sz w:val="24"/>
        </w:rPr>
        <w:t xml:space="preserve">uses as a route over waterlogged ground but the richness of the associated </w:t>
      </w:r>
      <w:r w:rsidRPr="0048557C">
        <w:rPr>
          <w:rFonts w:ascii="Verdana"/>
          <w:sz w:val="20"/>
        </w:rPr>
        <w:t xml:space="preserve">artefacts </w:t>
      </w:r>
      <w:r w:rsidRPr="0048557C">
        <w:rPr>
          <w:sz w:val="24"/>
        </w:rPr>
        <w:t>and the fact that boats were revealed as having been pegged down, not sunk accidentally, reveal that</w:t>
      </w:r>
      <w:r w:rsidRPr="0048557C">
        <w:rPr>
          <w:spacing w:val="-9"/>
          <w:sz w:val="24"/>
        </w:rPr>
        <w:t xml:space="preserve"> </w:t>
      </w:r>
      <w:r w:rsidRPr="0048557C">
        <w:rPr>
          <w:sz w:val="24"/>
        </w:rPr>
        <w:t>high</w:t>
      </w:r>
      <w:r w:rsidRPr="0048557C">
        <w:rPr>
          <w:spacing w:val="-12"/>
          <w:sz w:val="24"/>
        </w:rPr>
        <w:t xml:space="preserve"> </w:t>
      </w:r>
      <w:r w:rsidRPr="0048557C">
        <w:rPr>
          <w:sz w:val="24"/>
        </w:rPr>
        <w:t>status,</w:t>
      </w:r>
      <w:r w:rsidRPr="0048557C">
        <w:rPr>
          <w:spacing w:val="-8"/>
          <w:sz w:val="24"/>
        </w:rPr>
        <w:t xml:space="preserve"> </w:t>
      </w:r>
      <w:r w:rsidRPr="0048557C">
        <w:rPr>
          <w:sz w:val="24"/>
        </w:rPr>
        <w:t>expensive</w:t>
      </w:r>
      <w:r w:rsidRPr="0048557C">
        <w:rPr>
          <w:spacing w:val="-9"/>
          <w:sz w:val="24"/>
        </w:rPr>
        <w:t xml:space="preserve"> </w:t>
      </w:r>
      <w:r w:rsidRPr="0048557C">
        <w:rPr>
          <w:sz w:val="24"/>
        </w:rPr>
        <w:t>goods</w:t>
      </w:r>
      <w:r w:rsidRPr="0048557C">
        <w:rPr>
          <w:spacing w:val="-8"/>
          <w:sz w:val="24"/>
        </w:rPr>
        <w:t xml:space="preserve"> </w:t>
      </w:r>
      <w:r w:rsidRPr="0048557C">
        <w:rPr>
          <w:sz w:val="24"/>
        </w:rPr>
        <w:t>were</w:t>
      </w:r>
      <w:r w:rsidRPr="0048557C">
        <w:rPr>
          <w:spacing w:val="-7"/>
          <w:sz w:val="24"/>
        </w:rPr>
        <w:t xml:space="preserve"> </w:t>
      </w:r>
      <w:r w:rsidRPr="0048557C">
        <w:rPr>
          <w:sz w:val="24"/>
        </w:rPr>
        <w:t>deposited</w:t>
      </w:r>
      <w:r w:rsidRPr="0048557C">
        <w:rPr>
          <w:spacing w:val="-10"/>
          <w:sz w:val="24"/>
        </w:rPr>
        <w:t xml:space="preserve"> </w:t>
      </w:r>
      <w:r w:rsidRPr="0048557C">
        <w:rPr>
          <w:sz w:val="24"/>
        </w:rPr>
        <w:t>deliberately.</w:t>
      </w:r>
      <w:r w:rsidRPr="0048557C">
        <w:rPr>
          <w:spacing w:val="-6"/>
          <w:sz w:val="24"/>
        </w:rPr>
        <w:t xml:space="preserve"> </w:t>
      </w:r>
      <w:r w:rsidRPr="0048557C">
        <w:rPr>
          <w:sz w:val="24"/>
        </w:rPr>
        <w:t>The</w:t>
      </w:r>
      <w:r w:rsidRPr="0048557C">
        <w:rPr>
          <w:spacing w:val="-9"/>
          <w:sz w:val="24"/>
        </w:rPr>
        <w:t xml:space="preserve"> </w:t>
      </w:r>
      <w:r w:rsidRPr="0048557C">
        <w:rPr>
          <w:sz w:val="24"/>
        </w:rPr>
        <w:t>excavations</w:t>
      </w:r>
      <w:r w:rsidRPr="0048557C">
        <w:rPr>
          <w:spacing w:val="-8"/>
          <w:sz w:val="24"/>
        </w:rPr>
        <w:t xml:space="preserve"> </w:t>
      </w:r>
      <w:r w:rsidRPr="0048557C">
        <w:rPr>
          <w:sz w:val="24"/>
        </w:rPr>
        <w:t>produced a number of associated finds, including metal work and iron swords. Some of the finds are unique, such as the first steel axe found in</w:t>
      </w:r>
      <w:r w:rsidRPr="0048557C">
        <w:rPr>
          <w:spacing w:val="-23"/>
          <w:sz w:val="24"/>
        </w:rPr>
        <w:t xml:space="preserve"> </w:t>
      </w:r>
      <w:r w:rsidRPr="0048557C">
        <w:rPr>
          <w:sz w:val="24"/>
        </w:rPr>
        <w:t>Britain.</w:t>
      </w:r>
    </w:p>
    <w:p w14:paraId="6FEE6F1B" w14:textId="77777777" w:rsidR="00DF3F2E" w:rsidRPr="0048557C" w:rsidRDefault="00EA0577">
      <w:pPr>
        <w:pStyle w:val="ListParagraph"/>
        <w:numPr>
          <w:ilvl w:val="1"/>
          <w:numId w:val="33"/>
        </w:numPr>
        <w:tabs>
          <w:tab w:val="left" w:pos="683"/>
        </w:tabs>
        <w:spacing w:before="212" w:line="266" w:lineRule="auto"/>
        <w:ind w:right="871" w:hanging="567"/>
        <w:jc w:val="both"/>
        <w:rPr>
          <w:sz w:val="24"/>
        </w:rPr>
      </w:pPr>
      <w:r w:rsidRPr="0048557C">
        <w:rPr>
          <w:sz w:val="24"/>
        </w:rPr>
        <w:t>Earlier, Bronze Age, activity is evidenced by finds in the core village area as well as in other parts of the parish. Such finds in the village include Bronze Age axes like those below. Burial mounds from the period have been located near the</w:t>
      </w:r>
      <w:r w:rsidRPr="0048557C">
        <w:rPr>
          <w:spacing w:val="-29"/>
          <w:sz w:val="24"/>
        </w:rPr>
        <w:t xml:space="preserve"> </w:t>
      </w:r>
      <w:r w:rsidRPr="0048557C">
        <w:rPr>
          <w:sz w:val="24"/>
        </w:rPr>
        <w:t>village.</w:t>
      </w:r>
    </w:p>
    <w:p w14:paraId="6FEE6F1C" w14:textId="77777777" w:rsidR="00DF3F2E" w:rsidRDefault="00DF3F2E">
      <w:pPr>
        <w:spacing w:line="266" w:lineRule="auto"/>
        <w:jc w:val="both"/>
        <w:rPr>
          <w:sz w:val="24"/>
        </w:rPr>
        <w:sectPr w:rsidR="00DF3F2E">
          <w:pgSz w:w="11900" w:h="16820"/>
          <w:pgMar w:top="1580" w:right="560" w:bottom="1200" w:left="760" w:header="0" w:footer="1012" w:gutter="0"/>
          <w:cols w:space="720"/>
        </w:sectPr>
      </w:pPr>
    </w:p>
    <w:p w14:paraId="6FEE6F1D" w14:textId="77777777" w:rsidR="00DF3F2E" w:rsidRDefault="00DF3F2E">
      <w:pPr>
        <w:pStyle w:val="BodyText"/>
        <w:rPr>
          <w:sz w:val="20"/>
        </w:rPr>
      </w:pPr>
    </w:p>
    <w:p w14:paraId="6FEE6F1E" w14:textId="77777777" w:rsidR="00DF3F2E" w:rsidRDefault="00DF3F2E">
      <w:pPr>
        <w:pStyle w:val="BodyText"/>
        <w:rPr>
          <w:sz w:val="11"/>
        </w:rPr>
      </w:pPr>
    </w:p>
    <w:p w14:paraId="6FEE6F1F" w14:textId="77777777" w:rsidR="00DF3F2E" w:rsidRDefault="00EB5CC6">
      <w:pPr>
        <w:pStyle w:val="BodyText"/>
        <w:ind w:left="2970"/>
        <w:rPr>
          <w:sz w:val="20"/>
        </w:rPr>
      </w:pPr>
      <w:r>
        <w:rPr>
          <w:noProof/>
          <w:sz w:val="20"/>
          <w:lang w:bidi="ar-SA"/>
        </w:rPr>
        <mc:AlternateContent>
          <mc:Choice Requires="wpg">
            <w:drawing>
              <wp:inline distT="0" distB="0" distL="0" distR="0" wp14:anchorId="6FEE74AB" wp14:editId="4146276E">
                <wp:extent cx="2792730" cy="2446655"/>
                <wp:effectExtent l="0" t="0" r="0" b="1270"/>
                <wp:docPr id="254"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2730" cy="2446655"/>
                          <a:chOff x="0" y="0"/>
                          <a:chExt cx="4398" cy="3853"/>
                        </a:xfrm>
                      </wpg:grpSpPr>
                      <pic:pic xmlns:pic="http://schemas.openxmlformats.org/drawingml/2006/picture">
                        <pic:nvPicPr>
                          <pic:cNvPr id="255" name="Picture 1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3" y="0"/>
                            <a:ext cx="4304" cy="3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Picture 1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201"/>
                            <a:ext cx="4065" cy="3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9808DF3" id="Group 157" o:spid="_x0000_s1026" style="width:219.9pt;height:192.65pt;mso-position-horizontal-relative:char;mso-position-vertical-relative:line" coordsize="4398,3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">
                <v:shape id="Picture 159" o:spid="_x0000_s1027" type="#_x0000_t75" style="position:absolute;left:93;width:4304;height:3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">
                  <v:imagedata r:id="rId20" o:title=""/>
                </v:shape>
                <v:shape id="Picture 158" o:spid="_x0000_s1028" type="#_x0000_t75" style="position:absolute;top:201;width:4065;height:3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">
                  <v:imagedata r:id="rId21" o:title=""/>
                </v:shape>
                <w10:anchorlock/>
              </v:group>
            </w:pict>
          </mc:Fallback>
        </mc:AlternateContent>
      </w:r>
    </w:p>
    <w:p w14:paraId="6FEE6F20" w14:textId="77777777" w:rsidR="00DF3F2E" w:rsidRDefault="00EA0577">
      <w:pPr>
        <w:pStyle w:val="BodyText"/>
        <w:spacing w:before="5"/>
        <w:rPr>
          <w:sz w:val="19"/>
        </w:rPr>
      </w:pPr>
      <w:r>
        <w:rPr>
          <w:noProof/>
          <w:lang w:bidi="ar-SA"/>
        </w:rPr>
        <w:drawing>
          <wp:anchor distT="0" distB="0" distL="0" distR="0" simplePos="0" relativeHeight="251621376" behindDoc="0" locked="0" layoutInCell="1" allowOverlap="1" wp14:anchorId="6FEE74AD" wp14:editId="3B63818D">
            <wp:simplePos x="0" y="0"/>
            <wp:positionH relativeFrom="page">
              <wp:posOffset>737362</wp:posOffset>
            </wp:positionH>
            <wp:positionV relativeFrom="paragraph">
              <wp:posOffset>169668</wp:posOffset>
            </wp:positionV>
            <wp:extent cx="6397320" cy="4796028"/>
            <wp:effectExtent l="0" t="0" r="0" b="0"/>
            <wp:wrapTopAndBottom/>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22" cstate="print"/>
                    <a:stretch>
                      <a:fillRect/>
                    </a:stretch>
                  </pic:blipFill>
                  <pic:spPr>
                    <a:xfrm>
                      <a:off x="0" y="0"/>
                      <a:ext cx="6397320" cy="4796028"/>
                    </a:xfrm>
                    <a:prstGeom prst="rect">
                      <a:avLst/>
                    </a:prstGeom>
                  </pic:spPr>
                </pic:pic>
              </a:graphicData>
            </a:graphic>
          </wp:anchor>
        </w:drawing>
      </w:r>
    </w:p>
    <w:p w14:paraId="6FEE6F21" w14:textId="77777777" w:rsidR="00DF3F2E" w:rsidRDefault="00DF3F2E">
      <w:pPr>
        <w:pStyle w:val="BodyText"/>
        <w:spacing w:before="5"/>
        <w:rPr>
          <w:sz w:val="8"/>
        </w:rPr>
      </w:pPr>
    </w:p>
    <w:p w14:paraId="6FEE6F22" w14:textId="707E608B" w:rsidR="00DF3F2E" w:rsidRPr="0048557C" w:rsidRDefault="00EA0577">
      <w:pPr>
        <w:pStyle w:val="ListParagraph"/>
        <w:numPr>
          <w:ilvl w:val="1"/>
          <w:numId w:val="33"/>
        </w:numPr>
        <w:tabs>
          <w:tab w:val="left" w:pos="683"/>
        </w:tabs>
        <w:spacing w:before="100" w:line="266" w:lineRule="auto"/>
        <w:ind w:right="871" w:hanging="567"/>
        <w:jc w:val="both"/>
        <w:rPr>
          <w:sz w:val="24"/>
        </w:rPr>
      </w:pPr>
      <w:r w:rsidRPr="0048557C">
        <w:rPr>
          <w:sz w:val="24"/>
        </w:rPr>
        <w:t xml:space="preserve">Evidence for early domestic activity, </w:t>
      </w:r>
      <w:r w:rsidR="005C177B" w:rsidRPr="0048557C">
        <w:rPr>
          <w:sz w:val="24"/>
        </w:rPr>
        <w:t>i.e.,</w:t>
      </w:r>
      <w:r w:rsidRPr="0048557C">
        <w:rPr>
          <w:sz w:val="24"/>
        </w:rPr>
        <w:t xml:space="preserve"> associated with a settlement, was discovered in what became the churchyard in the heart of the village when a beehive quern, certainly imported from elsewhere as they were not produced locally, was dug up in the 1970’s. </w:t>
      </w:r>
      <w:r w:rsidRPr="0048557C">
        <w:rPr>
          <w:spacing w:val="-4"/>
          <w:sz w:val="24"/>
        </w:rPr>
        <w:t xml:space="preserve">It </w:t>
      </w:r>
      <w:r w:rsidRPr="0048557C">
        <w:rPr>
          <w:sz w:val="24"/>
        </w:rPr>
        <w:t>provides</w:t>
      </w:r>
      <w:r w:rsidRPr="0048557C">
        <w:rPr>
          <w:spacing w:val="31"/>
          <w:sz w:val="24"/>
        </w:rPr>
        <w:t xml:space="preserve"> </w:t>
      </w:r>
      <w:r w:rsidRPr="0048557C">
        <w:rPr>
          <w:sz w:val="24"/>
        </w:rPr>
        <w:t>good</w:t>
      </w:r>
      <w:r w:rsidRPr="0048557C">
        <w:rPr>
          <w:spacing w:val="31"/>
          <w:sz w:val="24"/>
        </w:rPr>
        <w:t xml:space="preserve"> </w:t>
      </w:r>
      <w:r w:rsidRPr="0048557C">
        <w:rPr>
          <w:sz w:val="24"/>
        </w:rPr>
        <w:t>evidence</w:t>
      </w:r>
      <w:r w:rsidRPr="0048557C">
        <w:rPr>
          <w:spacing w:val="37"/>
          <w:sz w:val="24"/>
        </w:rPr>
        <w:t xml:space="preserve"> </w:t>
      </w:r>
      <w:r w:rsidRPr="0048557C">
        <w:rPr>
          <w:sz w:val="24"/>
        </w:rPr>
        <w:t>for</w:t>
      </w:r>
      <w:r w:rsidRPr="0048557C">
        <w:rPr>
          <w:spacing w:val="31"/>
          <w:sz w:val="24"/>
        </w:rPr>
        <w:t xml:space="preserve"> </w:t>
      </w:r>
      <w:r w:rsidRPr="0048557C">
        <w:rPr>
          <w:sz w:val="24"/>
        </w:rPr>
        <w:t>late</w:t>
      </w:r>
      <w:r w:rsidRPr="0048557C">
        <w:rPr>
          <w:spacing w:val="35"/>
          <w:sz w:val="24"/>
        </w:rPr>
        <w:t xml:space="preserve"> </w:t>
      </w:r>
      <w:r w:rsidRPr="0048557C">
        <w:rPr>
          <w:sz w:val="24"/>
        </w:rPr>
        <w:t>Iron</w:t>
      </w:r>
      <w:r w:rsidRPr="0048557C">
        <w:rPr>
          <w:spacing w:val="32"/>
          <w:sz w:val="24"/>
        </w:rPr>
        <w:t xml:space="preserve"> </w:t>
      </w:r>
      <w:r w:rsidRPr="0048557C">
        <w:rPr>
          <w:sz w:val="24"/>
        </w:rPr>
        <w:t>Age/early</w:t>
      </w:r>
      <w:r w:rsidRPr="0048557C">
        <w:rPr>
          <w:spacing w:val="31"/>
          <w:sz w:val="24"/>
        </w:rPr>
        <w:t xml:space="preserve"> </w:t>
      </w:r>
      <w:r w:rsidRPr="0048557C">
        <w:rPr>
          <w:sz w:val="24"/>
        </w:rPr>
        <w:t>Roman</w:t>
      </w:r>
      <w:r w:rsidRPr="0048557C">
        <w:rPr>
          <w:spacing w:val="35"/>
          <w:sz w:val="24"/>
        </w:rPr>
        <w:t xml:space="preserve"> </w:t>
      </w:r>
      <w:r w:rsidRPr="0048557C">
        <w:rPr>
          <w:sz w:val="24"/>
        </w:rPr>
        <w:t>domestic</w:t>
      </w:r>
      <w:r w:rsidRPr="0048557C">
        <w:rPr>
          <w:spacing w:val="33"/>
          <w:sz w:val="24"/>
        </w:rPr>
        <w:t xml:space="preserve"> </w:t>
      </w:r>
      <w:r w:rsidRPr="0048557C">
        <w:rPr>
          <w:sz w:val="24"/>
        </w:rPr>
        <w:t>activity</w:t>
      </w:r>
      <w:r w:rsidRPr="0048557C">
        <w:rPr>
          <w:spacing w:val="34"/>
          <w:sz w:val="24"/>
        </w:rPr>
        <w:t xml:space="preserve"> </w:t>
      </w:r>
      <w:r w:rsidRPr="0048557C">
        <w:rPr>
          <w:sz w:val="24"/>
        </w:rPr>
        <w:t>in</w:t>
      </w:r>
      <w:r w:rsidRPr="0048557C">
        <w:rPr>
          <w:spacing w:val="32"/>
          <w:sz w:val="24"/>
        </w:rPr>
        <w:t xml:space="preserve"> </w:t>
      </w:r>
      <w:r w:rsidRPr="0048557C">
        <w:rPr>
          <w:sz w:val="24"/>
        </w:rPr>
        <w:t>the</w:t>
      </w:r>
    </w:p>
    <w:p w14:paraId="6FEE6F23" w14:textId="77777777" w:rsidR="00DF3F2E" w:rsidRPr="0048557C" w:rsidRDefault="00DF3F2E">
      <w:pPr>
        <w:spacing w:line="266" w:lineRule="auto"/>
        <w:jc w:val="both"/>
        <w:rPr>
          <w:sz w:val="24"/>
        </w:rPr>
        <w:sectPr w:rsidR="00DF3F2E" w:rsidRPr="0048557C">
          <w:pgSz w:w="11900" w:h="16820"/>
          <w:pgMar w:top="1580" w:right="560" w:bottom="1200" w:left="760" w:header="0" w:footer="1012" w:gutter="0"/>
          <w:cols w:space="720"/>
        </w:sectPr>
      </w:pPr>
    </w:p>
    <w:p w14:paraId="6FEE6F24" w14:textId="77777777" w:rsidR="00DF3F2E" w:rsidRPr="0048557C" w:rsidRDefault="00EA0577">
      <w:pPr>
        <w:pStyle w:val="BodyText"/>
        <w:spacing w:before="76" w:line="278" w:lineRule="auto"/>
        <w:ind w:left="1299" w:right="915"/>
      </w:pPr>
      <w:r w:rsidRPr="0048557C">
        <w:lastRenderedPageBreak/>
        <w:t>churchyard</w:t>
      </w:r>
      <w:r w:rsidRPr="0048557C">
        <w:rPr>
          <w:spacing w:val="-15"/>
        </w:rPr>
        <w:t xml:space="preserve"> </w:t>
      </w:r>
      <w:r w:rsidRPr="0048557C">
        <w:t>area,</w:t>
      </w:r>
      <w:r w:rsidRPr="0048557C">
        <w:rPr>
          <w:spacing w:val="-12"/>
        </w:rPr>
        <w:t xml:space="preserve"> </w:t>
      </w:r>
      <w:r w:rsidRPr="0048557C">
        <w:t>as</w:t>
      </w:r>
      <w:r w:rsidRPr="0048557C">
        <w:rPr>
          <w:spacing w:val="-12"/>
        </w:rPr>
        <w:t xml:space="preserve"> </w:t>
      </w:r>
      <w:r w:rsidRPr="0048557C">
        <w:t>it</w:t>
      </w:r>
      <w:r w:rsidRPr="0048557C">
        <w:rPr>
          <w:spacing w:val="-12"/>
        </w:rPr>
        <w:t xml:space="preserve"> </w:t>
      </w:r>
      <w:r w:rsidRPr="0048557C">
        <w:t>is</w:t>
      </w:r>
      <w:r w:rsidRPr="0048557C">
        <w:rPr>
          <w:spacing w:val="-13"/>
        </w:rPr>
        <w:t xml:space="preserve"> </w:t>
      </w:r>
      <w:r w:rsidRPr="0048557C">
        <w:t>unlikely</w:t>
      </w:r>
      <w:r w:rsidRPr="0048557C">
        <w:rPr>
          <w:spacing w:val="-15"/>
        </w:rPr>
        <w:t xml:space="preserve"> </w:t>
      </w:r>
      <w:r w:rsidRPr="0048557C">
        <w:t>to</w:t>
      </w:r>
      <w:r w:rsidRPr="0048557C">
        <w:rPr>
          <w:spacing w:val="-12"/>
        </w:rPr>
        <w:t xml:space="preserve"> </w:t>
      </w:r>
      <w:r w:rsidRPr="0048557C">
        <w:t>have</w:t>
      </w:r>
      <w:r w:rsidRPr="0048557C">
        <w:rPr>
          <w:spacing w:val="-11"/>
        </w:rPr>
        <w:t xml:space="preserve"> </w:t>
      </w:r>
      <w:r w:rsidRPr="0048557C">
        <w:t>travelled</w:t>
      </w:r>
      <w:r w:rsidRPr="0048557C">
        <w:rPr>
          <w:spacing w:val="-14"/>
        </w:rPr>
        <w:t xml:space="preserve"> </w:t>
      </w:r>
      <w:r w:rsidRPr="0048557C">
        <w:t>far</w:t>
      </w:r>
      <w:r w:rsidRPr="0048557C">
        <w:rPr>
          <w:spacing w:val="-15"/>
        </w:rPr>
        <w:t xml:space="preserve"> </w:t>
      </w:r>
      <w:r w:rsidRPr="0048557C">
        <w:t>at</w:t>
      </w:r>
      <w:r w:rsidRPr="0048557C">
        <w:rPr>
          <w:spacing w:val="-11"/>
        </w:rPr>
        <w:t xml:space="preserve"> </w:t>
      </w:r>
      <w:r w:rsidRPr="0048557C">
        <w:t>the</w:t>
      </w:r>
      <w:r w:rsidRPr="0048557C">
        <w:rPr>
          <w:spacing w:val="-13"/>
        </w:rPr>
        <w:t xml:space="preserve"> </w:t>
      </w:r>
      <w:r w:rsidRPr="0048557C">
        <w:t>end</w:t>
      </w:r>
      <w:r w:rsidRPr="0048557C">
        <w:rPr>
          <w:spacing w:val="-15"/>
        </w:rPr>
        <w:t xml:space="preserve"> </w:t>
      </w:r>
      <w:r w:rsidRPr="0048557C">
        <w:t>of</w:t>
      </w:r>
      <w:r w:rsidRPr="0048557C">
        <w:rPr>
          <w:spacing w:val="-14"/>
        </w:rPr>
        <w:t xml:space="preserve"> </w:t>
      </w:r>
      <w:r w:rsidRPr="0048557C">
        <w:t>its</w:t>
      </w:r>
      <w:r w:rsidRPr="0048557C">
        <w:rPr>
          <w:spacing w:val="-12"/>
        </w:rPr>
        <w:t xml:space="preserve"> </w:t>
      </w:r>
      <w:r w:rsidRPr="0048557C">
        <w:t>useful</w:t>
      </w:r>
      <w:r w:rsidRPr="0048557C">
        <w:rPr>
          <w:spacing w:val="-12"/>
        </w:rPr>
        <w:t xml:space="preserve"> </w:t>
      </w:r>
      <w:r w:rsidRPr="0048557C">
        <w:t>life. This area is part of the core area of the present</w:t>
      </w:r>
      <w:r w:rsidRPr="0048557C">
        <w:rPr>
          <w:spacing w:val="-28"/>
        </w:rPr>
        <w:t xml:space="preserve"> </w:t>
      </w:r>
      <w:r w:rsidRPr="0048557C">
        <w:t>village.</w:t>
      </w:r>
    </w:p>
    <w:p w14:paraId="6FEE6F25" w14:textId="77777777" w:rsidR="00DF3F2E" w:rsidRPr="0048557C" w:rsidRDefault="00EA0577">
      <w:pPr>
        <w:pStyle w:val="ListParagraph"/>
        <w:numPr>
          <w:ilvl w:val="1"/>
          <w:numId w:val="33"/>
        </w:numPr>
        <w:tabs>
          <w:tab w:val="left" w:pos="1301"/>
          <w:tab w:val="left" w:pos="1302"/>
        </w:tabs>
        <w:spacing w:before="18" w:line="232" w:lineRule="auto"/>
        <w:ind w:left="1299" w:right="1046" w:hanging="567"/>
        <w:rPr>
          <w:sz w:val="24"/>
        </w:rPr>
      </w:pPr>
      <w:r w:rsidRPr="0048557C">
        <w:rPr>
          <w:sz w:val="24"/>
        </w:rPr>
        <w:t>The archaeological record continues into the Roman and later eras with evidence for farming, living and transport in the Roman period and for</w:t>
      </w:r>
      <w:r w:rsidRPr="0048557C">
        <w:rPr>
          <w:spacing w:val="-29"/>
          <w:sz w:val="24"/>
        </w:rPr>
        <w:t xml:space="preserve"> </w:t>
      </w:r>
      <w:r w:rsidRPr="0048557C">
        <w:rPr>
          <w:sz w:val="24"/>
        </w:rPr>
        <w:t>manorial activity.</w:t>
      </w:r>
    </w:p>
    <w:p w14:paraId="6FEE6F26" w14:textId="77777777" w:rsidR="00DF3F2E" w:rsidRDefault="00EA0577">
      <w:pPr>
        <w:pStyle w:val="Heading2"/>
        <w:spacing w:before="74" w:line="276" w:lineRule="auto"/>
        <w:ind w:left="4785" w:right="912" w:hanging="4057"/>
      </w:pPr>
      <w:bookmarkStart w:id="4" w:name="_Toc80138476"/>
      <w:r>
        <w:rPr>
          <w:u w:val="thick"/>
        </w:rPr>
        <w:t>Illustrative map 1: Locations of Important Archaeological sites Referred to in this</w:t>
      </w:r>
      <w:r>
        <w:t xml:space="preserve"> </w:t>
      </w:r>
      <w:r>
        <w:rPr>
          <w:u w:val="thick"/>
        </w:rPr>
        <w:t>Section</w:t>
      </w:r>
      <w:bookmarkEnd w:id="4"/>
    </w:p>
    <w:p w14:paraId="6FEE6F27" w14:textId="77777777" w:rsidR="00DF3F2E" w:rsidRDefault="00EA0577">
      <w:pPr>
        <w:pStyle w:val="BodyText"/>
        <w:spacing w:before="2"/>
        <w:rPr>
          <w:b/>
          <w:sz w:val="27"/>
        </w:rPr>
      </w:pPr>
      <w:r>
        <w:rPr>
          <w:noProof/>
          <w:lang w:bidi="ar-SA"/>
        </w:rPr>
        <w:drawing>
          <wp:anchor distT="0" distB="0" distL="0" distR="0" simplePos="0" relativeHeight="251622400" behindDoc="0" locked="0" layoutInCell="1" allowOverlap="1" wp14:anchorId="6FEE74AF" wp14:editId="736DC8D9">
            <wp:simplePos x="0" y="0"/>
            <wp:positionH relativeFrom="page">
              <wp:posOffset>1346744</wp:posOffset>
            </wp:positionH>
            <wp:positionV relativeFrom="paragraph">
              <wp:posOffset>227232</wp:posOffset>
            </wp:positionV>
            <wp:extent cx="4881313" cy="3268979"/>
            <wp:effectExtent l="0" t="0" r="0" b="0"/>
            <wp:wrapTopAndBottom/>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3" cstate="print"/>
                    <a:stretch>
                      <a:fillRect/>
                    </a:stretch>
                  </pic:blipFill>
                  <pic:spPr>
                    <a:xfrm>
                      <a:off x="0" y="0"/>
                      <a:ext cx="4881313" cy="3268979"/>
                    </a:xfrm>
                    <a:prstGeom prst="rect">
                      <a:avLst/>
                    </a:prstGeom>
                  </pic:spPr>
                </pic:pic>
              </a:graphicData>
            </a:graphic>
          </wp:anchor>
        </w:drawing>
      </w:r>
    </w:p>
    <w:p w14:paraId="6FEE6F28" w14:textId="77777777" w:rsidR="00DF3F2E" w:rsidRDefault="00DF3F2E">
      <w:pPr>
        <w:pStyle w:val="BodyText"/>
        <w:rPr>
          <w:b/>
          <w:sz w:val="28"/>
        </w:rPr>
      </w:pPr>
    </w:p>
    <w:p w14:paraId="6FEE6F29" w14:textId="77777777" w:rsidR="00DF3F2E" w:rsidRDefault="00DF3F2E">
      <w:pPr>
        <w:pStyle w:val="BodyText"/>
        <w:spacing w:before="8"/>
        <w:rPr>
          <w:b/>
        </w:rPr>
      </w:pPr>
    </w:p>
    <w:p w14:paraId="6FEE6F2A" w14:textId="3A063FBE" w:rsidR="00DF3F2E" w:rsidRDefault="00EB5CC6">
      <w:pPr>
        <w:spacing w:line="276" w:lineRule="auto"/>
        <w:ind w:left="1887" w:right="1132"/>
        <w:jc w:val="both"/>
        <w:rPr>
          <w:rFonts w:ascii="Arial"/>
          <w:sz w:val="20"/>
        </w:rPr>
      </w:pPr>
      <w:r>
        <w:rPr>
          <w:noProof/>
          <w:lang w:bidi="ar-SA"/>
        </w:rPr>
        <mc:AlternateContent>
          <mc:Choice Requires="wpg">
            <w:drawing>
              <wp:anchor distT="0" distB="0" distL="114300" distR="114300" simplePos="0" relativeHeight="251664384" behindDoc="0" locked="0" layoutInCell="1" allowOverlap="1" wp14:anchorId="6FEE74B1" wp14:editId="55BF29BD">
                <wp:simplePos x="0" y="0"/>
                <wp:positionH relativeFrom="page">
                  <wp:posOffset>977265</wp:posOffset>
                </wp:positionH>
                <wp:positionV relativeFrom="paragraph">
                  <wp:posOffset>60325</wp:posOffset>
                </wp:positionV>
                <wp:extent cx="504825" cy="304165"/>
                <wp:effectExtent l="0" t="0" r="0" b="0"/>
                <wp:wrapNone/>
                <wp:docPr id="251"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 cy="304165"/>
                          <a:chOff x="1539" y="95"/>
                          <a:chExt cx="795" cy="479"/>
                        </a:xfrm>
                      </wpg:grpSpPr>
                      <pic:pic xmlns:pic="http://schemas.openxmlformats.org/drawingml/2006/picture">
                        <pic:nvPicPr>
                          <pic:cNvPr id="252" name="Picture 15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57" y="102"/>
                            <a:ext cx="750"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Rectangle 155"/>
                        <wps:cNvSpPr>
                          <a:spLocks noChangeArrowheads="1"/>
                        </wps:cNvSpPr>
                        <wps:spPr bwMode="auto">
                          <a:xfrm>
                            <a:off x="1547" y="102"/>
                            <a:ext cx="780" cy="464"/>
                          </a:xfrm>
                          <a:prstGeom prst="rect">
                            <a:avLst/>
                          </a:prstGeom>
                          <a:noFill/>
                          <a:ln w="9525">
                            <a:solidFill>
                              <a:srgbClr val="4F81B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9940BC" id="Group 154" o:spid="_x0000_s1026" style="position:absolute;margin-left:76.95pt;margin-top:4.75pt;width:39.75pt;height:23.95pt;z-index:251664384;mso-position-horizontal-relative:page" coordorigin="1539,95" coordsize="795,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">
                <v:shape id="Picture 156" o:spid="_x0000_s1027" type="#_x0000_t75" style="position:absolute;left:1557;top:102;width:750;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">
                  <v:imagedata r:id="rId25" o:title=""/>
                </v:shape>
                <v:rect id="Rectangle 155" o:spid="_x0000_s1028" style="position:absolute;left:1547;top:102;width:780;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" filled="f" strokecolor="#4f81bb"/>
                <w10:wrap anchorx="page"/>
              </v:group>
            </w:pict>
          </mc:Fallback>
        </mc:AlternateContent>
      </w:r>
      <w:r w:rsidR="00EA0577">
        <w:rPr>
          <w:rFonts w:ascii="Arial"/>
          <w:sz w:val="20"/>
        </w:rPr>
        <w:t xml:space="preserve">Piper Hills Field has Romano British finds, a fragment of an </w:t>
      </w:r>
      <w:r w:rsidR="005C177B">
        <w:rPr>
          <w:rFonts w:ascii="Arial"/>
          <w:sz w:val="20"/>
        </w:rPr>
        <w:t>Anglo-Saxon</w:t>
      </w:r>
      <w:r w:rsidR="00EA0577">
        <w:rPr>
          <w:rFonts w:ascii="Arial"/>
          <w:sz w:val="20"/>
        </w:rPr>
        <w:t xml:space="preserve"> funerary urn plus large amounts of stone. Medieval toft and croft sites have been identified on part of the field</w:t>
      </w:r>
    </w:p>
    <w:p w14:paraId="6FEE6F2B" w14:textId="77777777" w:rsidR="00DF3F2E" w:rsidRDefault="00DF3F2E">
      <w:pPr>
        <w:pStyle w:val="BodyText"/>
        <w:rPr>
          <w:rFonts w:ascii="Arial"/>
          <w:sz w:val="22"/>
        </w:rPr>
      </w:pPr>
    </w:p>
    <w:p w14:paraId="6FEE6F2C" w14:textId="77777777" w:rsidR="00DF3F2E" w:rsidRDefault="00DF3F2E">
      <w:pPr>
        <w:pStyle w:val="BodyText"/>
        <w:rPr>
          <w:rFonts w:ascii="Arial"/>
          <w:sz w:val="18"/>
        </w:rPr>
      </w:pPr>
    </w:p>
    <w:p w14:paraId="6FEE6F2D" w14:textId="77777777" w:rsidR="00DF3F2E" w:rsidRDefault="00EB5CC6">
      <w:pPr>
        <w:ind w:left="1887"/>
        <w:jc w:val="both"/>
        <w:rPr>
          <w:rFonts w:ascii="Arial"/>
          <w:sz w:val="20"/>
        </w:rPr>
      </w:pPr>
      <w:r>
        <w:rPr>
          <w:noProof/>
          <w:lang w:bidi="ar-SA"/>
        </w:rPr>
        <mc:AlternateContent>
          <mc:Choice Requires="wpg">
            <w:drawing>
              <wp:anchor distT="0" distB="0" distL="114300" distR="114300" simplePos="0" relativeHeight="251662336" behindDoc="0" locked="0" layoutInCell="1" allowOverlap="1" wp14:anchorId="6FEE74B3" wp14:editId="21B109B5">
                <wp:simplePos x="0" y="0"/>
                <wp:positionH relativeFrom="page">
                  <wp:posOffset>977265</wp:posOffset>
                </wp:positionH>
                <wp:positionV relativeFrom="paragraph">
                  <wp:posOffset>-75565</wp:posOffset>
                </wp:positionV>
                <wp:extent cx="504825" cy="304800"/>
                <wp:effectExtent l="0" t="0" r="0" b="0"/>
                <wp:wrapNone/>
                <wp:docPr id="24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 cy="304800"/>
                          <a:chOff x="1539" y="-119"/>
                          <a:chExt cx="795" cy="480"/>
                        </a:xfrm>
                      </wpg:grpSpPr>
                      <pic:pic xmlns:pic="http://schemas.openxmlformats.org/drawingml/2006/picture">
                        <pic:nvPicPr>
                          <pic:cNvPr id="249" name="Picture 15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47" y="-112"/>
                            <a:ext cx="78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Rectangle 152"/>
                        <wps:cNvSpPr>
                          <a:spLocks noChangeArrowheads="1"/>
                        </wps:cNvSpPr>
                        <wps:spPr bwMode="auto">
                          <a:xfrm>
                            <a:off x="1547" y="-112"/>
                            <a:ext cx="780" cy="465"/>
                          </a:xfrm>
                          <a:prstGeom prst="rect">
                            <a:avLst/>
                          </a:prstGeom>
                          <a:noFill/>
                          <a:ln w="9525">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19D56" id="Group 151" o:spid="_x0000_s1026" style="position:absolute;margin-left:76.95pt;margin-top:-5.95pt;width:39.75pt;height:24pt;z-index:251662336;mso-position-horizontal-relative:page" coordorigin="1539,-119" coordsize="795,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">
                <v:shape id="Picture 153" o:spid="_x0000_s1027" type="#_x0000_t75" style="position:absolute;left:1547;top:-112;width:780;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">
                  <v:imagedata r:id="rId27" o:title=""/>
                </v:shape>
                <v:rect id="Rectangle 152" o:spid="_x0000_s1028" style="position:absolute;left:1547;top:-112;width:78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" filled="f" strokecolor="#c0504d"/>
                <w10:wrap anchorx="page"/>
              </v:group>
            </w:pict>
          </mc:Fallback>
        </mc:AlternateContent>
      </w:r>
      <w:r w:rsidR="00EA0577">
        <w:rPr>
          <w:rFonts w:ascii="Arial"/>
          <w:sz w:val="20"/>
        </w:rPr>
        <w:t>Churchyard finds include a Bronze Age axe hammer, beehive quern</w:t>
      </w:r>
    </w:p>
    <w:p w14:paraId="6FEE6F2E" w14:textId="77777777" w:rsidR="00DF3F2E" w:rsidRDefault="00DF3F2E">
      <w:pPr>
        <w:pStyle w:val="BodyText"/>
        <w:rPr>
          <w:rFonts w:ascii="Arial"/>
          <w:sz w:val="22"/>
        </w:rPr>
      </w:pPr>
    </w:p>
    <w:p w14:paraId="6FEE6F2F" w14:textId="77777777" w:rsidR="00DF3F2E" w:rsidRDefault="00DF3F2E">
      <w:pPr>
        <w:pStyle w:val="BodyText"/>
        <w:rPr>
          <w:rFonts w:ascii="Arial"/>
          <w:sz w:val="21"/>
        </w:rPr>
      </w:pPr>
    </w:p>
    <w:p w14:paraId="6FEE6F30" w14:textId="77777777" w:rsidR="00DF3F2E" w:rsidRDefault="00EB5CC6">
      <w:pPr>
        <w:spacing w:line="276" w:lineRule="auto"/>
        <w:ind w:left="1887" w:right="1052"/>
        <w:jc w:val="both"/>
        <w:rPr>
          <w:rFonts w:ascii="Arial"/>
          <w:sz w:val="20"/>
        </w:rPr>
      </w:pPr>
      <w:r>
        <w:rPr>
          <w:noProof/>
          <w:lang w:bidi="ar-SA"/>
        </w:rPr>
        <mc:AlternateContent>
          <mc:Choice Requires="wpg">
            <w:drawing>
              <wp:anchor distT="0" distB="0" distL="114300" distR="114300" simplePos="0" relativeHeight="251660288" behindDoc="0" locked="0" layoutInCell="1" allowOverlap="1" wp14:anchorId="6FEE74B5" wp14:editId="1FCE3AA0">
                <wp:simplePos x="0" y="0"/>
                <wp:positionH relativeFrom="page">
                  <wp:posOffset>977265</wp:posOffset>
                </wp:positionH>
                <wp:positionV relativeFrom="paragraph">
                  <wp:posOffset>26035</wp:posOffset>
                </wp:positionV>
                <wp:extent cx="504825" cy="304165"/>
                <wp:effectExtent l="0" t="0" r="0" b="0"/>
                <wp:wrapNone/>
                <wp:docPr id="245"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 cy="304165"/>
                          <a:chOff x="1539" y="41"/>
                          <a:chExt cx="795" cy="479"/>
                        </a:xfrm>
                      </wpg:grpSpPr>
                      <pic:pic xmlns:pic="http://schemas.openxmlformats.org/drawingml/2006/picture">
                        <pic:nvPicPr>
                          <pic:cNvPr id="246" name="Picture 1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547" y="68"/>
                            <a:ext cx="780"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Rectangle 149"/>
                        <wps:cNvSpPr>
                          <a:spLocks noChangeArrowheads="1"/>
                        </wps:cNvSpPr>
                        <wps:spPr bwMode="auto">
                          <a:xfrm>
                            <a:off x="1547" y="49"/>
                            <a:ext cx="780" cy="464"/>
                          </a:xfrm>
                          <a:prstGeom prst="rect">
                            <a:avLst/>
                          </a:prstGeom>
                          <a:noFill/>
                          <a:ln w="9525">
                            <a:solidFill>
                              <a:srgbClr val="9BB95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958D0C" id="Group 148" o:spid="_x0000_s1026" style="position:absolute;margin-left:76.95pt;margin-top:2.05pt;width:39.75pt;height:23.95pt;z-index:251660288;mso-position-horizontal-relative:page" coordorigin="1539,41" coordsize="795,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">
                <v:shape id="Picture 150" o:spid="_x0000_s1027" type="#_x0000_t75" style="position:absolute;left:1547;top:68;width:780;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">
                  <v:imagedata r:id="rId29" o:title=""/>
                </v:shape>
                <v:rect id="Rectangle 149" o:spid="_x0000_s1028" style="position:absolute;left:1547;top:49;width:780;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" filled="f" strokecolor="#9bb957"/>
                <w10:wrap anchorx="page"/>
              </v:group>
            </w:pict>
          </mc:Fallback>
        </mc:AlternateContent>
      </w:r>
      <w:r w:rsidR="00EA0577">
        <w:rPr>
          <w:rFonts w:ascii="Arial"/>
          <w:sz w:val="20"/>
        </w:rPr>
        <w:t>Rear of Perrins' cottages [now demolished] and Five Mile House, Romano British</w:t>
      </w:r>
      <w:r w:rsidR="00EA0577">
        <w:rPr>
          <w:rFonts w:ascii="Arial"/>
          <w:spacing w:val="-23"/>
          <w:sz w:val="20"/>
        </w:rPr>
        <w:t xml:space="preserve"> </w:t>
      </w:r>
      <w:r w:rsidR="00EA0577">
        <w:rPr>
          <w:rFonts w:ascii="Arial"/>
          <w:sz w:val="20"/>
        </w:rPr>
        <w:t>finds associated with a landing area for</w:t>
      </w:r>
      <w:r w:rsidR="00EA0577">
        <w:rPr>
          <w:rFonts w:ascii="Arial"/>
          <w:spacing w:val="-41"/>
          <w:sz w:val="20"/>
        </w:rPr>
        <w:t xml:space="preserve"> </w:t>
      </w:r>
      <w:r w:rsidR="00EA0577">
        <w:rPr>
          <w:rFonts w:ascii="Arial"/>
          <w:sz w:val="20"/>
        </w:rPr>
        <w:t>boats</w:t>
      </w:r>
    </w:p>
    <w:p w14:paraId="6FEE6F31" w14:textId="77777777" w:rsidR="00DF3F2E" w:rsidRDefault="00DF3F2E">
      <w:pPr>
        <w:pStyle w:val="BodyText"/>
        <w:rPr>
          <w:rFonts w:ascii="Arial"/>
          <w:sz w:val="22"/>
        </w:rPr>
      </w:pPr>
    </w:p>
    <w:p w14:paraId="6FEE6F32" w14:textId="77777777" w:rsidR="00DF3F2E" w:rsidRDefault="00DF3F2E">
      <w:pPr>
        <w:pStyle w:val="BodyText"/>
        <w:spacing w:before="4"/>
        <w:rPr>
          <w:rFonts w:ascii="Arial"/>
          <w:sz w:val="22"/>
        </w:rPr>
      </w:pPr>
    </w:p>
    <w:p w14:paraId="6FEE6F33" w14:textId="77777777" w:rsidR="00DF3F2E" w:rsidRDefault="00EB5CC6">
      <w:pPr>
        <w:spacing w:before="1" w:line="278" w:lineRule="auto"/>
        <w:ind w:left="1887" w:right="1094"/>
        <w:jc w:val="both"/>
        <w:rPr>
          <w:rFonts w:ascii="Arial"/>
          <w:sz w:val="20"/>
        </w:rPr>
      </w:pPr>
      <w:r>
        <w:rPr>
          <w:noProof/>
          <w:lang w:bidi="ar-SA"/>
        </w:rPr>
        <mc:AlternateContent>
          <mc:Choice Requires="wpg">
            <w:drawing>
              <wp:anchor distT="0" distB="0" distL="114300" distR="114300" simplePos="0" relativeHeight="251658240" behindDoc="0" locked="0" layoutInCell="1" allowOverlap="1" wp14:anchorId="6FEE74B7" wp14:editId="45ABC5BF">
                <wp:simplePos x="0" y="0"/>
                <wp:positionH relativeFrom="page">
                  <wp:posOffset>977265</wp:posOffset>
                </wp:positionH>
                <wp:positionV relativeFrom="paragraph">
                  <wp:posOffset>47625</wp:posOffset>
                </wp:positionV>
                <wp:extent cx="504825" cy="304800"/>
                <wp:effectExtent l="0" t="0" r="0" b="0"/>
                <wp:wrapNone/>
                <wp:docPr id="242"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 cy="304800"/>
                          <a:chOff x="1539" y="75"/>
                          <a:chExt cx="795" cy="480"/>
                        </a:xfrm>
                      </wpg:grpSpPr>
                      <pic:pic xmlns:pic="http://schemas.openxmlformats.org/drawingml/2006/picture">
                        <pic:nvPicPr>
                          <pic:cNvPr id="243" name="Picture 1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547" y="82"/>
                            <a:ext cx="78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Rectangle 146"/>
                        <wps:cNvSpPr>
                          <a:spLocks noChangeArrowheads="1"/>
                        </wps:cNvSpPr>
                        <wps:spPr bwMode="auto">
                          <a:xfrm>
                            <a:off x="1547" y="82"/>
                            <a:ext cx="780" cy="465"/>
                          </a:xfrm>
                          <a:prstGeom prst="rect">
                            <a:avLst/>
                          </a:prstGeom>
                          <a:noFill/>
                          <a:ln w="9525">
                            <a:solidFill>
                              <a:srgbClr val="8062A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2209B1" id="Group 145" o:spid="_x0000_s1026" style="position:absolute;margin-left:76.95pt;margin-top:3.75pt;width:39.75pt;height:24pt;z-index:251658240;mso-position-horizontal-relative:page" coordorigin="1539,75" coordsize="795,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">
                <v:shape id="Picture 147" o:spid="_x0000_s1027" type="#_x0000_t75" style="position:absolute;left:1547;top:82;width:780;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">
                  <v:imagedata r:id="rId31" o:title=""/>
                </v:shape>
                <v:rect id="Rectangle 146" o:spid="_x0000_s1028" style="position:absolute;left:1547;top:82;width:78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" filled="f" strokecolor="#8062a0"/>
                <w10:wrap anchorx="page"/>
              </v:group>
            </w:pict>
          </mc:Fallback>
        </mc:AlternateContent>
      </w:r>
      <w:r w:rsidR="00EA0577">
        <w:rPr>
          <w:rFonts w:ascii="Arial"/>
          <w:sz w:val="20"/>
        </w:rPr>
        <w:t>Allotments</w:t>
      </w:r>
      <w:r w:rsidR="00EA0577">
        <w:rPr>
          <w:rFonts w:ascii="Arial"/>
          <w:spacing w:val="-7"/>
          <w:sz w:val="20"/>
        </w:rPr>
        <w:t xml:space="preserve"> </w:t>
      </w:r>
      <w:r w:rsidR="00EA0577">
        <w:rPr>
          <w:rFonts w:ascii="Arial"/>
          <w:sz w:val="20"/>
        </w:rPr>
        <w:t>[also</w:t>
      </w:r>
      <w:r w:rsidR="00EA0577">
        <w:rPr>
          <w:rFonts w:ascii="Arial"/>
          <w:spacing w:val="-13"/>
          <w:sz w:val="20"/>
        </w:rPr>
        <w:t xml:space="preserve"> </w:t>
      </w:r>
      <w:r w:rsidR="00EA0577">
        <w:rPr>
          <w:rFonts w:ascii="Arial"/>
          <w:sz w:val="20"/>
        </w:rPr>
        <w:t>known</w:t>
      </w:r>
      <w:r w:rsidR="00EA0577">
        <w:rPr>
          <w:rFonts w:ascii="Arial"/>
          <w:spacing w:val="-9"/>
          <w:sz w:val="20"/>
        </w:rPr>
        <w:t xml:space="preserve"> </w:t>
      </w:r>
      <w:r w:rsidR="00EA0577">
        <w:rPr>
          <w:rFonts w:ascii="Arial"/>
          <w:sz w:val="20"/>
        </w:rPr>
        <w:t>as</w:t>
      </w:r>
      <w:r w:rsidR="00EA0577">
        <w:rPr>
          <w:rFonts w:ascii="Arial"/>
          <w:spacing w:val="-3"/>
          <w:sz w:val="20"/>
        </w:rPr>
        <w:t xml:space="preserve"> </w:t>
      </w:r>
      <w:r w:rsidR="00EA0577">
        <w:rPr>
          <w:rFonts w:ascii="Arial"/>
          <w:sz w:val="20"/>
        </w:rPr>
        <w:t>Church</w:t>
      </w:r>
      <w:r w:rsidR="00EA0577">
        <w:rPr>
          <w:rFonts w:ascii="Arial"/>
          <w:spacing w:val="-10"/>
          <w:sz w:val="20"/>
        </w:rPr>
        <w:t xml:space="preserve"> </w:t>
      </w:r>
      <w:r w:rsidR="00EA0577">
        <w:rPr>
          <w:rFonts w:ascii="Arial"/>
          <w:sz w:val="20"/>
        </w:rPr>
        <w:t>Piece</w:t>
      </w:r>
      <w:r w:rsidR="00EA0577">
        <w:rPr>
          <w:rFonts w:ascii="Arial"/>
          <w:spacing w:val="-8"/>
          <w:sz w:val="20"/>
        </w:rPr>
        <w:t xml:space="preserve"> </w:t>
      </w:r>
      <w:r w:rsidR="00EA0577">
        <w:rPr>
          <w:rFonts w:ascii="Arial"/>
          <w:sz w:val="20"/>
        </w:rPr>
        <w:t>and</w:t>
      </w:r>
      <w:r w:rsidR="00EA0577">
        <w:rPr>
          <w:rFonts w:ascii="Arial"/>
          <w:spacing w:val="-9"/>
          <w:sz w:val="20"/>
        </w:rPr>
        <w:t xml:space="preserve"> </w:t>
      </w:r>
      <w:r w:rsidR="00EA0577">
        <w:rPr>
          <w:rFonts w:ascii="Arial"/>
          <w:sz w:val="20"/>
        </w:rPr>
        <w:t>earlier</w:t>
      </w:r>
      <w:r w:rsidR="00EA0577">
        <w:rPr>
          <w:rFonts w:ascii="Arial"/>
          <w:spacing w:val="-5"/>
          <w:sz w:val="20"/>
        </w:rPr>
        <w:t xml:space="preserve"> </w:t>
      </w:r>
      <w:r w:rsidR="00EA0577">
        <w:rPr>
          <w:rFonts w:ascii="Arial"/>
          <w:sz w:val="20"/>
        </w:rPr>
        <w:t>as</w:t>
      </w:r>
      <w:r w:rsidR="00EA0577">
        <w:rPr>
          <w:rFonts w:ascii="Arial"/>
          <w:spacing w:val="-5"/>
          <w:sz w:val="20"/>
        </w:rPr>
        <w:t xml:space="preserve"> </w:t>
      </w:r>
      <w:r w:rsidR="00EA0577">
        <w:rPr>
          <w:rFonts w:ascii="Arial"/>
          <w:sz w:val="20"/>
        </w:rPr>
        <w:t>Oysier</w:t>
      </w:r>
      <w:r w:rsidR="00EA0577">
        <w:rPr>
          <w:rFonts w:ascii="Arial"/>
          <w:spacing w:val="-3"/>
          <w:sz w:val="20"/>
        </w:rPr>
        <w:t xml:space="preserve"> </w:t>
      </w:r>
      <w:r w:rsidR="00EA0577">
        <w:rPr>
          <w:rFonts w:ascii="Arial"/>
          <w:sz w:val="20"/>
        </w:rPr>
        <w:t>Bank]</w:t>
      </w:r>
      <w:r w:rsidR="00EA0577">
        <w:rPr>
          <w:rFonts w:ascii="Arial"/>
          <w:spacing w:val="-10"/>
          <w:sz w:val="20"/>
        </w:rPr>
        <w:t xml:space="preserve"> </w:t>
      </w:r>
      <w:r w:rsidR="00EA0577">
        <w:rPr>
          <w:rFonts w:ascii="Arial"/>
          <w:sz w:val="20"/>
        </w:rPr>
        <w:t>a</w:t>
      </w:r>
      <w:r w:rsidR="00EA0577">
        <w:rPr>
          <w:rFonts w:ascii="Arial"/>
          <w:spacing w:val="-8"/>
          <w:sz w:val="20"/>
        </w:rPr>
        <w:t xml:space="preserve"> </w:t>
      </w:r>
      <w:r w:rsidR="00EA0577">
        <w:rPr>
          <w:rFonts w:ascii="Arial"/>
          <w:sz w:val="20"/>
        </w:rPr>
        <w:t>hoard</w:t>
      </w:r>
      <w:r w:rsidR="00EA0577">
        <w:rPr>
          <w:rFonts w:ascii="Arial"/>
          <w:spacing w:val="-8"/>
          <w:sz w:val="20"/>
        </w:rPr>
        <w:t xml:space="preserve"> </w:t>
      </w:r>
      <w:r w:rsidR="00EA0577">
        <w:rPr>
          <w:rFonts w:ascii="Arial"/>
          <w:sz w:val="20"/>
        </w:rPr>
        <w:t>of</w:t>
      </w:r>
      <w:r w:rsidR="00EA0577">
        <w:rPr>
          <w:rFonts w:ascii="Arial"/>
          <w:spacing w:val="-4"/>
          <w:sz w:val="20"/>
        </w:rPr>
        <w:t xml:space="preserve"> </w:t>
      </w:r>
      <w:r w:rsidR="00EA0577">
        <w:rPr>
          <w:rFonts w:ascii="Arial"/>
          <w:sz w:val="20"/>
        </w:rPr>
        <w:t>Bronze Age socketed axes found in</w:t>
      </w:r>
      <w:r w:rsidR="00EA0577">
        <w:rPr>
          <w:rFonts w:ascii="Arial"/>
          <w:spacing w:val="-31"/>
          <w:sz w:val="20"/>
        </w:rPr>
        <w:t xml:space="preserve"> </w:t>
      </w:r>
      <w:r w:rsidR="00EA0577">
        <w:rPr>
          <w:rFonts w:ascii="Arial"/>
          <w:sz w:val="20"/>
        </w:rPr>
        <w:t>1890.</w:t>
      </w:r>
    </w:p>
    <w:p w14:paraId="6FEE6F34" w14:textId="77777777" w:rsidR="00DF3F2E" w:rsidRDefault="00DF3F2E">
      <w:pPr>
        <w:pStyle w:val="BodyText"/>
        <w:rPr>
          <w:rFonts w:ascii="Arial"/>
          <w:sz w:val="22"/>
        </w:rPr>
      </w:pPr>
    </w:p>
    <w:p w14:paraId="6FEE6F35" w14:textId="77777777" w:rsidR="00DF3F2E" w:rsidRDefault="00DF3F2E">
      <w:pPr>
        <w:pStyle w:val="BodyText"/>
        <w:rPr>
          <w:rFonts w:ascii="Arial"/>
          <w:sz w:val="27"/>
        </w:rPr>
      </w:pPr>
    </w:p>
    <w:p w14:paraId="6FEE6F36" w14:textId="77777777" w:rsidR="00DF3F2E" w:rsidRDefault="00EB5CC6">
      <w:pPr>
        <w:ind w:left="1887"/>
        <w:jc w:val="both"/>
        <w:rPr>
          <w:rFonts w:ascii="Arial"/>
          <w:sz w:val="20"/>
        </w:rPr>
      </w:pPr>
      <w:r>
        <w:rPr>
          <w:noProof/>
          <w:lang w:bidi="ar-SA"/>
        </w:rPr>
        <mc:AlternateContent>
          <mc:Choice Requires="wpg">
            <w:drawing>
              <wp:anchor distT="0" distB="0" distL="114300" distR="114300" simplePos="0" relativeHeight="251666432" behindDoc="0" locked="0" layoutInCell="1" allowOverlap="1" wp14:anchorId="6FEE74B9" wp14:editId="69CDFE03">
                <wp:simplePos x="0" y="0"/>
                <wp:positionH relativeFrom="page">
                  <wp:posOffset>977265</wp:posOffset>
                </wp:positionH>
                <wp:positionV relativeFrom="paragraph">
                  <wp:posOffset>29210</wp:posOffset>
                </wp:positionV>
                <wp:extent cx="506095" cy="304165"/>
                <wp:effectExtent l="0" t="0" r="0" b="0"/>
                <wp:wrapNone/>
                <wp:docPr id="239"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304165"/>
                          <a:chOff x="1539" y="46"/>
                          <a:chExt cx="797" cy="479"/>
                        </a:xfrm>
                      </wpg:grpSpPr>
                      <pic:pic xmlns:pic="http://schemas.openxmlformats.org/drawingml/2006/picture">
                        <pic:nvPicPr>
                          <pic:cNvPr id="240" name="Picture 1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47" y="53"/>
                            <a:ext cx="782"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Rectangle 143"/>
                        <wps:cNvSpPr>
                          <a:spLocks noChangeArrowheads="1"/>
                        </wps:cNvSpPr>
                        <wps:spPr bwMode="auto">
                          <a:xfrm>
                            <a:off x="1547" y="53"/>
                            <a:ext cx="782" cy="464"/>
                          </a:xfrm>
                          <a:prstGeom prst="rect">
                            <a:avLst/>
                          </a:prstGeom>
                          <a:noFill/>
                          <a:ln w="9525">
                            <a:solidFill>
                              <a:srgbClr val="F794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9AD66" id="Group 142" o:spid="_x0000_s1026" style="position:absolute;margin-left:76.95pt;margin-top:2.3pt;width:39.85pt;height:23.95pt;z-index:251666432;mso-position-horizontal-relative:page" coordorigin="1539,46" coordsize="797,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">
                <v:shape id="Picture 144" o:spid="_x0000_s1027" type="#_x0000_t75" style="position:absolute;left:1547;top:53;width:782;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">
                  <v:imagedata r:id="rId33" o:title=""/>
                </v:shape>
                <v:rect id="Rectangle 143" o:spid="_x0000_s1028" style="position:absolute;left:1547;top:53;width:782;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" filled="f" strokecolor="#f79446"/>
                <w10:wrap anchorx="page"/>
              </v:group>
            </w:pict>
          </mc:Fallback>
        </mc:AlternateContent>
      </w:r>
      <w:r w:rsidR="00EA0577">
        <w:rPr>
          <w:rFonts w:ascii="Arial"/>
          <w:sz w:val="20"/>
        </w:rPr>
        <w:t>Fiskerton Iron Age Causeway, approximate alignment. Many associated finds.</w:t>
      </w:r>
    </w:p>
    <w:p w14:paraId="6FEE6F37" w14:textId="77777777" w:rsidR="00DF3F2E" w:rsidRDefault="00DF3F2E">
      <w:pPr>
        <w:pStyle w:val="BodyText"/>
        <w:rPr>
          <w:rFonts w:ascii="Arial"/>
          <w:sz w:val="22"/>
        </w:rPr>
      </w:pPr>
    </w:p>
    <w:p w14:paraId="6FEE6F38" w14:textId="77777777" w:rsidR="00DF3F2E" w:rsidRDefault="00DF3F2E">
      <w:pPr>
        <w:pStyle w:val="BodyText"/>
        <w:spacing w:before="9"/>
        <w:rPr>
          <w:rFonts w:ascii="Arial"/>
          <w:sz w:val="25"/>
        </w:rPr>
      </w:pPr>
    </w:p>
    <w:p w14:paraId="6FEE6F39" w14:textId="77777777" w:rsidR="00DF3F2E" w:rsidRDefault="00EA0577">
      <w:pPr>
        <w:spacing w:line="276" w:lineRule="auto"/>
        <w:ind w:left="1887" w:right="1139"/>
        <w:jc w:val="both"/>
        <w:rPr>
          <w:rFonts w:ascii="Arial"/>
          <w:sz w:val="20"/>
        </w:rPr>
      </w:pPr>
      <w:r>
        <w:rPr>
          <w:noProof/>
          <w:lang w:bidi="ar-SA"/>
        </w:rPr>
        <w:drawing>
          <wp:anchor distT="0" distB="0" distL="0" distR="0" simplePos="0" relativeHeight="251668480" behindDoc="0" locked="0" layoutInCell="1" allowOverlap="1" wp14:anchorId="6FEE74BB" wp14:editId="1E9699D3">
            <wp:simplePos x="0" y="0"/>
            <wp:positionH relativeFrom="page">
              <wp:posOffset>1206182</wp:posOffset>
            </wp:positionH>
            <wp:positionV relativeFrom="paragraph">
              <wp:posOffset>100392</wp:posOffset>
            </wp:positionV>
            <wp:extent cx="123190" cy="121919"/>
            <wp:effectExtent l="0" t="0" r="0" b="0"/>
            <wp:wrapNone/>
            <wp:docPr id="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a:blip r:embed="rId34" cstate="print"/>
                    <a:stretch>
                      <a:fillRect/>
                    </a:stretch>
                  </pic:blipFill>
                  <pic:spPr>
                    <a:xfrm>
                      <a:off x="0" y="0"/>
                      <a:ext cx="123190" cy="121919"/>
                    </a:xfrm>
                    <a:prstGeom prst="rect">
                      <a:avLst/>
                    </a:prstGeom>
                  </pic:spPr>
                </pic:pic>
              </a:graphicData>
            </a:graphic>
          </wp:anchor>
        </w:drawing>
      </w:r>
      <w:r>
        <w:rPr>
          <w:rFonts w:ascii="Arial"/>
          <w:sz w:val="20"/>
        </w:rPr>
        <w:t>Fourteenth century manor house remains: written evidence corroborates the</w:t>
      </w:r>
      <w:r>
        <w:rPr>
          <w:rFonts w:ascii="Arial"/>
          <w:spacing w:val="-28"/>
          <w:sz w:val="20"/>
        </w:rPr>
        <w:t xml:space="preserve"> </w:t>
      </w:r>
      <w:r>
        <w:rPr>
          <w:rFonts w:ascii="Arial"/>
          <w:sz w:val="20"/>
        </w:rPr>
        <w:t>activities here</w:t>
      </w:r>
    </w:p>
    <w:p w14:paraId="6FEE6F3A" w14:textId="77777777" w:rsidR="00DF3F2E" w:rsidRDefault="00DF3F2E">
      <w:pPr>
        <w:spacing w:line="276" w:lineRule="auto"/>
        <w:jc w:val="both"/>
        <w:rPr>
          <w:rFonts w:ascii="Arial"/>
          <w:sz w:val="20"/>
        </w:rPr>
        <w:sectPr w:rsidR="00DF3F2E">
          <w:pgSz w:w="11900" w:h="16820"/>
          <w:pgMar w:top="1520" w:right="560" w:bottom="1200" w:left="760" w:header="0" w:footer="1012" w:gutter="0"/>
          <w:cols w:space="720"/>
        </w:sectPr>
      </w:pPr>
    </w:p>
    <w:p w14:paraId="6FEE6F3B" w14:textId="77777777" w:rsidR="00DF3F2E" w:rsidRDefault="00EA0577">
      <w:pPr>
        <w:pStyle w:val="Heading2"/>
        <w:spacing w:before="79"/>
      </w:pPr>
      <w:bookmarkStart w:id="5" w:name="_Toc80138477"/>
      <w:r>
        <w:lastRenderedPageBreak/>
        <w:t>Population Growth</w:t>
      </w:r>
      <w:bookmarkEnd w:id="5"/>
    </w:p>
    <w:p w14:paraId="6FEE6F3C" w14:textId="77777777" w:rsidR="00DF3F2E" w:rsidRPr="0048557C" w:rsidRDefault="00EA0577">
      <w:pPr>
        <w:pStyle w:val="ListParagraph"/>
        <w:numPr>
          <w:ilvl w:val="1"/>
          <w:numId w:val="33"/>
        </w:numPr>
        <w:tabs>
          <w:tab w:val="left" w:pos="683"/>
        </w:tabs>
        <w:spacing w:before="244" w:line="254" w:lineRule="auto"/>
        <w:ind w:right="940" w:hanging="567"/>
        <w:jc w:val="both"/>
        <w:rPr>
          <w:sz w:val="24"/>
        </w:rPr>
      </w:pPr>
      <w:r w:rsidRPr="0048557C">
        <w:rPr>
          <w:sz w:val="24"/>
        </w:rPr>
        <w:t>The short table below indicates the fluctuations in the population numbers in Fiskerton from 1801 to</w:t>
      </w:r>
      <w:r w:rsidRPr="0048557C">
        <w:rPr>
          <w:spacing w:val="-4"/>
          <w:sz w:val="24"/>
        </w:rPr>
        <w:t xml:space="preserve"> </w:t>
      </w:r>
      <w:r w:rsidRPr="0048557C">
        <w:rPr>
          <w:sz w:val="24"/>
        </w:rPr>
        <w:t>2011.</w:t>
      </w:r>
    </w:p>
    <w:p w14:paraId="6FEE6F3D" w14:textId="77777777" w:rsidR="00DF3F2E" w:rsidRPr="0048557C" w:rsidRDefault="00DF3F2E">
      <w:pPr>
        <w:pStyle w:val="BodyText"/>
        <w:spacing w:before="11"/>
        <w:rPr>
          <w:sz w:val="18"/>
        </w:rPr>
      </w:pPr>
    </w:p>
    <w:tbl>
      <w:tblPr>
        <w:tblW w:w="0" w:type="auto"/>
        <w:tblInd w:w="681" w:type="dxa"/>
        <w:tblBorders>
          <w:top w:val="single" w:sz="6" w:space="0" w:color="1F5668"/>
          <w:left w:val="single" w:sz="6" w:space="0" w:color="1F5668"/>
          <w:bottom w:val="single" w:sz="6" w:space="0" w:color="1F5668"/>
          <w:right w:val="single" w:sz="6" w:space="0" w:color="1F5668"/>
          <w:insideH w:val="single" w:sz="6" w:space="0" w:color="1F5668"/>
          <w:insideV w:val="single" w:sz="6" w:space="0" w:color="1F5668"/>
        </w:tblBorders>
        <w:tblLayout w:type="fixed"/>
        <w:tblCellMar>
          <w:left w:w="0" w:type="dxa"/>
          <w:right w:w="0" w:type="dxa"/>
        </w:tblCellMar>
        <w:tblLook w:val="01E0" w:firstRow="1" w:lastRow="1" w:firstColumn="1" w:lastColumn="1" w:noHBand="0" w:noVBand="0"/>
      </w:tblPr>
      <w:tblGrid>
        <w:gridCol w:w="888"/>
        <w:gridCol w:w="886"/>
        <w:gridCol w:w="884"/>
        <w:gridCol w:w="888"/>
        <w:gridCol w:w="886"/>
        <w:gridCol w:w="889"/>
        <w:gridCol w:w="886"/>
        <w:gridCol w:w="888"/>
        <w:gridCol w:w="889"/>
        <w:gridCol w:w="1032"/>
      </w:tblGrid>
      <w:tr w:rsidR="00DF3F2E" w:rsidRPr="0048557C" w14:paraId="6FEE6F48" w14:textId="77777777">
        <w:trPr>
          <w:trHeight w:val="452"/>
        </w:trPr>
        <w:tc>
          <w:tcPr>
            <w:tcW w:w="888" w:type="dxa"/>
            <w:tcBorders>
              <w:bottom w:val="single" w:sz="8" w:space="0" w:color="1F5668"/>
              <w:right w:val="single" w:sz="8" w:space="0" w:color="1F5668"/>
            </w:tcBorders>
            <w:shd w:val="clear" w:color="auto" w:fill="A0DB8E"/>
          </w:tcPr>
          <w:p w14:paraId="6FEE6F3E" w14:textId="77777777" w:rsidR="00DF3F2E" w:rsidRPr="0048557C" w:rsidRDefault="00EA0577">
            <w:pPr>
              <w:pStyle w:val="TableParagraph"/>
              <w:spacing w:before="82"/>
              <w:ind w:left="110"/>
              <w:rPr>
                <w:sz w:val="24"/>
              </w:rPr>
            </w:pPr>
            <w:r w:rsidRPr="0048557C">
              <w:rPr>
                <w:sz w:val="24"/>
              </w:rPr>
              <w:t>1801</w:t>
            </w:r>
          </w:p>
        </w:tc>
        <w:tc>
          <w:tcPr>
            <w:tcW w:w="886" w:type="dxa"/>
            <w:tcBorders>
              <w:left w:val="single" w:sz="8" w:space="0" w:color="1F5668"/>
              <w:bottom w:val="single" w:sz="8" w:space="0" w:color="1F5668"/>
              <w:right w:val="single" w:sz="8" w:space="0" w:color="1F5668"/>
            </w:tcBorders>
            <w:shd w:val="clear" w:color="auto" w:fill="A0DB8E"/>
          </w:tcPr>
          <w:p w14:paraId="6FEE6F3F" w14:textId="77777777" w:rsidR="00DF3F2E" w:rsidRPr="0048557C" w:rsidRDefault="00EA0577">
            <w:pPr>
              <w:pStyle w:val="TableParagraph"/>
              <w:spacing w:before="82"/>
              <w:ind w:left="102"/>
              <w:rPr>
                <w:sz w:val="24"/>
              </w:rPr>
            </w:pPr>
            <w:r w:rsidRPr="0048557C">
              <w:rPr>
                <w:sz w:val="24"/>
              </w:rPr>
              <w:t>1851</w:t>
            </w:r>
          </w:p>
        </w:tc>
        <w:tc>
          <w:tcPr>
            <w:tcW w:w="884" w:type="dxa"/>
            <w:tcBorders>
              <w:left w:val="single" w:sz="8" w:space="0" w:color="1F5668"/>
              <w:bottom w:val="single" w:sz="8" w:space="0" w:color="1F5668"/>
              <w:right w:val="single" w:sz="8" w:space="0" w:color="1F5668"/>
            </w:tcBorders>
            <w:shd w:val="clear" w:color="auto" w:fill="A0DB8E"/>
          </w:tcPr>
          <w:p w14:paraId="6FEE6F40" w14:textId="77777777" w:rsidR="00DF3F2E" w:rsidRPr="0048557C" w:rsidRDefault="00EA0577">
            <w:pPr>
              <w:pStyle w:val="TableParagraph"/>
              <w:spacing w:before="82"/>
              <w:ind w:left="102"/>
              <w:rPr>
                <w:sz w:val="24"/>
              </w:rPr>
            </w:pPr>
            <w:r w:rsidRPr="0048557C">
              <w:rPr>
                <w:sz w:val="24"/>
              </w:rPr>
              <w:t>1861</w:t>
            </w:r>
          </w:p>
        </w:tc>
        <w:tc>
          <w:tcPr>
            <w:tcW w:w="888" w:type="dxa"/>
            <w:tcBorders>
              <w:left w:val="single" w:sz="8" w:space="0" w:color="1F5668"/>
              <w:bottom w:val="single" w:sz="8" w:space="0" w:color="1F5668"/>
              <w:right w:val="single" w:sz="8" w:space="0" w:color="1F5668"/>
            </w:tcBorders>
            <w:shd w:val="clear" w:color="auto" w:fill="A0DB8E"/>
          </w:tcPr>
          <w:p w14:paraId="6FEE6F41" w14:textId="77777777" w:rsidR="00DF3F2E" w:rsidRPr="0048557C" w:rsidRDefault="00EA0577">
            <w:pPr>
              <w:pStyle w:val="TableParagraph"/>
              <w:spacing w:before="82"/>
              <w:ind w:left="102"/>
              <w:rPr>
                <w:sz w:val="24"/>
              </w:rPr>
            </w:pPr>
            <w:r w:rsidRPr="0048557C">
              <w:rPr>
                <w:sz w:val="24"/>
              </w:rPr>
              <w:t>1891</w:t>
            </w:r>
          </w:p>
        </w:tc>
        <w:tc>
          <w:tcPr>
            <w:tcW w:w="886" w:type="dxa"/>
            <w:tcBorders>
              <w:left w:val="single" w:sz="8" w:space="0" w:color="1F5668"/>
              <w:bottom w:val="single" w:sz="8" w:space="0" w:color="1F5668"/>
              <w:right w:val="single" w:sz="8" w:space="0" w:color="1F5668"/>
            </w:tcBorders>
            <w:shd w:val="clear" w:color="auto" w:fill="A0DB8E"/>
          </w:tcPr>
          <w:p w14:paraId="6FEE6F42" w14:textId="77777777" w:rsidR="00DF3F2E" w:rsidRPr="0048557C" w:rsidRDefault="00EA0577">
            <w:pPr>
              <w:pStyle w:val="TableParagraph"/>
              <w:spacing w:before="82"/>
              <w:ind w:left="102"/>
              <w:rPr>
                <w:sz w:val="24"/>
              </w:rPr>
            </w:pPr>
            <w:r w:rsidRPr="0048557C">
              <w:rPr>
                <w:sz w:val="24"/>
              </w:rPr>
              <w:t>1901</w:t>
            </w:r>
          </w:p>
        </w:tc>
        <w:tc>
          <w:tcPr>
            <w:tcW w:w="889" w:type="dxa"/>
            <w:tcBorders>
              <w:left w:val="single" w:sz="8" w:space="0" w:color="1F5668"/>
              <w:bottom w:val="single" w:sz="8" w:space="0" w:color="1F5668"/>
              <w:right w:val="single" w:sz="8" w:space="0" w:color="1F5668"/>
            </w:tcBorders>
            <w:shd w:val="clear" w:color="auto" w:fill="A0DB8E"/>
          </w:tcPr>
          <w:p w14:paraId="6FEE6F43" w14:textId="77777777" w:rsidR="00DF3F2E" w:rsidRPr="0048557C" w:rsidRDefault="00EA0577">
            <w:pPr>
              <w:pStyle w:val="TableParagraph"/>
              <w:spacing w:before="82"/>
              <w:ind w:left="101"/>
              <w:rPr>
                <w:sz w:val="24"/>
              </w:rPr>
            </w:pPr>
            <w:r w:rsidRPr="0048557C">
              <w:rPr>
                <w:sz w:val="24"/>
              </w:rPr>
              <w:t>1911</w:t>
            </w:r>
          </w:p>
        </w:tc>
        <w:tc>
          <w:tcPr>
            <w:tcW w:w="886" w:type="dxa"/>
            <w:tcBorders>
              <w:left w:val="single" w:sz="8" w:space="0" w:color="1F5668"/>
              <w:bottom w:val="single" w:sz="8" w:space="0" w:color="1F5668"/>
              <w:right w:val="single" w:sz="8" w:space="0" w:color="1F5668"/>
            </w:tcBorders>
            <w:shd w:val="clear" w:color="auto" w:fill="A0DB8E"/>
          </w:tcPr>
          <w:p w14:paraId="6FEE6F44" w14:textId="77777777" w:rsidR="00DF3F2E" w:rsidRPr="0048557C" w:rsidRDefault="00EA0577">
            <w:pPr>
              <w:pStyle w:val="TableParagraph"/>
              <w:spacing w:before="82"/>
              <w:ind w:left="101"/>
              <w:rPr>
                <w:sz w:val="24"/>
              </w:rPr>
            </w:pPr>
            <w:r w:rsidRPr="0048557C">
              <w:rPr>
                <w:sz w:val="24"/>
              </w:rPr>
              <w:t>1951</w:t>
            </w:r>
          </w:p>
        </w:tc>
        <w:tc>
          <w:tcPr>
            <w:tcW w:w="888" w:type="dxa"/>
            <w:tcBorders>
              <w:left w:val="single" w:sz="8" w:space="0" w:color="1F5668"/>
              <w:bottom w:val="single" w:sz="8" w:space="0" w:color="1F5668"/>
              <w:right w:val="single" w:sz="8" w:space="0" w:color="1F5668"/>
            </w:tcBorders>
            <w:shd w:val="clear" w:color="auto" w:fill="A0DB8E"/>
          </w:tcPr>
          <w:p w14:paraId="6FEE6F45" w14:textId="77777777" w:rsidR="00DF3F2E" w:rsidRPr="0048557C" w:rsidRDefault="00EA0577">
            <w:pPr>
              <w:pStyle w:val="TableParagraph"/>
              <w:spacing w:before="82"/>
              <w:ind w:left="100"/>
              <w:rPr>
                <w:sz w:val="24"/>
              </w:rPr>
            </w:pPr>
            <w:r w:rsidRPr="0048557C">
              <w:rPr>
                <w:sz w:val="24"/>
              </w:rPr>
              <w:t>1961</w:t>
            </w:r>
          </w:p>
        </w:tc>
        <w:tc>
          <w:tcPr>
            <w:tcW w:w="889" w:type="dxa"/>
            <w:tcBorders>
              <w:left w:val="single" w:sz="8" w:space="0" w:color="1F5668"/>
              <w:bottom w:val="single" w:sz="8" w:space="0" w:color="1F5668"/>
              <w:right w:val="single" w:sz="8" w:space="0" w:color="1F5668"/>
            </w:tcBorders>
            <w:shd w:val="clear" w:color="auto" w:fill="A0DB8E"/>
          </w:tcPr>
          <w:p w14:paraId="6FEE6F46" w14:textId="77777777" w:rsidR="00DF3F2E" w:rsidRPr="0048557C" w:rsidRDefault="00EA0577">
            <w:pPr>
              <w:pStyle w:val="TableParagraph"/>
              <w:spacing w:before="82"/>
              <w:ind w:left="103"/>
              <w:rPr>
                <w:sz w:val="24"/>
              </w:rPr>
            </w:pPr>
            <w:r w:rsidRPr="0048557C">
              <w:rPr>
                <w:sz w:val="24"/>
              </w:rPr>
              <w:t>1991</w:t>
            </w:r>
          </w:p>
        </w:tc>
        <w:tc>
          <w:tcPr>
            <w:tcW w:w="1032" w:type="dxa"/>
            <w:tcBorders>
              <w:left w:val="single" w:sz="8" w:space="0" w:color="1F5668"/>
              <w:bottom w:val="single" w:sz="8" w:space="0" w:color="1F5668"/>
            </w:tcBorders>
            <w:shd w:val="clear" w:color="auto" w:fill="A0DB8E"/>
          </w:tcPr>
          <w:p w14:paraId="6FEE6F47" w14:textId="77777777" w:rsidR="00DF3F2E" w:rsidRPr="0048557C" w:rsidRDefault="00EA0577">
            <w:pPr>
              <w:pStyle w:val="TableParagraph"/>
              <w:spacing w:before="82"/>
              <w:ind w:left="100"/>
              <w:rPr>
                <w:sz w:val="24"/>
              </w:rPr>
            </w:pPr>
            <w:r w:rsidRPr="0048557C">
              <w:rPr>
                <w:sz w:val="24"/>
              </w:rPr>
              <w:t>2011</w:t>
            </w:r>
          </w:p>
        </w:tc>
      </w:tr>
      <w:tr w:rsidR="00DF3F2E" w:rsidRPr="0048557C" w14:paraId="6FEE6F53" w14:textId="77777777">
        <w:trPr>
          <w:trHeight w:val="448"/>
        </w:trPr>
        <w:tc>
          <w:tcPr>
            <w:tcW w:w="888" w:type="dxa"/>
            <w:tcBorders>
              <w:top w:val="single" w:sz="8" w:space="0" w:color="1F5668"/>
              <w:right w:val="single" w:sz="8" w:space="0" w:color="1F5668"/>
            </w:tcBorders>
          </w:tcPr>
          <w:p w14:paraId="6FEE6F49" w14:textId="77777777" w:rsidR="00DF3F2E" w:rsidRPr="0048557C" w:rsidRDefault="00EA0577">
            <w:pPr>
              <w:pStyle w:val="TableParagraph"/>
              <w:spacing w:before="82"/>
              <w:ind w:left="110"/>
              <w:rPr>
                <w:sz w:val="24"/>
              </w:rPr>
            </w:pPr>
            <w:r w:rsidRPr="0048557C">
              <w:rPr>
                <w:sz w:val="24"/>
              </w:rPr>
              <w:t>270</w:t>
            </w:r>
          </w:p>
        </w:tc>
        <w:tc>
          <w:tcPr>
            <w:tcW w:w="886" w:type="dxa"/>
            <w:tcBorders>
              <w:top w:val="single" w:sz="8" w:space="0" w:color="1F5668"/>
              <w:left w:val="single" w:sz="8" w:space="0" w:color="1F5668"/>
              <w:right w:val="single" w:sz="8" w:space="0" w:color="1F5668"/>
            </w:tcBorders>
          </w:tcPr>
          <w:p w14:paraId="6FEE6F4A" w14:textId="77777777" w:rsidR="00DF3F2E" w:rsidRPr="0048557C" w:rsidRDefault="00EA0577">
            <w:pPr>
              <w:pStyle w:val="TableParagraph"/>
              <w:spacing w:before="82"/>
              <w:ind w:left="102"/>
              <w:rPr>
                <w:sz w:val="24"/>
              </w:rPr>
            </w:pPr>
            <w:r w:rsidRPr="0048557C">
              <w:rPr>
                <w:sz w:val="24"/>
              </w:rPr>
              <w:t>463</w:t>
            </w:r>
          </w:p>
        </w:tc>
        <w:tc>
          <w:tcPr>
            <w:tcW w:w="884" w:type="dxa"/>
            <w:tcBorders>
              <w:top w:val="single" w:sz="8" w:space="0" w:color="1F5668"/>
              <w:left w:val="single" w:sz="8" w:space="0" w:color="1F5668"/>
              <w:right w:val="single" w:sz="8" w:space="0" w:color="1F5668"/>
            </w:tcBorders>
          </w:tcPr>
          <w:p w14:paraId="6FEE6F4B" w14:textId="77777777" w:rsidR="00DF3F2E" w:rsidRPr="0048557C" w:rsidRDefault="00EA0577">
            <w:pPr>
              <w:pStyle w:val="TableParagraph"/>
              <w:spacing w:before="82"/>
              <w:ind w:left="102"/>
              <w:rPr>
                <w:sz w:val="24"/>
              </w:rPr>
            </w:pPr>
            <w:r w:rsidRPr="0048557C">
              <w:rPr>
                <w:sz w:val="24"/>
              </w:rPr>
              <w:t>524</w:t>
            </w:r>
          </w:p>
        </w:tc>
        <w:tc>
          <w:tcPr>
            <w:tcW w:w="888" w:type="dxa"/>
            <w:tcBorders>
              <w:top w:val="single" w:sz="8" w:space="0" w:color="1F5668"/>
              <w:left w:val="single" w:sz="8" w:space="0" w:color="1F5668"/>
              <w:right w:val="single" w:sz="8" w:space="0" w:color="1F5668"/>
            </w:tcBorders>
          </w:tcPr>
          <w:p w14:paraId="6FEE6F4C" w14:textId="77777777" w:rsidR="00DF3F2E" w:rsidRPr="0048557C" w:rsidRDefault="00EA0577">
            <w:pPr>
              <w:pStyle w:val="TableParagraph"/>
              <w:spacing w:before="82"/>
              <w:ind w:left="102"/>
              <w:rPr>
                <w:sz w:val="24"/>
              </w:rPr>
            </w:pPr>
            <w:r w:rsidRPr="0048557C">
              <w:rPr>
                <w:sz w:val="24"/>
              </w:rPr>
              <w:t>423</w:t>
            </w:r>
          </w:p>
        </w:tc>
        <w:tc>
          <w:tcPr>
            <w:tcW w:w="886" w:type="dxa"/>
            <w:tcBorders>
              <w:top w:val="single" w:sz="8" w:space="0" w:color="1F5668"/>
              <w:left w:val="single" w:sz="8" w:space="0" w:color="1F5668"/>
              <w:right w:val="single" w:sz="8" w:space="0" w:color="1F5668"/>
            </w:tcBorders>
          </w:tcPr>
          <w:p w14:paraId="6FEE6F4D" w14:textId="77777777" w:rsidR="00DF3F2E" w:rsidRPr="0048557C" w:rsidRDefault="00EA0577">
            <w:pPr>
              <w:pStyle w:val="TableParagraph"/>
              <w:spacing w:before="82"/>
              <w:ind w:left="102"/>
              <w:rPr>
                <w:sz w:val="24"/>
              </w:rPr>
            </w:pPr>
            <w:r w:rsidRPr="0048557C">
              <w:rPr>
                <w:sz w:val="24"/>
              </w:rPr>
              <w:t>386</w:t>
            </w:r>
          </w:p>
        </w:tc>
        <w:tc>
          <w:tcPr>
            <w:tcW w:w="889" w:type="dxa"/>
            <w:tcBorders>
              <w:top w:val="single" w:sz="8" w:space="0" w:color="1F5668"/>
              <w:left w:val="single" w:sz="8" w:space="0" w:color="1F5668"/>
              <w:right w:val="single" w:sz="8" w:space="0" w:color="1F5668"/>
            </w:tcBorders>
          </w:tcPr>
          <w:p w14:paraId="6FEE6F4E" w14:textId="77777777" w:rsidR="00DF3F2E" w:rsidRPr="0048557C" w:rsidRDefault="00EA0577">
            <w:pPr>
              <w:pStyle w:val="TableParagraph"/>
              <w:spacing w:before="82"/>
              <w:ind w:left="101"/>
              <w:rPr>
                <w:sz w:val="24"/>
              </w:rPr>
            </w:pPr>
            <w:r w:rsidRPr="0048557C">
              <w:rPr>
                <w:sz w:val="24"/>
              </w:rPr>
              <w:t>399</w:t>
            </w:r>
          </w:p>
        </w:tc>
        <w:tc>
          <w:tcPr>
            <w:tcW w:w="886" w:type="dxa"/>
            <w:tcBorders>
              <w:top w:val="single" w:sz="8" w:space="0" w:color="1F5668"/>
              <w:left w:val="single" w:sz="8" w:space="0" w:color="1F5668"/>
              <w:right w:val="single" w:sz="8" w:space="0" w:color="1F5668"/>
            </w:tcBorders>
          </w:tcPr>
          <w:p w14:paraId="6FEE6F4F" w14:textId="77777777" w:rsidR="00DF3F2E" w:rsidRPr="0048557C" w:rsidRDefault="00EA0577">
            <w:pPr>
              <w:pStyle w:val="TableParagraph"/>
              <w:spacing w:before="82"/>
              <w:ind w:left="101"/>
              <w:rPr>
                <w:sz w:val="24"/>
              </w:rPr>
            </w:pPr>
            <w:r w:rsidRPr="0048557C">
              <w:rPr>
                <w:sz w:val="24"/>
              </w:rPr>
              <w:t>977</w:t>
            </w:r>
          </w:p>
        </w:tc>
        <w:tc>
          <w:tcPr>
            <w:tcW w:w="888" w:type="dxa"/>
            <w:tcBorders>
              <w:top w:val="single" w:sz="8" w:space="0" w:color="1F5668"/>
              <w:left w:val="single" w:sz="8" w:space="0" w:color="1F5668"/>
              <w:right w:val="single" w:sz="8" w:space="0" w:color="1F5668"/>
            </w:tcBorders>
          </w:tcPr>
          <w:p w14:paraId="6FEE6F50" w14:textId="77777777" w:rsidR="00DF3F2E" w:rsidRPr="0048557C" w:rsidRDefault="00EA0577">
            <w:pPr>
              <w:pStyle w:val="TableParagraph"/>
              <w:spacing w:before="82"/>
              <w:ind w:left="100"/>
              <w:rPr>
                <w:sz w:val="24"/>
              </w:rPr>
            </w:pPr>
            <w:r w:rsidRPr="0048557C">
              <w:rPr>
                <w:sz w:val="24"/>
              </w:rPr>
              <w:t>567</w:t>
            </w:r>
          </w:p>
        </w:tc>
        <w:tc>
          <w:tcPr>
            <w:tcW w:w="889" w:type="dxa"/>
            <w:tcBorders>
              <w:top w:val="single" w:sz="8" w:space="0" w:color="1F5668"/>
              <w:left w:val="single" w:sz="8" w:space="0" w:color="1F5668"/>
              <w:right w:val="single" w:sz="8" w:space="0" w:color="1F5668"/>
            </w:tcBorders>
          </w:tcPr>
          <w:p w14:paraId="6FEE6F51" w14:textId="77777777" w:rsidR="00DF3F2E" w:rsidRPr="0048557C" w:rsidRDefault="00EA0577">
            <w:pPr>
              <w:pStyle w:val="TableParagraph"/>
              <w:spacing w:before="82"/>
              <w:ind w:left="103"/>
              <w:rPr>
                <w:sz w:val="24"/>
              </w:rPr>
            </w:pPr>
            <w:r w:rsidRPr="0048557C">
              <w:rPr>
                <w:sz w:val="24"/>
              </w:rPr>
              <w:t>955</w:t>
            </w:r>
          </w:p>
        </w:tc>
        <w:tc>
          <w:tcPr>
            <w:tcW w:w="1032" w:type="dxa"/>
            <w:tcBorders>
              <w:top w:val="single" w:sz="8" w:space="0" w:color="1F5668"/>
              <w:left w:val="single" w:sz="8" w:space="0" w:color="1F5668"/>
            </w:tcBorders>
          </w:tcPr>
          <w:p w14:paraId="6FEE6F52" w14:textId="77777777" w:rsidR="00DF3F2E" w:rsidRPr="0048557C" w:rsidRDefault="00EA0577">
            <w:pPr>
              <w:pStyle w:val="TableParagraph"/>
              <w:spacing w:before="82"/>
              <w:ind w:left="100"/>
              <w:rPr>
                <w:sz w:val="24"/>
              </w:rPr>
            </w:pPr>
            <w:r w:rsidRPr="0048557C">
              <w:rPr>
                <w:sz w:val="24"/>
              </w:rPr>
              <w:t>1209</w:t>
            </w:r>
          </w:p>
        </w:tc>
      </w:tr>
    </w:tbl>
    <w:p w14:paraId="6FEE6F54" w14:textId="77777777" w:rsidR="00DF3F2E" w:rsidRPr="0048557C" w:rsidRDefault="00DF3F2E">
      <w:pPr>
        <w:pStyle w:val="BodyText"/>
        <w:spacing w:before="5"/>
        <w:rPr>
          <w:sz w:val="23"/>
        </w:rPr>
      </w:pPr>
    </w:p>
    <w:p w14:paraId="6FEE6F55" w14:textId="16D8C9E2" w:rsidR="00DF3F2E" w:rsidRPr="0048557C" w:rsidRDefault="00EA0577">
      <w:pPr>
        <w:pStyle w:val="ListParagraph"/>
        <w:numPr>
          <w:ilvl w:val="1"/>
          <w:numId w:val="33"/>
        </w:numPr>
        <w:tabs>
          <w:tab w:val="left" w:pos="683"/>
        </w:tabs>
        <w:spacing w:before="1" w:line="273" w:lineRule="auto"/>
        <w:ind w:right="868" w:hanging="567"/>
        <w:jc w:val="both"/>
        <w:rPr>
          <w:sz w:val="24"/>
        </w:rPr>
      </w:pPr>
      <w:r w:rsidRPr="0048557C">
        <w:rPr>
          <w:sz w:val="24"/>
        </w:rPr>
        <w:t>The population grew in the first half of the nineteenth century, reaching a peak in 1861 when agriculture was in a period of prosperity and when farm workers were hired in large numbers. It had dropped by 1881 and again in 1891 and was down to 386 in 1901 due to the major depression in farming and the growth in factory jobs in Lincoln paying higher</w:t>
      </w:r>
      <w:r w:rsidRPr="0048557C">
        <w:rPr>
          <w:spacing w:val="-6"/>
          <w:sz w:val="24"/>
        </w:rPr>
        <w:t xml:space="preserve"> </w:t>
      </w:r>
      <w:r w:rsidRPr="0048557C">
        <w:rPr>
          <w:sz w:val="24"/>
        </w:rPr>
        <w:t>wages.</w:t>
      </w:r>
      <w:r w:rsidRPr="0048557C">
        <w:rPr>
          <w:spacing w:val="-1"/>
          <w:sz w:val="24"/>
        </w:rPr>
        <w:t xml:space="preserve"> </w:t>
      </w:r>
      <w:r w:rsidRPr="0048557C">
        <w:rPr>
          <w:sz w:val="24"/>
        </w:rPr>
        <w:t>In</w:t>
      </w:r>
      <w:r w:rsidRPr="0048557C">
        <w:rPr>
          <w:spacing w:val="-2"/>
          <w:sz w:val="24"/>
        </w:rPr>
        <w:t xml:space="preserve"> </w:t>
      </w:r>
      <w:r w:rsidRPr="0048557C">
        <w:rPr>
          <w:sz w:val="24"/>
        </w:rPr>
        <w:t>the</w:t>
      </w:r>
      <w:r w:rsidRPr="0048557C">
        <w:rPr>
          <w:spacing w:val="-5"/>
          <w:sz w:val="24"/>
        </w:rPr>
        <w:t xml:space="preserve"> </w:t>
      </w:r>
      <w:r w:rsidRPr="0048557C">
        <w:rPr>
          <w:sz w:val="24"/>
        </w:rPr>
        <w:t>post</w:t>
      </w:r>
      <w:r w:rsidRPr="0048557C">
        <w:rPr>
          <w:spacing w:val="-3"/>
          <w:sz w:val="24"/>
        </w:rPr>
        <w:t xml:space="preserve"> </w:t>
      </w:r>
      <w:r w:rsidRPr="0048557C">
        <w:rPr>
          <w:sz w:val="24"/>
        </w:rPr>
        <w:t>war</w:t>
      </w:r>
      <w:r w:rsidRPr="0048557C">
        <w:rPr>
          <w:spacing w:val="-5"/>
          <w:sz w:val="24"/>
        </w:rPr>
        <w:t xml:space="preserve"> </w:t>
      </w:r>
      <w:r w:rsidR="00004CCC" w:rsidRPr="0048557C">
        <w:rPr>
          <w:sz w:val="24"/>
        </w:rPr>
        <w:t>period,</w:t>
      </w:r>
      <w:r w:rsidRPr="0048557C">
        <w:rPr>
          <w:spacing w:val="-7"/>
          <w:sz w:val="24"/>
        </w:rPr>
        <w:t xml:space="preserve"> </w:t>
      </w:r>
      <w:r w:rsidRPr="0048557C">
        <w:rPr>
          <w:sz w:val="24"/>
        </w:rPr>
        <w:t>there</w:t>
      </w:r>
      <w:r w:rsidRPr="0048557C">
        <w:rPr>
          <w:spacing w:val="1"/>
          <w:sz w:val="24"/>
        </w:rPr>
        <w:t xml:space="preserve"> </w:t>
      </w:r>
      <w:r w:rsidRPr="0048557C">
        <w:rPr>
          <w:sz w:val="24"/>
        </w:rPr>
        <w:t>were</w:t>
      </w:r>
      <w:r w:rsidRPr="0048557C">
        <w:rPr>
          <w:spacing w:val="-2"/>
          <w:sz w:val="24"/>
        </w:rPr>
        <w:t xml:space="preserve"> </w:t>
      </w:r>
      <w:r w:rsidRPr="0048557C">
        <w:rPr>
          <w:sz w:val="24"/>
        </w:rPr>
        <w:t>jobs</w:t>
      </w:r>
      <w:r w:rsidRPr="0048557C">
        <w:rPr>
          <w:spacing w:val="-4"/>
          <w:sz w:val="24"/>
        </w:rPr>
        <w:t xml:space="preserve"> </w:t>
      </w:r>
      <w:r w:rsidRPr="0048557C">
        <w:rPr>
          <w:sz w:val="24"/>
        </w:rPr>
        <w:t>in</w:t>
      </w:r>
      <w:r w:rsidRPr="0048557C">
        <w:rPr>
          <w:spacing w:val="-5"/>
          <w:sz w:val="24"/>
        </w:rPr>
        <w:t xml:space="preserve"> </w:t>
      </w:r>
      <w:r w:rsidRPr="0048557C">
        <w:rPr>
          <w:sz w:val="24"/>
        </w:rPr>
        <w:t>the</w:t>
      </w:r>
      <w:r w:rsidRPr="0048557C">
        <w:rPr>
          <w:spacing w:val="-1"/>
          <w:sz w:val="24"/>
        </w:rPr>
        <w:t xml:space="preserve"> </w:t>
      </w:r>
      <w:r w:rsidRPr="0048557C">
        <w:rPr>
          <w:sz w:val="24"/>
        </w:rPr>
        <w:t>village</w:t>
      </w:r>
      <w:r w:rsidRPr="0048557C">
        <w:rPr>
          <w:spacing w:val="-5"/>
          <w:sz w:val="24"/>
        </w:rPr>
        <w:t xml:space="preserve"> </w:t>
      </w:r>
      <w:r w:rsidRPr="0048557C">
        <w:rPr>
          <w:sz w:val="24"/>
        </w:rPr>
        <w:t>at</w:t>
      </w:r>
      <w:r w:rsidRPr="0048557C">
        <w:rPr>
          <w:spacing w:val="-4"/>
          <w:sz w:val="24"/>
        </w:rPr>
        <w:t xml:space="preserve"> </w:t>
      </w:r>
      <w:r w:rsidRPr="0048557C">
        <w:rPr>
          <w:sz w:val="24"/>
        </w:rPr>
        <w:t>the</w:t>
      </w:r>
      <w:r w:rsidRPr="0048557C">
        <w:rPr>
          <w:spacing w:val="-2"/>
          <w:sz w:val="24"/>
        </w:rPr>
        <w:t xml:space="preserve"> </w:t>
      </w:r>
      <w:r w:rsidRPr="0048557C">
        <w:rPr>
          <w:sz w:val="24"/>
        </w:rPr>
        <w:t>Tanya</w:t>
      </w:r>
      <w:r w:rsidRPr="0048557C">
        <w:rPr>
          <w:spacing w:val="-4"/>
          <w:sz w:val="24"/>
        </w:rPr>
        <w:t xml:space="preserve"> </w:t>
      </w:r>
      <w:r w:rsidRPr="0048557C">
        <w:rPr>
          <w:sz w:val="24"/>
        </w:rPr>
        <w:t>knitwear factory</w:t>
      </w:r>
      <w:r w:rsidRPr="0048557C">
        <w:rPr>
          <w:spacing w:val="-3"/>
          <w:sz w:val="24"/>
        </w:rPr>
        <w:t xml:space="preserve"> </w:t>
      </w:r>
      <w:r w:rsidRPr="0048557C">
        <w:rPr>
          <w:sz w:val="24"/>
        </w:rPr>
        <w:t>from</w:t>
      </w:r>
      <w:r w:rsidRPr="0048557C">
        <w:rPr>
          <w:spacing w:val="-3"/>
          <w:sz w:val="24"/>
        </w:rPr>
        <w:t xml:space="preserve"> </w:t>
      </w:r>
      <w:r w:rsidRPr="0048557C">
        <w:rPr>
          <w:sz w:val="24"/>
        </w:rPr>
        <w:t>1948</w:t>
      </w:r>
      <w:r w:rsidRPr="0048557C">
        <w:rPr>
          <w:spacing w:val="-4"/>
          <w:sz w:val="24"/>
        </w:rPr>
        <w:t xml:space="preserve"> </w:t>
      </w:r>
      <w:r w:rsidRPr="0048557C">
        <w:rPr>
          <w:sz w:val="24"/>
        </w:rPr>
        <w:t>to</w:t>
      </w:r>
      <w:r w:rsidRPr="0048557C">
        <w:rPr>
          <w:spacing w:val="-2"/>
          <w:sz w:val="24"/>
        </w:rPr>
        <w:t xml:space="preserve"> </w:t>
      </w:r>
      <w:r w:rsidRPr="0048557C">
        <w:rPr>
          <w:sz w:val="24"/>
        </w:rPr>
        <w:t>2006</w:t>
      </w:r>
      <w:r w:rsidRPr="0048557C">
        <w:rPr>
          <w:spacing w:val="-1"/>
          <w:sz w:val="24"/>
        </w:rPr>
        <w:t xml:space="preserve"> </w:t>
      </w:r>
      <w:r w:rsidRPr="0048557C">
        <w:rPr>
          <w:sz w:val="24"/>
        </w:rPr>
        <w:t>when</w:t>
      </w:r>
      <w:r w:rsidRPr="0048557C">
        <w:rPr>
          <w:spacing w:val="-4"/>
          <w:sz w:val="24"/>
        </w:rPr>
        <w:t xml:space="preserve"> </w:t>
      </w:r>
      <w:r w:rsidRPr="0048557C">
        <w:rPr>
          <w:sz w:val="24"/>
        </w:rPr>
        <w:t>it</w:t>
      </w:r>
      <w:r w:rsidRPr="0048557C">
        <w:rPr>
          <w:spacing w:val="-1"/>
          <w:sz w:val="24"/>
        </w:rPr>
        <w:t xml:space="preserve"> </w:t>
      </w:r>
      <w:r w:rsidRPr="0048557C">
        <w:rPr>
          <w:sz w:val="24"/>
        </w:rPr>
        <w:t>finally</w:t>
      </w:r>
      <w:r w:rsidRPr="0048557C">
        <w:rPr>
          <w:spacing w:val="-4"/>
          <w:sz w:val="24"/>
        </w:rPr>
        <w:t xml:space="preserve"> </w:t>
      </w:r>
      <w:r w:rsidRPr="0048557C">
        <w:rPr>
          <w:sz w:val="24"/>
        </w:rPr>
        <w:t>closed</w:t>
      </w:r>
      <w:r w:rsidRPr="0048557C">
        <w:rPr>
          <w:spacing w:val="-4"/>
          <w:sz w:val="24"/>
        </w:rPr>
        <w:t xml:space="preserve"> </w:t>
      </w:r>
      <w:r w:rsidRPr="0048557C">
        <w:rPr>
          <w:sz w:val="24"/>
        </w:rPr>
        <w:t>and</w:t>
      </w:r>
      <w:r w:rsidRPr="0048557C">
        <w:rPr>
          <w:spacing w:val="-3"/>
          <w:sz w:val="24"/>
        </w:rPr>
        <w:t xml:space="preserve"> </w:t>
      </w:r>
      <w:r w:rsidRPr="0048557C">
        <w:rPr>
          <w:sz w:val="24"/>
        </w:rPr>
        <w:t>at</w:t>
      </w:r>
      <w:r w:rsidRPr="0048557C">
        <w:rPr>
          <w:spacing w:val="-3"/>
          <w:sz w:val="24"/>
        </w:rPr>
        <w:t xml:space="preserve"> </w:t>
      </w:r>
      <w:r w:rsidRPr="0048557C">
        <w:rPr>
          <w:sz w:val="24"/>
        </w:rPr>
        <w:t>the</w:t>
      </w:r>
      <w:r w:rsidRPr="0048557C">
        <w:rPr>
          <w:spacing w:val="-4"/>
          <w:sz w:val="24"/>
        </w:rPr>
        <w:t xml:space="preserve"> </w:t>
      </w:r>
      <w:r w:rsidRPr="0048557C">
        <w:rPr>
          <w:sz w:val="24"/>
        </w:rPr>
        <w:t>Royal</w:t>
      </w:r>
      <w:r w:rsidRPr="0048557C">
        <w:rPr>
          <w:spacing w:val="-3"/>
          <w:sz w:val="24"/>
        </w:rPr>
        <w:t xml:space="preserve"> </w:t>
      </w:r>
      <w:r w:rsidRPr="0048557C">
        <w:rPr>
          <w:sz w:val="24"/>
        </w:rPr>
        <w:t>Observer Corps</w:t>
      </w:r>
      <w:r w:rsidRPr="0048557C">
        <w:rPr>
          <w:spacing w:val="-3"/>
          <w:sz w:val="24"/>
        </w:rPr>
        <w:t xml:space="preserve"> </w:t>
      </w:r>
      <w:r w:rsidRPr="0048557C">
        <w:rPr>
          <w:sz w:val="24"/>
        </w:rPr>
        <w:t>as</w:t>
      </w:r>
      <w:r w:rsidRPr="0048557C">
        <w:rPr>
          <w:spacing w:val="-2"/>
          <w:sz w:val="24"/>
        </w:rPr>
        <w:t xml:space="preserve"> </w:t>
      </w:r>
      <w:r w:rsidRPr="0048557C">
        <w:rPr>
          <w:sz w:val="24"/>
        </w:rPr>
        <w:t>well as the possibility of commuting into Lincoln. The Corps closed around 1991 and the premises were bought by Primetake who now run a business there providing some employment</w:t>
      </w:r>
      <w:r w:rsidRPr="0048557C">
        <w:rPr>
          <w:spacing w:val="-3"/>
          <w:sz w:val="24"/>
        </w:rPr>
        <w:t xml:space="preserve"> </w:t>
      </w:r>
      <w:r w:rsidRPr="0048557C">
        <w:rPr>
          <w:sz w:val="24"/>
        </w:rPr>
        <w:t>opportunities.</w:t>
      </w:r>
    </w:p>
    <w:p w14:paraId="6FEE6F56" w14:textId="77777777" w:rsidR="00DF3F2E" w:rsidRDefault="00EA0577">
      <w:pPr>
        <w:pStyle w:val="Heading2"/>
        <w:spacing w:before="194"/>
      </w:pPr>
      <w:bookmarkStart w:id="6" w:name="_Toc80138478"/>
      <w:r>
        <w:t>Growth of the Settlement</w:t>
      </w:r>
      <w:bookmarkEnd w:id="6"/>
    </w:p>
    <w:p w14:paraId="6FEE6F57" w14:textId="62C2143D" w:rsidR="00DF3F2E" w:rsidRPr="0048557C" w:rsidRDefault="00EA0577">
      <w:pPr>
        <w:pStyle w:val="ListParagraph"/>
        <w:numPr>
          <w:ilvl w:val="1"/>
          <w:numId w:val="33"/>
        </w:numPr>
        <w:tabs>
          <w:tab w:val="left" w:pos="683"/>
        </w:tabs>
        <w:spacing w:before="244" w:line="273" w:lineRule="auto"/>
        <w:ind w:right="868" w:hanging="567"/>
        <w:jc w:val="both"/>
        <w:rPr>
          <w:sz w:val="24"/>
        </w:rPr>
      </w:pPr>
      <w:r w:rsidRPr="0048557C">
        <w:rPr>
          <w:sz w:val="24"/>
        </w:rPr>
        <w:t>There</w:t>
      </w:r>
      <w:r w:rsidRPr="0048557C">
        <w:rPr>
          <w:spacing w:val="-12"/>
          <w:sz w:val="24"/>
        </w:rPr>
        <w:t xml:space="preserve"> </w:t>
      </w:r>
      <w:r w:rsidRPr="0048557C">
        <w:rPr>
          <w:sz w:val="24"/>
        </w:rPr>
        <w:t>were</w:t>
      </w:r>
      <w:r w:rsidRPr="0048557C">
        <w:rPr>
          <w:spacing w:val="-13"/>
          <w:sz w:val="24"/>
        </w:rPr>
        <w:t xml:space="preserve"> </w:t>
      </w:r>
      <w:r w:rsidRPr="0048557C">
        <w:rPr>
          <w:sz w:val="24"/>
        </w:rPr>
        <w:t>signs</w:t>
      </w:r>
      <w:r w:rsidRPr="0048557C">
        <w:rPr>
          <w:spacing w:val="-14"/>
          <w:sz w:val="24"/>
        </w:rPr>
        <w:t xml:space="preserve"> </w:t>
      </w:r>
      <w:r w:rsidRPr="0048557C">
        <w:rPr>
          <w:sz w:val="24"/>
        </w:rPr>
        <w:t>of</w:t>
      </w:r>
      <w:r w:rsidRPr="0048557C">
        <w:rPr>
          <w:spacing w:val="-15"/>
          <w:sz w:val="24"/>
        </w:rPr>
        <w:t xml:space="preserve"> </w:t>
      </w:r>
      <w:r w:rsidRPr="0048557C">
        <w:rPr>
          <w:sz w:val="24"/>
        </w:rPr>
        <w:t>very</w:t>
      </w:r>
      <w:r w:rsidRPr="0048557C">
        <w:rPr>
          <w:spacing w:val="-14"/>
          <w:sz w:val="24"/>
        </w:rPr>
        <w:t xml:space="preserve"> </w:t>
      </w:r>
      <w:r w:rsidRPr="0048557C">
        <w:rPr>
          <w:sz w:val="24"/>
        </w:rPr>
        <w:t>early</w:t>
      </w:r>
      <w:r w:rsidRPr="0048557C">
        <w:rPr>
          <w:spacing w:val="-15"/>
          <w:sz w:val="24"/>
        </w:rPr>
        <w:t xml:space="preserve"> </w:t>
      </w:r>
      <w:r w:rsidRPr="0048557C">
        <w:rPr>
          <w:sz w:val="24"/>
        </w:rPr>
        <w:t>houses</w:t>
      </w:r>
      <w:r w:rsidRPr="0048557C">
        <w:rPr>
          <w:spacing w:val="-13"/>
          <w:sz w:val="24"/>
        </w:rPr>
        <w:t xml:space="preserve"> </w:t>
      </w:r>
      <w:r w:rsidRPr="0048557C">
        <w:rPr>
          <w:sz w:val="24"/>
        </w:rPr>
        <w:t>and</w:t>
      </w:r>
      <w:r w:rsidRPr="0048557C">
        <w:rPr>
          <w:spacing w:val="-17"/>
          <w:sz w:val="24"/>
        </w:rPr>
        <w:t xml:space="preserve"> </w:t>
      </w:r>
      <w:r w:rsidRPr="0048557C">
        <w:rPr>
          <w:sz w:val="24"/>
        </w:rPr>
        <w:t>plots</w:t>
      </w:r>
      <w:r w:rsidRPr="0048557C">
        <w:rPr>
          <w:spacing w:val="-10"/>
          <w:sz w:val="24"/>
        </w:rPr>
        <w:t xml:space="preserve"> </w:t>
      </w:r>
      <w:r w:rsidRPr="0048557C">
        <w:rPr>
          <w:sz w:val="24"/>
        </w:rPr>
        <w:t>[tofts</w:t>
      </w:r>
      <w:r w:rsidRPr="0048557C">
        <w:rPr>
          <w:spacing w:val="-13"/>
          <w:sz w:val="24"/>
        </w:rPr>
        <w:t xml:space="preserve"> </w:t>
      </w:r>
      <w:r w:rsidRPr="0048557C">
        <w:rPr>
          <w:sz w:val="24"/>
        </w:rPr>
        <w:t>and</w:t>
      </w:r>
      <w:r w:rsidRPr="0048557C">
        <w:rPr>
          <w:spacing w:val="-15"/>
          <w:sz w:val="24"/>
        </w:rPr>
        <w:t xml:space="preserve"> </w:t>
      </w:r>
      <w:r w:rsidRPr="0048557C">
        <w:rPr>
          <w:sz w:val="24"/>
        </w:rPr>
        <w:t>crofts]</w:t>
      </w:r>
      <w:r w:rsidRPr="0048557C">
        <w:rPr>
          <w:spacing w:val="-13"/>
          <w:sz w:val="24"/>
        </w:rPr>
        <w:t xml:space="preserve"> </w:t>
      </w:r>
      <w:r w:rsidRPr="0048557C">
        <w:rPr>
          <w:sz w:val="24"/>
        </w:rPr>
        <w:t>on</w:t>
      </w:r>
      <w:r w:rsidRPr="0048557C">
        <w:rPr>
          <w:spacing w:val="-14"/>
          <w:sz w:val="24"/>
        </w:rPr>
        <w:t xml:space="preserve"> </w:t>
      </w:r>
      <w:r w:rsidRPr="0048557C">
        <w:rPr>
          <w:sz w:val="24"/>
        </w:rPr>
        <w:t>the</w:t>
      </w:r>
      <w:r w:rsidRPr="0048557C">
        <w:rPr>
          <w:spacing w:val="-13"/>
          <w:sz w:val="24"/>
        </w:rPr>
        <w:t xml:space="preserve"> </w:t>
      </w:r>
      <w:r w:rsidRPr="0048557C">
        <w:rPr>
          <w:sz w:val="24"/>
        </w:rPr>
        <w:t>edge</w:t>
      </w:r>
      <w:r w:rsidRPr="0048557C">
        <w:rPr>
          <w:spacing w:val="-12"/>
          <w:sz w:val="24"/>
        </w:rPr>
        <w:t xml:space="preserve"> </w:t>
      </w:r>
      <w:r w:rsidRPr="0048557C">
        <w:rPr>
          <w:sz w:val="24"/>
        </w:rPr>
        <w:t>of</w:t>
      </w:r>
      <w:r w:rsidRPr="0048557C">
        <w:rPr>
          <w:spacing w:val="-15"/>
          <w:sz w:val="24"/>
        </w:rPr>
        <w:t xml:space="preserve"> </w:t>
      </w:r>
      <w:r w:rsidRPr="0048557C">
        <w:rPr>
          <w:sz w:val="24"/>
        </w:rPr>
        <w:t>the</w:t>
      </w:r>
      <w:r w:rsidRPr="0048557C">
        <w:rPr>
          <w:spacing w:val="-13"/>
          <w:sz w:val="24"/>
        </w:rPr>
        <w:t xml:space="preserve"> </w:t>
      </w:r>
      <w:r w:rsidRPr="0048557C">
        <w:rPr>
          <w:sz w:val="24"/>
        </w:rPr>
        <w:t>village in the last field on the left coming from the Lincoln/</w:t>
      </w:r>
      <w:r w:rsidR="00004CCC" w:rsidRPr="0048557C">
        <w:rPr>
          <w:sz w:val="24"/>
        </w:rPr>
        <w:t xml:space="preserve">Cherry Willingham </w:t>
      </w:r>
      <w:r w:rsidR="00004CCC">
        <w:rPr>
          <w:sz w:val="24"/>
        </w:rPr>
        <w:t>r</w:t>
      </w:r>
      <w:r w:rsidR="00004CCC" w:rsidRPr="0048557C">
        <w:rPr>
          <w:sz w:val="24"/>
        </w:rPr>
        <w:t>oad</w:t>
      </w:r>
      <w:r w:rsidRPr="0048557C">
        <w:rPr>
          <w:sz w:val="24"/>
        </w:rPr>
        <w:t xml:space="preserve"> but these have mainly been ploughed out now. The core of the present village is grouped around the area known today as the Manor Farm Paddock, an area of open space of 4.253 acres (1.7</w:t>
      </w:r>
      <w:r w:rsidRPr="0048557C">
        <w:rPr>
          <w:spacing w:val="-6"/>
          <w:sz w:val="24"/>
        </w:rPr>
        <w:t xml:space="preserve"> </w:t>
      </w:r>
      <w:r w:rsidRPr="0048557C">
        <w:rPr>
          <w:sz w:val="24"/>
        </w:rPr>
        <w:t>hectares)</w:t>
      </w:r>
      <w:r w:rsidRPr="0048557C">
        <w:rPr>
          <w:spacing w:val="-2"/>
          <w:sz w:val="24"/>
        </w:rPr>
        <w:t xml:space="preserve"> </w:t>
      </w:r>
      <w:r w:rsidRPr="0048557C">
        <w:rPr>
          <w:sz w:val="24"/>
        </w:rPr>
        <w:t>which</w:t>
      </w:r>
      <w:r w:rsidRPr="0048557C">
        <w:rPr>
          <w:spacing w:val="-5"/>
          <w:sz w:val="24"/>
        </w:rPr>
        <w:t xml:space="preserve"> </w:t>
      </w:r>
      <w:r w:rsidRPr="0048557C">
        <w:rPr>
          <w:sz w:val="24"/>
        </w:rPr>
        <w:t>forms</w:t>
      </w:r>
      <w:r w:rsidRPr="0048557C">
        <w:rPr>
          <w:spacing w:val="-3"/>
          <w:sz w:val="24"/>
        </w:rPr>
        <w:t xml:space="preserve"> </w:t>
      </w:r>
      <w:r w:rsidRPr="0048557C">
        <w:rPr>
          <w:sz w:val="24"/>
        </w:rPr>
        <w:t>the</w:t>
      </w:r>
      <w:r w:rsidRPr="0048557C">
        <w:rPr>
          <w:spacing w:val="-1"/>
          <w:sz w:val="24"/>
        </w:rPr>
        <w:t xml:space="preserve"> </w:t>
      </w:r>
      <w:r w:rsidRPr="0048557C">
        <w:rPr>
          <w:sz w:val="24"/>
        </w:rPr>
        <w:t>setting</w:t>
      </w:r>
      <w:r w:rsidRPr="0048557C">
        <w:rPr>
          <w:spacing w:val="-6"/>
          <w:sz w:val="24"/>
        </w:rPr>
        <w:t xml:space="preserve"> </w:t>
      </w:r>
      <w:r w:rsidRPr="0048557C">
        <w:rPr>
          <w:sz w:val="24"/>
        </w:rPr>
        <w:t>for</w:t>
      </w:r>
      <w:r w:rsidRPr="0048557C">
        <w:rPr>
          <w:spacing w:val="-8"/>
          <w:sz w:val="24"/>
        </w:rPr>
        <w:t xml:space="preserve"> </w:t>
      </w:r>
      <w:r w:rsidRPr="0048557C">
        <w:rPr>
          <w:sz w:val="24"/>
        </w:rPr>
        <w:t>the</w:t>
      </w:r>
      <w:r w:rsidRPr="0048557C">
        <w:rPr>
          <w:spacing w:val="-2"/>
          <w:sz w:val="24"/>
        </w:rPr>
        <w:t xml:space="preserve"> </w:t>
      </w:r>
      <w:r w:rsidRPr="0048557C">
        <w:rPr>
          <w:sz w:val="24"/>
        </w:rPr>
        <w:t>Church</w:t>
      </w:r>
      <w:r w:rsidRPr="0048557C">
        <w:rPr>
          <w:spacing w:val="-5"/>
          <w:sz w:val="24"/>
        </w:rPr>
        <w:t xml:space="preserve"> </w:t>
      </w:r>
      <w:r w:rsidRPr="0048557C">
        <w:rPr>
          <w:sz w:val="24"/>
        </w:rPr>
        <w:t>and</w:t>
      </w:r>
      <w:r w:rsidRPr="0048557C">
        <w:rPr>
          <w:spacing w:val="-8"/>
          <w:sz w:val="24"/>
        </w:rPr>
        <w:t xml:space="preserve"> </w:t>
      </w:r>
      <w:r w:rsidRPr="0048557C">
        <w:rPr>
          <w:sz w:val="24"/>
        </w:rPr>
        <w:t>Manor</w:t>
      </w:r>
      <w:r w:rsidRPr="0048557C">
        <w:rPr>
          <w:spacing w:val="-7"/>
          <w:sz w:val="24"/>
        </w:rPr>
        <w:t xml:space="preserve"> </w:t>
      </w:r>
      <w:r w:rsidRPr="0048557C">
        <w:rPr>
          <w:sz w:val="24"/>
        </w:rPr>
        <w:t>Farm,</w:t>
      </w:r>
      <w:r w:rsidRPr="0048557C">
        <w:rPr>
          <w:spacing w:val="-2"/>
          <w:sz w:val="24"/>
        </w:rPr>
        <w:t xml:space="preserve"> </w:t>
      </w:r>
      <w:r w:rsidRPr="0048557C">
        <w:rPr>
          <w:sz w:val="24"/>
        </w:rPr>
        <w:t>both</w:t>
      </w:r>
      <w:r w:rsidRPr="0048557C">
        <w:rPr>
          <w:spacing w:val="-3"/>
          <w:sz w:val="24"/>
        </w:rPr>
        <w:t xml:space="preserve"> </w:t>
      </w:r>
      <w:r w:rsidRPr="0048557C">
        <w:rPr>
          <w:sz w:val="24"/>
        </w:rPr>
        <w:t>of</w:t>
      </w:r>
      <w:r w:rsidRPr="0048557C">
        <w:rPr>
          <w:spacing w:val="-5"/>
          <w:sz w:val="24"/>
        </w:rPr>
        <w:t xml:space="preserve"> </w:t>
      </w:r>
      <w:r w:rsidRPr="0048557C">
        <w:rPr>
          <w:sz w:val="24"/>
        </w:rPr>
        <w:t>which</w:t>
      </w:r>
      <w:r w:rsidRPr="0048557C">
        <w:rPr>
          <w:spacing w:val="-8"/>
          <w:sz w:val="24"/>
        </w:rPr>
        <w:t xml:space="preserve"> </w:t>
      </w:r>
      <w:r w:rsidRPr="0048557C">
        <w:rPr>
          <w:sz w:val="24"/>
        </w:rPr>
        <w:t>are listed buildings, Grade 1 and Grade 2. The Church has many Norman features while Manor Farm was built in the eighteenth century, possibly incorporating stone from the much older manor house nearby. Other important buildings framed by the paddock are The Carpenters Arms pub and 2 former pubs, Five Mile House and The Lord Nelson The paddock</w:t>
      </w:r>
      <w:r w:rsidRPr="0048557C">
        <w:rPr>
          <w:spacing w:val="-8"/>
          <w:sz w:val="24"/>
        </w:rPr>
        <w:t xml:space="preserve"> </w:t>
      </w:r>
      <w:r w:rsidRPr="0048557C">
        <w:rPr>
          <w:sz w:val="24"/>
        </w:rPr>
        <w:t>is</w:t>
      </w:r>
      <w:r w:rsidRPr="0048557C">
        <w:rPr>
          <w:spacing w:val="-3"/>
          <w:sz w:val="24"/>
        </w:rPr>
        <w:t xml:space="preserve"> </w:t>
      </w:r>
      <w:r w:rsidRPr="0048557C">
        <w:rPr>
          <w:sz w:val="24"/>
        </w:rPr>
        <w:t>the</w:t>
      </w:r>
      <w:r w:rsidRPr="0048557C">
        <w:rPr>
          <w:spacing w:val="-4"/>
          <w:sz w:val="24"/>
        </w:rPr>
        <w:t xml:space="preserve"> </w:t>
      </w:r>
      <w:r w:rsidRPr="0048557C">
        <w:rPr>
          <w:sz w:val="24"/>
        </w:rPr>
        <w:t>central</w:t>
      </w:r>
      <w:r w:rsidRPr="0048557C">
        <w:rPr>
          <w:spacing w:val="-5"/>
          <w:sz w:val="24"/>
        </w:rPr>
        <w:t xml:space="preserve"> </w:t>
      </w:r>
      <w:r w:rsidRPr="0048557C">
        <w:rPr>
          <w:sz w:val="24"/>
        </w:rPr>
        <w:t>feature</w:t>
      </w:r>
      <w:r w:rsidRPr="0048557C">
        <w:rPr>
          <w:spacing w:val="-3"/>
          <w:sz w:val="24"/>
        </w:rPr>
        <w:t xml:space="preserve"> </w:t>
      </w:r>
      <w:r w:rsidRPr="0048557C">
        <w:rPr>
          <w:sz w:val="24"/>
        </w:rPr>
        <w:t>of</w:t>
      </w:r>
      <w:r w:rsidRPr="0048557C">
        <w:rPr>
          <w:spacing w:val="-5"/>
          <w:sz w:val="24"/>
        </w:rPr>
        <w:t xml:space="preserve"> </w:t>
      </w:r>
      <w:r w:rsidRPr="0048557C">
        <w:rPr>
          <w:sz w:val="24"/>
        </w:rPr>
        <w:t>the</w:t>
      </w:r>
      <w:r w:rsidRPr="0048557C">
        <w:rPr>
          <w:spacing w:val="-3"/>
          <w:sz w:val="24"/>
        </w:rPr>
        <w:t xml:space="preserve"> </w:t>
      </w:r>
      <w:r w:rsidRPr="0048557C">
        <w:rPr>
          <w:sz w:val="24"/>
        </w:rPr>
        <w:t>village</w:t>
      </w:r>
      <w:r w:rsidRPr="0048557C">
        <w:rPr>
          <w:spacing w:val="-5"/>
          <w:sz w:val="24"/>
        </w:rPr>
        <w:t xml:space="preserve"> </w:t>
      </w:r>
      <w:r w:rsidRPr="0048557C">
        <w:rPr>
          <w:sz w:val="24"/>
        </w:rPr>
        <w:t>and</w:t>
      </w:r>
      <w:r w:rsidRPr="0048557C">
        <w:rPr>
          <w:spacing w:val="-10"/>
          <w:sz w:val="24"/>
        </w:rPr>
        <w:t xml:space="preserve"> </w:t>
      </w:r>
      <w:r w:rsidRPr="0048557C">
        <w:rPr>
          <w:sz w:val="24"/>
        </w:rPr>
        <w:t>it</w:t>
      </w:r>
      <w:r w:rsidRPr="0048557C">
        <w:rPr>
          <w:spacing w:val="-3"/>
          <w:sz w:val="24"/>
        </w:rPr>
        <w:t xml:space="preserve"> </w:t>
      </w:r>
      <w:r w:rsidRPr="0048557C">
        <w:rPr>
          <w:sz w:val="24"/>
        </w:rPr>
        <w:t>is</w:t>
      </w:r>
      <w:r w:rsidRPr="0048557C">
        <w:rPr>
          <w:spacing w:val="-3"/>
          <w:sz w:val="24"/>
        </w:rPr>
        <w:t xml:space="preserve"> </w:t>
      </w:r>
      <w:r w:rsidRPr="0048557C">
        <w:rPr>
          <w:sz w:val="24"/>
        </w:rPr>
        <w:t>what</w:t>
      </w:r>
      <w:r w:rsidRPr="0048557C">
        <w:rPr>
          <w:spacing w:val="-4"/>
          <w:sz w:val="24"/>
        </w:rPr>
        <w:t xml:space="preserve"> </w:t>
      </w:r>
      <w:r w:rsidRPr="0048557C">
        <w:rPr>
          <w:sz w:val="24"/>
        </w:rPr>
        <w:t>gives</w:t>
      </w:r>
      <w:r w:rsidRPr="0048557C">
        <w:rPr>
          <w:spacing w:val="-5"/>
          <w:sz w:val="24"/>
        </w:rPr>
        <w:t xml:space="preserve"> </w:t>
      </w:r>
      <w:r w:rsidRPr="0048557C">
        <w:rPr>
          <w:sz w:val="24"/>
        </w:rPr>
        <w:t>the</w:t>
      </w:r>
      <w:r w:rsidRPr="0048557C">
        <w:rPr>
          <w:spacing w:val="-4"/>
          <w:sz w:val="24"/>
        </w:rPr>
        <w:t xml:space="preserve"> </w:t>
      </w:r>
      <w:r w:rsidRPr="0048557C">
        <w:rPr>
          <w:sz w:val="24"/>
        </w:rPr>
        <w:t>village</w:t>
      </w:r>
      <w:r w:rsidRPr="0048557C">
        <w:rPr>
          <w:spacing w:val="-3"/>
          <w:sz w:val="24"/>
        </w:rPr>
        <w:t xml:space="preserve"> </w:t>
      </w:r>
      <w:r w:rsidRPr="0048557C">
        <w:rPr>
          <w:sz w:val="24"/>
        </w:rPr>
        <w:t>its</w:t>
      </w:r>
      <w:r w:rsidRPr="0048557C">
        <w:rPr>
          <w:spacing w:val="-3"/>
          <w:sz w:val="24"/>
        </w:rPr>
        <w:t xml:space="preserve"> </w:t>
      </w:r>
      <w:r w:rsidRPr="0048557C">
        <w:rPr>
          <w:sz w:val="24"/>
        </w:rPr>
        <w:t>character.</w:t>
      </w:r>
    </w:p>
    <w:p w14:paraId="6FEE6F58" w14:textId="77777777" w:rsidR="00DF3F2E" w:rsidRPr="0048557C" w:rsidRDefault="00EA0577">
      <w:pPr>
        <w:pStyle w:val="ListParagraph"/>
        <w:numPr>
          <w:ilvl w:val="1"/>
          <w:numId w:val="33"/>
        </w:numPr>
        <w:tabs>
          <w:tab w:val="left" w:pos="683"/>
        </w:tabs>
        <w:spacing w:before="193" w:line="266" w:lineRule="auto"/>
        <w:ind w:right="876" w:hanging="567"/>
        <w:jc w:val="both"/>
        <w:rPr>
          <w:sz w:val="24"/>
        </w:rPr>
      </w:pPr>
      <w:r w:rsidRPr="0048557C">
        <w:rPr>
          <w:sz w:val="24"/>
        </w:rPr>
        <w:t>The road north of the paddock is now called Chapel Road but was formerly Town Street or Back Lane, along which there were a few farmsteads before modern development took</w:t>
      </w:r>
      <w:r w:rsidRPr="0048557C">
        <w:rPr>
          <w:spacing w:val="-5"/>
          <w:sz w:val="24"/>
        </w:rPr>
        <w:t xml:space="preserve"> </w:t>
      </w:r>
      <w:r w:rsidRPr="0048557C">
        <w:rPr>
          <w:sz w:val="24"/>
        </w:rPr>
        <w:t>place.</w:t>
      </w:r>
    </w:p>
    <w:p w14:paraId="6FEE6F59" w14:textId="77777777" w:rsidR="00DF3F2E" w:rsidRPr="0048557C" w:rsidRDefault="00EA0577">
      <w:pPr>
        <w:pStyle w:val="ListParagraph"/>
        <w:numPr>
          <w:ilvl w:val="1"/>
          <w:numId w:val="33"/>
        </w:numPr>
        <w:tabs>
          <w:tab w:val="left" w:pos="683"/>
        </w:tabs>
        <w:spacing w:before="207" w:line="271" w:lineRule="auto"/>
        <w:ind w:right="867" w:hanging="567"/>
        <w:jc w:val="both"/>
        <w:rPr>
          <w:sz w:val="24"/>
        </w:rPr>
      </w:pPr>
      <w:r w:rsidRPr="0048557C">
        <w:rPr>
          <w:sz w:val="24"/>
        </w:rPr>
        <w:t>The road to the south of the paddock linked the Church with the fourteenth century manor</w:t>
      </w:r>
      <w:r w:rsidRPr="0048557C">
        <w:rPr>
          <w:spacing w:val="-7"/>
          <w:sz w:val="24"/>
        </w:rPr>
        <w:t xml:space="preserve"> </w:t>
      </w:r>
      <w:r w:rsidRPr="0048557C">
        <w:rPr>
          <w:sz w:val="24"/>
        </w:rPr>
        <w:t>house</w:t>
      </w:r>
      <w:r w:rsidRPr="0048557C">
        <w:rPr>
          <w:spacing w:val="-8"/>
          <w:sz w:val="24"/>
        </w:rPr>
        <w:t xml:space="preserve"> </w:t>
      </w:r>
      <w:r w:rsidRPr="0048557C">
        <w:rPr>
          <w:sz w:val="24"/>
        </w:rPr>
        <w:t>at</w:t>
      </w:r>
      <w:r w:rsidRPr="0048557C">
        <w:rPr>
          <w:spacing w:val="-5"/>
          <w:sz w:val="24"/>
        </w:rPr>
        <w:t xml:space="preserve"> </w:t>
      </w:r>
      <w:r w:rsidRPr="0048557C">
        <w:rPr>
          <w:sz w:val="24"/>
        </w:rPr>
        <w:t>the</w:t>
      </w:r>
      <w:r w:rsidRPr="0048557C">
        <w:rPr>
          <w:spacing w:val="-6"/>
          <w:sz w:val="24"/>
        </w:rPr>
        <w:t xml:space="preserve"> </w:t>
      </w:r>
      <w:r w:rsidRPr="0048557C">
        <w:rPr>
          <w:sz w:val="24"/>
        </w:rPr>
        <w:t>bottom</w:t>
      </w:r>
      <w:r w:rsidRPr="0048557C">
        <w:rPr>
          <w:spacing w:val="-6"/>
          <w:sz w:val="24"/>
        </w:rPr>
        <w:t xml:space="preserve"> </w:t>
      </w:r>
      <w:r w:rsidRPr="0048557C">
        <w:rPr>
          <w:sz w:val="24"/>
        </w:rPr>
        <w:t>of</w:t>
      </w:r>
      <w:r w:rsidRPr="0048557C">
        <w:rPr>
          <w:spacing w:val="-3"/>
          <w:sz w:val="24"/>
        </w:rPr>
        <w:t xml:space="preserve"> </w:t>
      </w:r>
      <w:r w:rsidRPr="0048557C">
        <w:rPr>
          <w:sz w:val="24"/>
        </w:rPr>
        <w:t>what</w:t>
      </w:r>
      <w:r w:rsidRPr="0048557C">
        <w:rPr>
          <w:spacing w:val="-6"/>
          <w:sz w:val="24"/>
        </w:rPr>
        <w:t xml:space="preserve"> </w:t>
      </w:r>
      <w:r w:rsidRPr="0048557C">
        <w:rPr>
          <w:sz w:val="24"/>
        </w:rPr>
        <w:t>was</w:t>
      </w:r>
      <w:r w:rsidRPr="0048557C">
        <w:rPr>
          <w:spacing w:val="-5"/>
          <w:sz w:val="24"/>
        </w:rPr>
        <w:t xml:space="preserve"> </w:t>
      </w:r>
      <w:r w:rsidRPr="0048557C">
        <w:rPr>
          <w:sz w:val="24"/>
        </w:rPr>
        <w:t>then</w:t>
      </w:r>
      <w:r w:rsidRPr="0048557C">
        <w:rPr>
          <w:spacing w:val="-3"/>
          <w:sz w:val="24"/>
        </w:rPr>
        <w:t xml:space="preserve"> </w:t>
      </w:r>
      <w:r w:rsidRPr="0048557C">
        <w:rPr>
          <w:sz w:val="24"/>
        </w:rPr>
        <w:t>the</w:t>
      </w:r>
      <w:r w:rsidRPr="0048557C">
        <w:rPr>
          <w:spacing w:val="-4"/>
          <w:sz w:val="24"/>
        </w:rPr>
        <w:t xml:space="preserve"> </w:t>
      </w:r>
      <w:r w:rsidRPr="0048557C">
        <w:rPr>
          <w:sz w:val="24"/>
        </w:rPr>
        <w:t>street</w:t>
      </w:r>
      <w:r w:rsidRPr="0048557C">
        <w:rPr>
          <w:spacing w:val="-5"/>
          <w:sz w:val="24"/>
        </w:rPr>
        <w:t xml:space="preserve"> </w:t>
      </w:r>
      <w:r w:rsidRPr="0048557C">
        <w:rPr>
          <w:sz w:val="24"/>
        </w:rPr>
        <w:t>of</w:t>
      </w:r>
      <w:r w:rsidRPr="0048557C">
        <w:rPr>
          <w:spacing w:val="-7"/>
          <w:sz w:val="24"/>
        </w:rPr>
        <w:t xml:space="preserve"> </w:t>
      </w:r>
      <w:r w:rsidRPr="0048557C">
        <w:rPr>
          <w:sz w:val="24"/>
        </w:rPr>
        <w:t>Dornthorpe,</w:t>
      </w:r>
      <w:r w:rsidRPr="0048557C">
        <w:rPr>
          <w:spacing w:val="-4"/>
          <w:sz w:val="24"/>
        </w:rPr>
        <w:t xml:space="preserve"> </w:t>
      </w:r>
      <w:r w:rsidRPr="0048557C">
        <w:rPr>
          <w:sz w:val="24"/>
        </w:rPr>
        <w:t>now</w:t>
      </w:r>
      <w:r w:rsidRPr="0048557C">
        <w:rPr>
          <w:spacing w:val="-5"/>
          <w:sz w:val="24"/>
        </w:rPr>
        <w:t xml:space="preserve"> </w:t>
      </w:r>
      <w:r w:rsidRPr="0048557C">
        <w:rPr>
          <w:sz w:val="24"/>
        </w:rPr>
        <w:t>Nelson</w:t>
      </w:r>
      <w:r w:rsidRPr="0048557C">
        <w:rPr>
          <w:spacing w:val="-6"/>
          <w:sz w:val="24"/>
        </w:rPr>
        <w:t xml:space="preserve"> </w:t>
      </w:r>
      <w:r w:rsidRPr="0048557C">
        <w:rPr>
          <w:sz w:val="24"/>
        </w:rPr>
        <w:t>Road: the paddock was part of the manorial demesne or home farm, lying very close the manorial</w:t>
      </w:r>
      <w:r w:rsidRPr="0048557C">
        <w:rPr>
          <w:spacing w:val="-9"/>
          <w:sz w:val="24"/>
        </w:rPr>
        <w:t xml:space="preserve"> </w:t>
      </w:r>
      <w:r w:rsidRPr="0048557C">
        <w:rPr>
          <w:sz w:val="24"/>
        </w:rPr>
        <w:t>buildings</w:t>
      </w:r>
      <w:r w:rsidRPr="0048557C">
        <w:rPr>
          <w:spacing w:val="-10"/>
          <w:sz w:val="24"/>
        </w:rPr>
        <w:t xml:space="preserve"> </w:t>
      </w:r>
      <w:r w:rsidRPr="0048557C">
        <w:rPr>
          <w:sz w:val="24"/>
        </w:rPr>
        <w:t>at</w:t>
      </w:r>
      <w:r w:rsidRPr="0048557C">
        <w:rPr>
          <w:spacing w:val="-7"/>
          <w:sz w:val="24"/>
        </w:rPr>
        <w:t xml:space="preserve"> </w:t>
      </w:r>
      <w:r w:rsidRPr="0048557C">
        <w:rPr>
          <w:sz w:val="24"/>
        </w:rPr>
        <w:t>the</w:t>
      </w:r>
      <w:r w:rsidRPr="0048557C">
        <w:rPr>
          <w:spacing w:val="-3"/>
          <w:sz w:val="24"/>
        </w:rPr>
        <w:t xml:space="preserve"> </w:t>
      </w:r>
      <w:r w:rsidRPr="0048557C">
        <w:rPr>
          <w:sz w:val="24"/>
        </w:rPr>
        <w:t>end</w:t>
      </w:r>
      <w:r w:rsidRPr="0048557C">
        <w:rPr>
          <w:spacing w:val="-8"/>
          <w:sz w:val="24"/>
        </w:rPr>
        <w:t xml:space="preserve"> </w:t>
      </w:r>
      <w:r w:rsidRPr="0048557C">
        <w:rPr>
          <w:sz w:val="24"/>
        </w:rPr>
        <w:t>of</w:t>
      </w:r>
      <w:r w:rsidRPr="0048557C">
        <w:rPr>
          <w:spacing w:val="-8"/>
          <w:sz w:val="24"/>
        </w:rPr>
        <w:t xml:space="preserve"> </w:t>
      </w:r>
      <w:r w:rsidRPr="0048557C">
        <w:rPr>
          <w:sz w:val="24"/>
        </w:rPr>
        <w:t>the</w:t>
      </w:r>
      <w:r w:rsidRPr="0048557C">
        <w:rPr>
          <w:spacing w:val="-4"/>
          <w:sz w:val="24"/>
        </w:rPr>
        <w:t xml:space="preserve"> </w:t>
      </w:r>
      <w:r w:rsidRPr="0048557C">
        <w:rPr>
          <w:sz w:val="24"/>
        </w:rPr>
        <w:t>street</w:t>
      </w:r>
      <w:r w:rsidRPr="0048557C">
        <w:rPr>
          <w:spacing w:val="-4"/>
          <w:sz w:val="24"/>
        </w:rPr>
        <w:t xml:space="preserve"> </w:t>
      </w:r>
      <w:r w:rsidRPr="0048557C">
        <w:rPr>
          <w:sz w:val="24"/>
        </w:rPr>
        <w:t>of</w:t>
      </w:r>
      <w:r w:rsidRPr="0048557C">
        <w:rPr>
          <w:spacing w:val="-8"/>
          <w:sz w:val="24"/>
        </w:rPr>
        <w:t xml:space="preserve"> </w:t>
      </w:r>
      <w:r w:rsidRPr="0048557C">
        <w:rPr>
          <w:sz w:val="24"/>
        </w:rPr>
        <w:t>Dornthorpe.</w:t>
      </w:r>
      <w:r w:rsidRPr="0048557C">
        <w:rPr>
          <w:spacing w:val="-3"/>
          <w:sz w:val="24"/>
        </w:rPr>
        <w:t xml:space="preserve"> </w:t>
      </w:r>
      <w:r w:rsidRPr="0048557C">
        <w:rPr>
          <w:sz w:val="24"/>
        </w:rPr>
        <w:t>The</w:t>
      </w:r>
      <w:r w:rsidRPr="0048557C">
        <w:rPr>
          <w:spacing w:val="-7"/>
          <w:sz w:val="24"/>
        </w:rPr>
        <w:t xml:space="preserve"> </w:t>
      </w:r>
      <w:r w:rsidRPr="0048557C">
        <w:rPr>
          <w:sz w:val="24"/>
        </w:rPr>
        <w:t>houses</w:t>
      </w:r>
      <w:r w:rsidRPr="0048557C">
        <w:rPr>
          <w:spacing w:val="-7"/>
          <w:sz w:val="24"/>
        </w:rPr>
        <w:t xml:space="preserve"> </w:t>
      </w:r>
      <w:r w:rsidRPr="0048557C">
        <w:rPr>
          <w:sz w:val="24"/>
        </w:rPr>
        <w:t>along</w:t>
      </w:r>
      <w:r w:rsidRPr="0048557C">
        <w:rPr>
          <w:spacing w:val="-7"/>
          <w:sz w:val="24"/>
        </w:rPr>
        <w:t xml:space="preserve"> </w:t>
      </w:r>
      <w:r w:rsidRPr="0048557C">
        <w:rPr>
          <w:sz w:val="24"/>
        </w:rPr>
        <w:t>the</w:t>
      </w:r>
      <w:r w:rsidRPr="0048557C">
        <w:rPr>
          <w:spacing w:val="-4"/>
          <w:sz w:val="24"/>
        </w:rPr>
        <w:t xml:space="preserve"> </w:t>
      </w:r>
      <w:r w:rsidRPr="0048557C">
        <w:rPr>
          <w:sz w:val="24"/>
        </w:rPr>
        <w:t>stretch</w:t>
      </w:r>
      <w:r w:rsidRPr="0048557C">
        <w:rPr>
          <w:spacing w:val="-8"/>
          <w:sz w:val="24"/>
        </w:rPr>
        <w:t xml:space="preserve"> </w:t>
      </w:r>
      <w:r w:rsidRPr="0048557C">
        <w:rPr>
          <w:sz w:val="24"/>
        </w:rPr>
        <w:t>of High Street from the Church and those to the south of Nelson Road were built on ancient plots above the flood level and with long plots behind</w:t>
      </w:r>
      <w:r w:rsidRPr="0048557C">
        <w:rPr>
          <w:spacing w:val="-28"/>
          <w:sz w:val="24"/>
        </w:rPr>
        <w:t xml:space="preserve"> </w:t>
      </w:r>
      <w:r w:rsidRPr="0048557C">
        <w:rPr>
          <w:sz w:val="24"/>
        </w:rPr>
        <w:t>them.</w:t>
      </w:r>
    </w:p>
    <w:p w14:paraId="6FEE6F5A" w14:textId="77777777" w:rsidR="00DF3F2E" w:rsidRPr="0048557C" w:rsidRDefault="00EA0577">
      <w:pPr>
        <w:pStyle w:val="ListParagraph"/>
        <w:numPr>
          <w:ilvl w:val="1"/>
          <w:numId w:val="33"/>
        </w:numPr>
        <w:tabs>
          <w:tab w:val="left" w:pos="683"/>
        </w:tabs>
        <w:spacing w:before="211" w:line="252" w:lineRule="auto"/>
        <w:ind w:right="869" w:hanging="567"/>
        <w:jc w:val="both"/>
        <w:rPr>
          <w:sz w:val="24"/>
        </w:rPr>
      </w:pPr>
      <w:r w:rsidRPr="0048557C">
        <w:rPr>
          <w:sz w:val="24"/>
        </w:rPr>
        <w:t>The number of houses in the nineteenth century increased slightly when infilling began and</w:t>
      </w:r>
      <w:r w:rsidRPr="0048557C">
        <w:rPr>
          <w:spacing w:val="-11"/>
          <w:sz w:val="24"/>
        </w:rPr>
        <w:t xml:space="preserve"> </w:t>
      </w:r>
      <w:r w:rsidRPr="0048557C">
        <w:rPr>
          <w:sz w:val="24"/>
        </w:rPr>
        <w:t>more</w:t>
      </w:r>
      <w:r w:rsidRPr="0048557C">
        <w:rPr>
          <w:spacing w:val="-5"/>
          <w:sz w:val="24"/>
        </w:rPr>
        <w:t xml:space="preserve"> </w:t>
      </w:r>
      <w:r w:rsidRPr="0048557C">
        <w:rPr>
          <w:sz w:val="24"/>
        </w:rPr>
        <w:t>houses</w:t>
      </w:r>
      <w:r w:rsidRPr="0048557C">
        <w:rPr>
          <w:spacing w:val="-6"/>
          <w:sz w:val="24"/>
        </w:rPr>
        <w:t xml:space="preserve"> </w:t>
      </w:r>
      <w:r w:rsidRPr="0048557C">
        <w:rPr>
          <w:sz w:val="24"/>
        </w:rPr>
        <w:t>were</w:t>
      </w:r>
      <w:r w:rsidRPr="0048557C">
        <w:rPr>
          <w:spacing w:val="-7"/>
          <w:sz w:val="24"/>
        </w:rPr>
        <w:t xml:space="preserve"> </w:t>
      </w:r>
      <w:r w:rsidRPr="0048557C">
        <w:rPr>
          <w:sz w:val="24"/>
        </w:rPr>
        <w:t>crammed</w:t>
      </w:r>
      <w:r w:rsidRPr="0048557C">
        <w:rPr>
          <w:spacing w:val="-6"/>
          <w:sz w:val="24"/>
        </w:rPr>
        <w:t xml:space="preserve"> </w:t>
      </w:r>
      <w:r w:rsidRPr="0048557C">
        <w:rPr>
          <w:sz w:val="24"/>
        </w:rPr>
        <w:t>onto</w:t>
      </w:r>
      <w:r w:rsidRPr="0048557C">
        <w:rPr>
          <w:spacing w:val="-8"/>
          <w:sz w:val="24"/>
        </w:rPr>
        <w:t xml:space="preserve"> </w:t>
      </w:r>
      <w:r w:rsidRPr="0048557C">
        <w:rPr>
          <w:sz w:val="24"/>
        </w:rPr>
        <w:t>existing</w:t>
      </w:r>
      <w:r w:rsidRPr="0048557C">
        <w:rPr>
          <w:spacing w:val="-9"/>
          <w:sz w:val="24"/>
        </w:rPr>
        <w:t xml:space="preserve"> </w:t>
      </w:r>
      <w:r w:rsidRPr="0048557C">
        <w:rPr>
          <w:sz w:val="24"/>
        </w:rPr>
        <w:t>plots.</w:t>
      </w:r>
      <w:r w:rsidRPr="0048557C">
        <w:rPr>
          <w:spacing w:val="-7"/>
          <w:sz w:val="24"/>
        </w:rPr>
        <w:t xml:space="preserve"> </w:t>
      </w:r>
      <w:r w:rsidRPr="0048557C">
        <w:rPr>
          <w:sz w:val="24"/>
        </w:rPr>
        <w:t>Housing</w:t>
      </w:r>
      <w:r w:rsidRPr="0048557C">
        <w:rPr>
          <w:spacing w:val="-10"/>
          <w:sz w:val="24"/>
        </w:rPr>
        <w:t xml:space="preserve"> </w:t>
      </w:r>
      <w:r w:rsidRPr="0048557C">
        <w:rPr>
          <w:sz w:val="24"/>
        </w:rPr>
        <w:t>began</w:t>
      </w:r>
      <w:r w:rsidRPr="0048557C">
        <w:rPr>
          <w:spacing w:val="-10"/>
          <w:sz w:val="24"/>
        </w:rPr>
        <w:t xml:space="preserve"> </w:t>
      </w:r>
      <w:r w:rsidRPr="0048557C">
        <w:rPr>
          <w:sz w:val="24"/>
        </w:rPr>
        <w:t>to</w:t>
      </w:r>
      <w:r w:rsidRPr="0048557C">
        <w:rPr>
          <w:spacing w:val="-8"/>
          <w:sz w:val="24"/>
        </w:rPr>
        <w:t xml:space="preserve"> </w:t>
      </w:r>
      <w:r w:rsidRPr="0048557C">
        <w:rPr>
          <w:sz w:val="24"/>
        </w:rPr>
        <w:t>spread</w:t>
      </w:r>
      <w:r w:rsidRPr="0048557C">
        <w:rPr>
          <w:spacing w:val="-9"/>
          <w:sz w:val="24"/>
        </w:rPr>
        <w:t xml:space="preserve"> </w:t>
      </w:r>
      <w:r w:rsidRPr="0048557C">
        <w:rPr>
          <w:sz w:val="24"/>
        </w:rPr>
        <w:t>eastwards</w:t>
      </w:r>
    </w:p>
    <w:p w14:paraId="6FEE6F5B" w14:textId="77777777" w:rsidR="00DF3F2E" w:rsidRPr="0048557C" w:rsidRDefault="00DF3F2E">
      <w:pPr>
        <w:spacing w:line="252" w:lineRule="auto"/>
        <w:jc w:val="both"/>
        <w:rPr>
          <w:sz w:val="24"/>
        </w:rPr>
        <w:sectPr w:rsidR="00DF3F2E" w:rsidRPr="0048557C">
          <w:pgSz w:w="11900" w:h="16820"/>
          <w:pgMar w:top="1320" w:right="560" w:bottom="1200" w:left="760" w:header="0" w:footer="1012" w:gutter="0"/>
          <w:cols w:space="720"/>
        </w:sectPr>
      </w:pPr>
    </w:p>
    <w:p w14:paraId="6FEE6F5C" w14:textId="48F9412F" w:rsidR="00DF3F2E" w:rsidRPr="0048557C" w:rsidRDefault="00EA0577">
      <w:pPr>
        <w:pStyle w:val="BodyText"/>
        <w:spacing w:before="77" w:line="278" w:lineRule="auto"/>
        <w:ind w:left="680" w:right="946"/>
        <w:jc w:val="both"/>
      </w:pPr>
      <w:r w:rsidRPr="0048557C">
        <w:lastRenderedPageBreak/>
        <w:t>in the latter half of the century when five cottages for agricultural labourers were built by the Ecclesiastical Commissioners on Ferry Road (opposite the school).</w:t>
      </w:r>
    </w:p>
    <w:p w14:paraId="6FEE6F5D" w14:textId="096894CF" w:rsidR="00DF3F2E" w:rsidRPr="0048557C" w:rsidRDefault="00EA0577">
      <w:pPr>
        <w:pStyle w:val="ListParagraph"/>
        <w:numPr>
          <w:ilvl w:val="1"/>
          <w:numId w:val="33"/>
        </w:numPr>
        <w:tabs>
          <w:tab w:val="left" w:pos="683"/>
        </w:tabs>
        <w:spacing w:before="196" w:line="256" w:lineRule="auto"/>
        <w:ind w:right="878" w:hanging="567"/>
        <w:jc w:val="both"/>
        <w:rPr>
          <w:sz w:val="24"/>
        </w:rPr>
      </w:pPr>
      <w:r w:rsidRPr="0048557C">
        <w:rPr>
          <w:sz w:val="24"/>
        </w:rPr>
        <w:t>In the early twentieth century the settlement saw the first few council houses built, also along Ferry</w:t>
      </w:r>
      <w:r w:rsidRPr="0048557C">
        <w:rPr>
          <w:spacing w:val="-8"/>
          <w:sz w:val="24"/>
        </w:rPr>
        <w:t xml:space="preserve"> </w:t>
      </w:r>
      <w:r w:rsidRPr="0048557C">
        <w:rPr>
          <w:sz w:val="24"/>
        </w:rPr>
        <w:t>Road.</w:t>
      </w:r>
    </w:p>
    <w:p w14:paraId="6FEE6F61" w14:textId="69824CE6" w:rsidR="00DF3F2E" w:rsidRPr="00345FB5" w:rsidRDefault="00345FB5" w:rsidP="0048557C">
      <w:pPr>
        <w:pStyle w:val="ListParagraph"/>
        <w:numPr>
          <w:ilvl w:val="1"/>
          <w:numId w:val="33"/>
        </w:numPr>
        <w:tabs>
          <w:tab w:val="left" w:pos="736"/>
        </w:tabs>
        <w:spacing w:before="151" w:line="278" w:lineRule="auto"/>
        <w:ind w:right="215" w:hanging="567"/>
        <w:jc w:val="both"/>
      </w:pPr>
      <w:r w:rsidRPr="00345FB5">
        <w:rPr>
          <w:noProof/>
        </w:rPr>
        <mc:AlternateContent>
          <mc:Choice Requires="wps">
            <w:drawing>
              <wp:anchor distT="0" distB="0" distL="114300" distR="114300" simplePos="0" relativeHeight="251693056" behindDoc="0" locked="0" layoutInCell="1" allowOverlap="1" wp14:anchorId="45CEF237" wp14:editId="1297FA3D">
                <wp:simplePos x="0" y="0"/>
                <wp:positionH relativeFrom="column">
                  <wp:posOffset>5107495</wp:posOffset>
                </wp:positionH>
                <wp:positionV relativeFrom="paragraph">
                  <wp:posOffset>1039685</wp:posOffset>
                </wp:positionV>
                <wp:extent cx="1018095" cy="384810"/>
                <wp:effectExtent l="0" t="0" r="10795" b="15240"/>
                <wp:wrapNone/>
                <wp:docPr id="26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809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82EBF" w14:textId="286C93ED" w:rsidR="00345FB5" w:rsidRPr="00345FB5" w:rsidRDefault="00345FB5" w:rsidP="00345FB5">
                            <w:pPr>
                              <w:ind w:left="2"/>
                              <w:rPr>
                                <w:sz w:val="24"/>
                                <w:lang w:val="en-US"/>
                              </w:rPr>
                            </w:pPr>
                            <w:r>
                              <w:rPr>
                                <w:sz w:val="24"/>
                                <w:lang w:val="en-US"/>
                              </w:rPr>
                              <w:t>Post War Development</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45CEF237" id="Text Box 132" o:spid="_x0000_s1027" type="#_x0000_t202" style="position:absolute;left:0;text-align:left;margin-left:402.15pt;margin-top:81.85pt;width:80.15pt;height:30.3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" filled="f" stroked="f">
                <v:textbox inset="0,0,0,0">
                  <w:txbxContent>
                    <w:p w14:paraId="3F182EBF" w14:textId="286C93ED" w:rsidR="00345FB5" w:rsidRPr="00345FB5" w:rsidRDefault="00345FB5" w:rsidP="00345FB5">
                      <w:pPr>
                        <w:ind w:left="2"/>
                        <w:rPr>
                          <w:sz w:val="24"/>
                          <w:lang w:val="en-US"/>
                        </w:rPr>
                      </w:pPr>
                      <w:r>
                        <w:rPr>
                          <w:sz w:val="24"/>
                          <w:lang w:val="en-US"/>
                        </w:rPr>
                        <w:t>Post War Development</w:t>
                      </w:r>
                    </w:p>
                  </w:txbxContent>
                </v:textbox>
              </v:shape>
            </w:pict>
          </mc:Fallback>
        </mc:AlternateContent>
      </w:r>
      <w:r w:rsidRPr="00345FB5">
        <w:rPr>
          <w:noProof/>
          <w:lang w:bidi="ar-SA"/>
        </w:rPr>
        <mc:AlternateContent>
          <mc:Choice Requires="wpg">
            <w:drawing>
              <wp:anchor distT="0" distB="0" distL="114300" distR="114300" simplePos="0" relativeHeight="251651072" behindDoc="0" locked="0" layoutInCell="1" allowOverlap="1" wp14:anchorId="6FEE74BD" wp14:editId="6B67ADAE">
                <wp:simplePos x="0" y="0"/>
                <wp:positionH relativeFrom="page">
                  <wp:posOffset>3958734</wp:posOffset>
                </wp:positionH>
                <wp:positionV relativeFrom="paragraph">
                  <wp:posOffset>650351</wp:posOffset>
                </wp:positionV>
                <wp:extent cx="3148330" cy="4826635"/>
                <wp:effectExtent l="0" t="0" r="0" b="0"/>
                <wp:wrapSquare wrapText="bothSides"/>
                <wp:docPr id="232"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330" cy="4826635"/>
                          <a:chOff x="6088" y="1288"/>
                          <a:chExt cx="4958" cy="7601"/>
                        </a:xfrm>
                        <a:effectLst/>
                      </wpg:grpSpPr>
                      <pic:pic xmlns:pic="http://schemas.openxmlformats.org/drawingml/2006/picture">
                        <pic:nvPicPr>
                          <pic:cNvPr id="233" name="Picture 1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253" y="4969"/>
                            <a:ext cx="4772" cy="3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1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503" y="5219"/>
                            <a:ext cx="3960"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Rectangle 139"/>
                        <wps:cNvSpPr>
                          <a:spLocks noChangeArrowheads="1"/>
                        </wps:cNvSpPr>
                        <wps:spPr bwMode="auto">
                          <a:xfrm>
                            <a:off x="8759" y="5219"/>
                            <a:ext cx="1690" cy="1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6" name="Picture 1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088" y="1288"/>
                            <a:ext cx="4958" cy="3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1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395" y="1595"/>
                            <a:ext cx="4032" cy="2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Rectangle 136"/>
                        <wps:cNvSpPr>
                          <a:spLocks noChangeArrowheads="1"/>
                        </wps:cNvSpPr>
                        <wps:spPr bwMode="auto">
                          <a:xfrm>
                            <a:off x="8396" y="1962"/>
                            <a:ext cx="1720" cy="9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022F89" id="Group 135" o:spid="_x0000_s1026" style="position:absolute;margin-left:311.7pt;margin-top:51.2pt;width:247.9pt;height:380.05pt;z-index:251651072;mso-position-horizontal-relative:page" coordorigin="6088,1288" coordsize="4958,76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">
                <v:shape id="Picture 141" o:spid="_x0000_s1027" type="#_x0000_t75" style="position:absolute;left:6253;top:4969;width:4772;height: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">
                  <v:imagedata r:id="rId39" o:title=""/>
                </v:shape>
                <v:shape id="Picture 140" o:spid="_x0000_s1028" type="#_x0000_t75" style="position:absolute;left:6503;top:5219;width:3960;height:3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">
                  <v:imagedata r:id="rId40" o:title=""/>
                </v:shape>
                <v:rect id="Rectangle 139" o:spid="_x0000_s1029" style="position:absolute;left:8759;top:5219;width:169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" stroked="f"/>
                <v:shape id="Picture 138" o:spid="_x0000_s1030" type="#_x0000_t75" style="position:absolute;left:6088;top:1288;width:4958;height:3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">
                  <v:imagedata r:id="rId41" o:title=""/>
                </v:shape>
                <v:shape id="Picture 137" o:spid="_x0000_s1031" type="#_x0000_t75" style="position:absolute;left:6395;top:1595;width:4032;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">
                  <v:imagedata r:id="rId42" o:title=""/>
                </v:shape>
                <v:rect id="Rectangle 136" o:spid="_x0000_s1032" style="position:absolute;left:8396;top:1962;width:1720;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" stroked="f"/>
                <w10:wrap type="square" anchorx="page"/>
              </v:group>
            </w:pict>
          </mc:Fallback>
        </mc:AlternateContent>
      </w:r>
      <w:r w:rsidR="0048557C" w:rsidRPr="00345FB5">
        <w:rPr>
          <w:sz w:val="24"/>
        </w:rPr>
        <w:t>During</w:t>
      </w:r>
      <w:r w:rsidR="00EA0577" w:rsidRPr="00345FB5">
        <w:rPr>
          <w:sz w:val="24"/>
        </w:rPr>
        <w:t xml:space="preserve"> the twentieth century development </w:t>
      </w:r>
      <w:r w:rsidR="0048557C" w:rsidRPr="00345FB5">
        <w:rPr>
          <w:sz w:val="24"/>
        </w:rPr>
        <w:t>was</w:t>
      </w:r>
      <w:r w:rsidR="00EA0577" w:rsidRPr="00345FB5">
        <w:rPr>
          <w:sz w:val="24"/>
        </w:rPr>
        <w:t xml:space="preserve"> </w:t>
      </w:r>
      <w:r w:rsidR="0048557C" w:rsidRPr="00345FB5">
        <w:rPr>
          <w:sz w:val="24"/>
        </w:rPr>
        <w:t xml:space="preserve">mainly </w:t>
      </w:r>
      <w:r w:rsidR="00EA0577" w:rsidRPr="00345FB5">
        <w:rPr>
          <w:sz w:val="24"/>
        </w:rPr>
        <w:t>along Ferry Road until the large</w:t>
      </w:r>
      <w:r w:rsidRPr="00345FB5">
        <w:rPr>
          <w:sz w:val="24"/>
        </w:rPr>
        <w:t>r</w:t>
      </w:r>
      <w:r w:rsidR="00EA0577" w:rsidRPr="00345FB5">
        <w:rPr>
          <w:sz w:val="24"/>
        </w:rPr>
        <w:t xml:space="preserve"> scale development at Chapel Rise, north of Chapel Road</w:t>
      </w:r>
      <w:r w:rsidR="0048557C" w:rsidRPr="00345FB5">
        <w:rPr>
          <w:sz w:val="24"/>
        </w:rPr>
        <w:t xml:space="preserve"> was constructed</w:t>
      </w:r>
      <w:r w:rsidR="00EA0577" w:rsidRPr="00345FB5">
        <w:rPr>
          <w:sz w:val="24"/>
        </w:rPr>
        <w:t>. Up to the early twentieth century there were a number of farmhouses both in the village and dispersed throughout the parish with</w:t>
      </w:r>
      <w:r w:rsidR="0048557C" w:rsidRPr="00345FB5">
        <w:rPr>
          <w:sz w:val="24"/>
        </w:rPr>
        <w:t xml:space="preserve"> </w:t>
      </w:r>
      <w:r w:rsidR="00EA0577" w:rsidRPr="00345FB5">
        <w:rPr>
          <w:sz w:val="24"/>
        </w:rPr>
        <w:t>most</w:t>
      </w:r>
      <w:r w:rsidR="0048557C" w:rsidRPr="00345FB5">
        <w:rPr>
          <w:sz w:val="24"/>
        </w:rPr>
        <w:t xml:space="preserve"> </w:t>
      </w:r>
      <w:r w:rsidR="00EA0577" w:rsidRPr="00345FB5">
        <w:t>of</w:t>
      </w:r>
      <w:r w:rsidR="00EA0577" w:rsidRPr="00345FB5">
        <w:rPr>
          <w:spacing w:val="-10"/>
        </w:rPr>
        <w:t xml:space="preserve"> </w:t>
      </w:r>
      <w:r w:rsidR="00EA0577" w:rsidRPr="00345FB5">
        <w:t>the</w:t>
      </w:r>
      <w:r w:rsidR="00EA0577" w:rsidRPr="00345FB5">
        <w:rPr>
          <w:spacing w:val="-7"/>
        </w:rPr>
        <w:t xml:space="preserve"> </w:t>
      </w:r>
      <w:r w:rsidR="00EA0577" w:rsidRPr="00345FB5">
        <w:t>other</w:t>
      </w:r>
      <w:r w:rsidR="00EA0577" w:rsidRPr="00345FB5">
        <w:rPr>
          <w:spacing w:val="-10"/>
        </w:rPr>
        <w:t xml:space="preserve"> </w:t>
      </w:r>
      <w:r w:rsidR="00EA0577" w:rsidRPr="00345FB5">
        <w:t>houses</w:t>
      </w:r>
      <w:r w:rsidR="00EA0577" w:rsidRPr="00345FB5">
        <w:rPr>
          <w:spacing w:val="-4"/>
        </w:rPr>
        <w:t xml:space="preserve"> </w:t>
      </w:r>
      <w:r w:rsidR="00EA0577" w:rsidRPr="00345FB5">
        <w:t>clustered</w:t>
      </w:r>
      <w:r w:rsidR="00EA0577" w:rsidRPr="00345FB5">
        <w:rPr>
          <w:spacing w:val="-8"/>
        </w:rPr>
        <w:t xml:space="preserve"> </w:t>
      </w:r>
      <w:r w:rsidR="00EA0577" w:rsidRPr="00345FB5">
        <w:t>loosely</w:t>
      </w:r>
      <w:r w:rsidR="00EA0577" w:rsidRPr="00345FB5">
        <w:rPr>
          <w:spacing w:val="-9"/>
        </w:rPr>
        <w:t xml:space="preserve"> </w:t>
      </w:r>
      <w:r w:rsidR="00EA0577" w:rsidRPr="00345FB5">
        <w:t>around</w:t>
      </w:r>
      <w:r w:rsidR="0048557C" w:rsidRPr="00345FB5">
        <w:t xml:space="preserve"> them.</w:t>
      </w:r>
    </w:p>
    <w:p w14:paraId="6FEE6F62" w14:textId="5D47361F" w:rsidR="00DF3F2E" w:rsidRPr="00345FB5" w:rsidRDefault="00EA0577">
      <w:pPr>
        <w:pStyle w:val="ListParagraph"/>
        <w:numPr>
          <w:ilvl w:val="1"/>
          <w:numId w:val="33"/>
        </w:numPr>
        <w:tabs>
          <w:tab w:val="left" w:pos="683"/>
        </w:tabs>
        <w:spacing w:before="191" w:line="271" w:lineRule="auto"/>
        <w:ind w:right="116" w:hanging="567"/>
        <w:jc w:val="both"/>
        <w:rPr>
          <w:sz w:val="24"/>
        </w:rPr>
      </w:pPr>
      <w:r w:rsidRPr="00345FB5">
        <w:rPr>
          <w:sz w:val="24"/>
        </w:rPr>
        <w:t xml:space="preserve">The greatest change in the housing stock came in the Second World War when the airfield was built to the north of the village, along the Reepham </w:t>
      </w:r>
      <w:r w:rsidRPr="00345FB5">
        <w:rPr>
          <w:spacing w:val="-3"/>
          <w:sz w:val="24"/>
        </w:rPr>
        <w:t xml:space="preserve">Road. </w:t>
      </w:r>
      <w:r w:rsidRPr="00345FB5">
        <w:rPr>
          <w:sz w:val="24"/>
        </w:rPr>
        <w:t>The 1150 airmen and women stationed in Fiskerton by 1944 were accommodated on sites in and near the village in Nissen style</w:t>
      </w:r>
      <w:r w:rsidRPr="00345FB5">
        <w:rPr>
          <w:spacing w:val="-8"/>
          <w:sz w:val="24"/>
        </w:rPr>
        <w:t xml:space="preserve"> </w:t>
      </w:r>
      <w:r w:rsidRPr="00345FB5">
        <w:rPr>
          <w:sz w:val="24"/>
        </w:rPr>
        <w:t>huts.</w:t>
      </w:r>
    </w:p>
    <w:p w14:paraId="6FEE6F70" w14:textId="404991EE" w:rsidR="00DF3F2E" w:rsidRPr="00345FB5" w:rsidRDefault="00345FB5" w:rsidP="00345FB5">
      <w:pPr>
        <w:pStyle w:val="BodyText"/>
        <w:spacing w:before="208" w:line="276" w:lineRule="auto"/>
        <w:ind w:left="680" w:right="38"/>
        <w:jc w:val="both"/>
      </w:pPr>
      <w:r w:rsidRPr="00345FB5">
        <w:rPr>
          <w:noProof/>
        </w:rPr>
        <mc:AlternateContent>
          <mc:Choice Requires="wps">
            <w:drawing>
              <wp:anchor distT="0" distB="0" distL="114300" distR="114300" simplePos="0" relativeHeight="251692032" behindDoc="0" locked="0" layoutInCell="1" allowOverlap="1" wp14:anchorId="0425D408" wp14:editId="037EDCE8">
                <wp:simplePos x="0" y="0"/>
                <wp:positionH relativeFrom="column">
                  <wp:posOffset>5107495</wp:posOffset>
                </wp:positionH>
                <wp:positionV relativeFrom="paragraph">
                  <wp:posOffset>20235</wp:posOffset>
                </wp:positionV>
                <wp:extent cx="1017905" cy="384810"/>
                <wp:effectExtent l="0" t="0" r="10795" b="15240"/>
                <wp:wrapNone/>
                <wp:docPr id="26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71BA9" w14:textId="17FD45B3" w:rsidR="00345FB5" w:rsidRPr="00345FB5" w:rsidRDefault="00345FB5" w:rsidP="00345FB5">
                            <w:pPr>
                              <w:ind w:left="2"/>
                              <w:rPr>
                                <w:sz w:val="24"/>
                                <w:lang w:val="en-US"/>
                              </w:rPr>
                            </w:pPr>
                            <w:r>
                              <w:rPr>
                                <w:sz w:val="24"/>
                                <w:lang w:val="en-US"/>
                              </w:rPr>
                              <w:t>1960 Development</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0425D408" id="_x0000_s1028" type="#_x0000_t202" style="position:absolute;left:0;text-align:left;margin-left:402.15pt;margin-top:1.6pt;width:80.15pt;height:30.3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" filled="f" stroked="f">
                <v:textbox inset="0,0,0,0">
                  <w:txbxContent>
                    <w:p w14:paraId="74571BA9" w14:textId="17FD45B3" w:rsidR="00345FB5" w:rsidRPr="00345FB5" w:rsidRDefault="00345FB5" w:rsidP="00345FB5">
                      <w:pPr>
                        <w:ind w:left="2"/>
                        <w:rPr>
                          <w:sz w:val="24"/>
                          <w:lang w:val="en-US"/>
                        </w:rPr>
                      </w:pPr>
                      <w:r>
                        <w:rPr>
                          <w:sz w:val="24"/>
                          <w:lang w:val="en-US"/>
                        </w:rPr>
                        <w:t>1960 Development</w:t>
                      </w:r>
                    </w:p>
                  </w:txbxContent>
                </v:textbox>
              </v:shape>
            </w:pict>
          </mc:Fallback>
        </mc:AlternateContent>
      </w:r>
      <w:r w:rsidRPr="00345FB5">
        <w:rPr>
          <w:noProof/>
          <w:lang w:bidi="ar-SA"/>
        </w:rPr>
        <mc:AlternateContent>
          <mc:Choice Requires="wpg">
            <w:drawing>
              <wp:anchor distT="0" distB="0" distL="114300" distR="114300" simplePos="0" relativeHeight="251661312" behindDoc="0" locked="0" layoutInCell="1" allowOverlap="1" wp14:anchorId="6FEE74BF" wp14:editId="34ED6AF3">
                <wp:simplePos x="0" y="0"/>
                <wp:positionH relativeFrom="page">
                  <wp:posOffset>3959179</wp:posOffset>
                </wp:positionH>
                <wp:positionV relativeFrom="paragraph">
                  <wp:posOffset>2223881</wp:posOffset>
                </wp:positionV>
                <wp:extent cx="3232785" cy="2205355"/>
                <wp:effectExtent l="0" t="0" r="0" b="4445"/>
                <wp:wrapSquare wrapText="bothSides"/>
                <wp:docPr id="228"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2785" cy="2205355"/>
                          <a:chOff x="6325" y="3666"/>
                          <a:chExt cx="4685" cy="3473"/>
                        </a:xfrm>
                        <a:effectLst/>
                      </wpg:grpSpPr>
                      <pic:pic xmlns:pic="http://schemas.openxmlformats.org/drawingml/2006/picture">
                        <pic:nvPicPr>
                          <pic:cNvPr id="229" name="Picture 1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325" y="3666"/>
                            <a:ext cx="4685"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75" y="3917"/>
                            <a:ext cx="3873"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Text Box 132"/>
                        <wps:cNvSpPr txBox="1">
                          <a:spLocks noChangeArrowheads="1"/>
                        </wps:cNvSpPr>
                        <wps:spPr bwMode="auto">
                          <a:xfrm>
                            <a:off x="9514" y="4145"/>
                            <a:ext cx="805"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5DC" w14:textId="77777777" w:rsidR="00DF3F2E" w:rsidRDefault="00EA0577">
                              <w:pPr>
                                <w:ind w:left="2"/>
                                <w:rPr>
                                  <w:sz w:val="24"/>
                                </w:rPr>
                              </w:pPr>
                              <w:r>
                                <w:rPr>
                                  <w:sz w:val="24"/>
                                </w:rPr>
                                <w:t>Present</w:t>
                              </w:r>
                            </w:p>
                            <w:p w14:paraId="6FEE75DD" w14:textId="77777777" w:rsidR="00DF3F2E" w:rsidRDefault="00EA0577">
                              <w:pPr>
                                <w:spacing w:before="42"/>
                                <w:rPr>
                                  <w:sz w:val="24"/>
                                </w:rPr>
                              </w:pPr>
                              <w:r>
                                <w:rPr>
                                  <w:sz w:val="24"/>
                                </w:rPr>
                                <w:t>Day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4BF" id="Group 131" o:spid="_x0000_s1029" style="position:absolute;left:0;text-align:left;margin-left:311.75pt;margin-top:175.1pt;width:254.55pt;height:173.65pt;z-index:251661312;mso-position-horizontal-relative:page" coordorigin="6325,3666" coordsize="4685,34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">
                <v:shape id="Picture 134" o:spid="_x0000_s1030" type="#_x0000_t75" style="position:absolute;left:6325;top:3666;width:4685;height:3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">
                  <v:imagedata r:id="rId45" o:title=""/>
                </v:shape>
                <v:shape id="Picture 133" o:spid="_x0000_s1031" type="#_x0000_t75" style="position:absolute;left:6575;top:3917;width:3873;height:2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">
                  <v:imagedata r:id="rId46" o:title=""/>
                </v:shape>
                <v:shape id="_x0000_s1032" type="#_x0000_t202" style="position:absolute;left:9514;top:4145;width:805;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6FEE75DC" w14:textId="77777777" w:rsidR="00DF3F2E" w:rsidRDefault="00EA0577">
                        <w:pPr>
                          <w:ind w:left="2"/>
                          <w:rPr>
                            <w:sz w:val="24"/>
                          </w:rPr>
                        </w:pPr>
                        <w:r>
                          <w:rPr>
                            <w:sz w:val="24"/>
                          </w:rPr>
                          <w:t>Present</w:t>
                        </w:r>
                      </w:p>
                      <w:p w14:paraId="6FEE75DD" w14:textId="77777777" w:rsidR="00DF3F2E" w:rsidRDefault="00EA0577">
                        <w:pPr>
                          <w:spacing w:before="42"/>
                          <w:rPr>
                            <w:sz w:val="24"/>
                          </w:rPr>
                        </w:pPr>
                        <w:r>
                          <w:rPr>
                            <w:sz w:val="24"/>
                          </w:rPr>
                          <w:t>Day</w:t>
                        </w:r>
                      </w:p>
                    </w:txbxContent>
                  </v:textbox>
                </v:shape>
                <w10:wrap type="square" anchorx="page"/>
              </v:group>
            </w:pict>
          </mc:Fallback>
        </mc:AlternateContent>
      </w:r>
      <w:r w:rsidR="00EA0577" w:rsidRPr="00345FB5">
        <w:t xml:space="preserve">The acute housing shortage after the war led the then Welton Rural District Council </w:t>
      </w:r>
      <w:r w:rsidR="00EA0577" w:rsidRPr="00345FB5">
        <w:rPr>
          <w:spacing w:val="-3"/>
        </w:rPr>
        <w:t xml:space="preserve">to </w:t>
      </w:r>
      <w:r w:rsidR="00EA0577" w:rsidRPr="00345FB5">
        <w:t xml:space="preserve">refurbish many of the “huts”, as they were known, and by May 1948 around 179 families were housed this way. The subsequent rise in the post war population is reflected in the 1951 census. This was only ever meant to be a temporary solution and so in the 1950’s the first major new building programme </w:t>
      </w:r>
      <w:r w:rsidR="00EA0577" w:rsidRPr="00345FB5">
        <w:rPr>
          <w:spacing w:val="-2"/>
        </w:rPr>
        <w:t xml:space="preserve">was </w:t>
      </w:r>
      <w:r w:rsidR="00EA0577" w:rsidRPr="00345FB5">
        <w:t xml:space="preserve">underway. Welton Rural District Council completed the High Meadows council housing estate of 35 houses, on a plot north of Chapel Road in the mid 1950’s and the “huts” were closed down. Some additional council housing was provided, most notably on The Crescent, which included housing for the elderly. </w:t>
      </w:r>
      <w:r w:rsidR="00EA0577" w:rsidRPr="00345FB5">
        <w:rPr>
          <w:spacing w:val="-2"/>
        </w:rPr>
        <w:t xml:space="preserve">Any </w:t>
      </w:r>
      <w:r w:rsidR="00EA0577" w:rsidRPr="00345FB5">
        <w:t xml:space="preserve">former council houses that have not been sold privately are now owned by a Housing Association, </w:t>
      </w:r>
      <w:r w:rsidR="005C177B" w:rsidRPr="00345FB5">
        <w:t>ACIS In</w:t>
      </w:r>
      <w:r w:rsidR="00EA0577" w:rsidRPr="00345FB5">
        <w:t xml:space="preserve"> the latter part of the period the County Council built The Close which provided sheltered housing on Chapel Road [since redeveloped privately]. Two housing estates were built south of Ferry Road: Ferryside estate, 24 dwellings, mainly bungalows and another, larger, estate centred on Church View Crescent with a total of 84 detached bungalows.</w:t>
      </w:r>
    </w:p>
    <w:p w14:paraId="6FEE6F71" w14:textId="7A97B5A3" w:rsidR="00DF3F2E" w:rsidRPr="00345FB5" w:rsidRDefault="00EA0577">
      <w:pPr>
        <w:pStyle w:val="ListParagraph"/>
        <w:numPr>
          <w:ilvl w:val="1"/>
          <w:numId w:val="33"/>
        </w:numPr>
        <w:tabs>
          <w:tab w:val="left" w:pos="736"/>
        </w:tabs>
        <w:spacing w:before="202" w:line="271" w:lineRule="auto"/>
        <w:ind w:right="868" w:hanging="567"/>
        <w:jc w:val="both"/>
        <w:rPr>
          <w:sz w:val="24"/>
        </w:rPr>
      </w:pPr>
      <w:r w:rsidRPr="00345FB5">
        <w:rPr>
          <w:sz w:val="24"/>
        </w:rPr>
        <w:lastRenderedPageBreak/>
        <w:t>There has been some more infilling at various places in the village such as on Chapel Road plus small-scale development north of Ferry Road, namely Corn Close, 6 detached bungalows,</w:t>
      </w:r>
      <w:r w:rsidRPr="00345FB5">
        <w:rPr>
          <w:spacing w:val="-15"/>
          <w:sz w:val="24"/>
        </w:rPr>
        <w:t xml:space="preserve"> </w:t>
      </w:r>
      <w:r w:rsidRPr="00345FB5">
        <w:rPr>
          <w:sz w:val="24"/>
        </w:rPr>
        <w:t>Ridings</w:t>
      </w:r>
      <w:r w:rsidRPr="00345FB5">
        <w:rPr>
          <w:spacing w:val="-13"/>
          <w:sz w:val="24"/>
        </w:rPr>
        <w:t xml:space="preserve"> </w:t>
      </w:r>
      <w:r w:rsidRPr="00345FB5">
        <w:rPr>
          <w:sz w:val="24"/>
        </w:rPr>
        <w:t>Close,</w:t>
      </w:r>
      <w:r w:rsidRPr="00345FB5">
        <w:rPr>
          <w:spacing w:val="-11"/>
          <w:sz w:val="24"/>
        </w:rPr>
        <w:t xml:space="preserve"> </w:t>
      </w:r>
      <w:r w:rsidRPr="00345FB5">
        <w:rPr>
          <w:sz w:val="24"/>
        </w:rPr>
        <w:t>5</w:t>
      </w:r>
      <w:r w:rsidRPr="00345FB5">
        <w:rPr>
          <w:spacing w:val="-16"/>
          <w:sz w:val="24"/>
        </w:rPr>
        <w:t xml:space="preserve"> </w:t>
      </w:r>
      <w:r w:rsidRPr="00345FB5">
        <w:rPr>
          <w:sz w:val="24"/>
        </w:rPr>
        <w:t>detached</w:t>
      </w:r>
      <w:r w:rsidRPr="00345FB5">
        <w:rPr>
          <w:spacing w:val="-15"/>
          <w:sz w:val="24"/>
        </w:rPr>
        <w:t xml:space="preserve"> </w:t>
      </w:r>
      <w:r w:rsidRPr="00345FB5">
        <w:rPr>
          <w:sz w:val="24"/>
        </w:rPr>
        <w:t>houses</w:t>
      </w:r>
      <w:r w:rsidRPr="00345FB5">
        <w:rPr>
          <w:spacing w:val="-15"/>
          <w:sz w:val="24"/>
        </w:rPr>
        <w:t xml:space="preserve"> </w:t>
      </w:r>
      <w:r w:rsidRPr="00345FB5">
        <w:rPr>
          <w:sz w:val="24"/>
        </w:rPr>
        <w:t>and</w:t>
      </w:r>
      <w:r w:rsidRPr="00345FB5">
        <w:rPr>
          <w:spacing w:val="-15"/>
          <w:sz w:val="24"/>
        </w:rPr>
        <w:t xml:space="preserve"> </w:t>
      </w:r>
      <w:r w:rsidRPr="00345FB5">
        <w:rPr>
          <w:sz w:val="24"/>
        </w:rPr>
        <w:t>bungalows</w:t>
      </w:r>
      <w:r w:rsidRPr="00345FB5">
        <w:rPr>
          <w:spacing w:val="-15"/>
          <w:sz w:val="24"/>
        </w:rPr>
        <w:t xml:space="preserve"> </w:t>
      </w:r>
      <w:r w:rsidRPr="00345FB5">
        <w:rPr>
          <w:sz w:val="24"/>
        </w:rPr>
        <w:t>and</w:t>
      </w:r>
      <w:r w:rsidRPr="00345FB5">
        <w:rPr>
          <w:spacing w:val="-18"/>
          <w:sz w:val="24"/>
        </w:rPr>
        <w:t xml:space="preserve"> </w:t>
      </w:r>
      <w:r w:rsidRPr="00345FB5">
        <w:rPr>
          <w:sz w:val="24"/>
        </w:rPr>
        <w:t>Hall</w:t>
      </w:r>
      <w:r w:rsidRPr="00345FB5">
        <w:rPr>
          <w:spacing w:val="-15"/>
          <w:sz w:val="24"/>
        </w:rPr>
        <w:t xml:space="preserve"> </w:t>
      </w:r>
      <w:r w:rsidRPr="00345FB5">
        <w:rPr>
          <w:sz w:val="24"/>
        </w:rPr>
        <w:t>Court,</w:t>
      </w:r>
      <w:r w:rsidRPr="00345FB5">
        <w:rPr>
          <w:spacing w:val="-12"/>
          <w:sz w:val="24"/>
        </w:rPr>
        <w:t xml:space="preserve"> </w:t>
      </w:r>
      <w:r w:rsidRPr="00345FB5">
        <w:rPr>
          <w:sz w:val="24"/>
        </w:rPr>
        <w:t>5</w:t>
      </w:r>
      <w:r w:rsidRPr="00345FB5">
        <w:rPr>
          <w:spacing w:val="-16"/>
          <w:sz w:val="24"/>
        </w:rPr>
        <w:t xml:space="preserve"> </w:t>
      </w:r>
      <w:r w:rsidRPr="00345FB5">
        <w:rPr>
          <w:sz w:val="24"/>
        </w:rPr>
        <w:t>bungalows. South</w:t>
      </w:r>
      <w:r w:rsidRPr="00345FB5">
        <w:rPr>
          <w:spacing w:val="-3"/>
          <w:sz w:val="24"/>
        </w:rPr>
        <w:t xml:space="preserve"> </w:t>
      </w:r>
      <w:r w:rsidRPr="00345FB5">
        <w:rPr>
          <w:sz w:val="24"/>
        </w:rPr>
        <w:t>of</w:t>
      </w:r>
      <w:r w:rsidRPr="00345FB5">
        <w:rPr>
          <w:spacing w:val="-6"/>
          <w:sz w:val="24"/>
        </w:rPr>
        <w:t xml:space="preserve"> </w:t>
      </w:r>
      <w:r w:rsidRPr="00345FB5">
        <w:rPr>
          <w:sz w:val="24"/>
        </w:rPr>
        <w:t>Ferry</w:t>
      </w:r>
      <w:r w:rsidRPr="00345FB5">
        <w:rPr>
          <w:spacing w:val="-6"/>
          <w:sz w:val="24"/>
        </w:rPr>
        <w:t xml:space="preserve"> </w:t>
      </w:r>
      <w:r w:rsidRPr="00345FB5">
        <w:rPr>
          <w:sz w:val="24"/>
        </w:rPr>
        <w:t>Road</w:t>
      </w:r>
      <w:r w:rsidRPr="00345FB5">
        <w:rPr>
          <w:spacing w:val="-7"/>
          <w:sz w:val="24"/>
        </w:rPr>
        <w:t xml:space="preserve"> </w:t>
      </w:r>
      <w:r w:rsidRPr="00345FB5">
        <w:rPr>
          <w:sz w:val="24"/>
        </w:rPr>
        <w:t>a</w:t>
      </w:r>
      <w:r w:rsidRPr="00345FB5">
        <w:rPr>
          <w:spacing w:val="-2"/>
          <w:sz w:val="24"/>
        </w:rPr>
        <w:t xml:space="preserve"> </w:t>
      </w:r>
      <w:r w:rsidRPr="00345FB5">
        <w:rPr>
          <w:sz w:val="24"/>
        </w:rPr>
        <w:t>few</w:t>
      </w:r>
      <w:r w:rsidRPr="00345FB5">
        <w:rPr>
          <w:spacing w:val="-5"/>
          <w:sz w:val="24"/>
        </w:rPr>
        <w:t xml:space="preserve"> </w:t>
      </w:r>
      <w:r w:rsidRPr="00345FB5">
        <w:rPr>
          <w:sz w:val="24"/>
        </w:rPr>
        <w:t>houses</w:t>
      </w:r>
      <w:r w:rsidRPr="00345FB5">
        <w:rPr>
          <w:spacing w:val="-3"/>
          <w:sz w:val="24"/>
        </w:rPr>
        <w:t xml:space="preserve"> </w:t>
      </w:r>
      <w:r w:rsidRPr="00345FB5">
        <w:rPr>
          <w:sz w:val="24"/>
        </w:rPr>
        <w:t>were</w:t>
      </w:r>
      <w:r w:rsidRPr="00345FB5">
        <w:rPr>
          <w:spacing w:val="-5"/>
          <w:sz w:val="24"/>
        </w:rPr>
        <w:t xml:space="preserve"> </w:t>
      </w:r>
      <w:r w:rsidRPr="00345FB5">
        <w:rPr>
          <w:sz w:val="24"/>
        </w:rPr>
        <w:t>built</w:t>
      </w:r>
      <w:r w:rsidRPr="00345FB5">
        <w:rPr>
          <w:spacing w:val="-2"/>
          <w:sz w:val="24"/>
        </w:rPr>
        <w:t xml:space="preserve"> </w:t>
      </w:r>
      <w:r w:rsidRPr="00345FB5">
        <w:rPr>
          <w:sz w:val="24"/>
        </w:rPr>
        <w:t>on</w:t>
      </w:r>
      <w:r w:rsidRPr="00345FB5">
        <w:rPr>
          <w:spacing w:val="-5"/>
          <w:sz w:val="24"/>
        </w:rPr>
        <w:t xml:space="preserve"> </w:t>
      </w:r>
      <w:r w:rsidRPr="00345FB5">
        <w:rPr>
          <w:sz w:val="24"/>
        </w:rPr>
        <w:t>the</w:t>
      </w:r>
      <w:r w:rsidRPr="00345FB5">
        <w:rPr>
          <w:spacing w:val="-2"/>
          <w:sz w:val="24"/>
        </w:rPr>
        <w:t xml:space="preserve"> </w:t>
      </w:r>
      <w:r w:rsidRPr="00345FB5">
        <w:rPr>
          <w:sz w:val="24"/>
        </w:rPr>
        <w:t>site</w:t>
      </w:r>
      <w:r w:rsidRPr="00345FB5">
        <w:rPr>
          <w:spacing w:val="-3"/>
          <w:sz w:val="24"/>
        </w:rPr>
        <w:t xml:space="preserve"> </w:t>
      </w:r>
      <w:r w:rsidRPr="00345FB5">
        <w:rPr>
          <w:sz w:val="24"/>
        </w:rPr>
        <w:t>of</w:t>
      </w:r>
      <w:r w:rsidRPr="00345FB5">
        <w:rPr>
          <w:spacing w:val="-6"/>
          <w:sz w:val="24"/>
        </w:rPr>
        <w:t xml:space="preserve"> </w:t>
      </w:r>
      <w:r w:rsidRPr="00345FB5">
        <w:rPr>
          <w:sz w:val="24"/>
        </w:rPr>
        <w:t>an</w:t>
      </w:r>
      <w:r w:rsidRPr="00345FB5">
        <w:rPr>
          <w:spacing w:val="-4"/>
          <w:sz w:val="24"/>
        </w:rPr>
        <w:t xml:space="preserve"> </w:t>
      </w:r>
      <w:r w:rsidRPr="00345FB5">
        <w:rPr>
          <w:sz w:val="24"/>
        </w:rPr>
        <w:t>old</w:t>
      </w:r>
      <w:r w:rsidRPr="00345FB5">
        <w:rPr>
          <w:spacing w:val="-6"/>
          <w:sz w:val="24"/>
        </w:rPr>
        <w:t xml:space="preserve"> </w:t>
      </w:r>
      <w:r w:rsidRPr="00345FB5">
        <w:rPr>
          <w:sz w:val="24"/>
        </w:rPr>
        <w:t>farm</w:t>
      </w:r>
      <w:r w:rsidRPr="00345FB5">
        <w:rPr>
          <w:spacing w:val="-4"/>
          <w:sz w:val="24"/>
        </w:rPr>
        <w:t xml:space="preserve"> </w:t>
      </w:r>
      <w:r w:rsidRPr="00345FB5">
        <w:rPr>
          <w:sz w:val="24"/>
        </w:rPr>
        <w:t>called</w:t>
      </w:r>
      <w:r w:rsidRPr="00345FB5">
        <w:rPr>
          <w:spacing w:val="-6"/>
          <w:sz w:val="24"/>
        </w:rPr>
        <w:t xml:space="preserve"> </w:t>
      </w:r>
      <w:r w:rsidRPr="00345FB5">
        <w:rPr>
          <w:sz w:val="24"/>
        </w:rPr>
        <w:t>the</w:t>
      </w:r>
      <w:r w:rsidRPr="00345FB5">
        <w:rPr>
          <w:spacing w:val="-2"/>
          <w:sz w:val="24"/>
        </w:rPr>
        <w:t xml:space="preserve"> </w:t>
      </w:r>
      <w:r w:rsidRPr="00345FB5">
        <w:rPr>
          <w:sz w:val="24"/>
        </w:rPr>
        <w:t>Holt</w:t>
      </w:r>
      <w:r w:rsidRPr="00345FB5">
        <w:rPr>
          <w:spacing w:val="-4"/>
          <w:sz w:val="24"/>
        </w:rPr>
        <w:t xml:space="preserve"> </w:t>
      </w:r>
      <w:r w:rsidRPr="00345FB5">
        <w:rPr>
          <w:sz w:val="24"/>
        </w:rPr>
        <w:t>and on the old scrap yard at the bottom of Nelson Road where excavations revealed the fourteenth century manor house complex. The largest development has been the most recent, namely the Chapel Rise estate north of Chapel Road where 79 detached houses were</w:t>
      </w:r>
      <w:r w:rsidRPr="00345FB5">
        <w:rPr>
          <w:spacing w:val="-4"/>
          <w:sz w:val="24"/>
        </w:rPr>
        <w:t xml:space="preserve"> </w:t>
      </w:r>
      <w:r w:rsidRPr="00345FB5">
        <w:rPr>
          <w:sz w:val="24"/>
        </w:rPr>
        <w:t>built.</w:t>
      </w:r>
    </w:p>
    <w:p w14:paraId="6FEE6F72" w14:textId="77777777" w:rsidR="00DF3F2E" w:rsidRPr="00345FB5" w:rsidRDefault="00EA0577">
      <w:pPr>
        <w:pStyle w:val="Heading2"/>
        <w:spacing w:before="214"/>
      </w:pPr>
      <w:bookmarkStart w:id="7" w:name="_Toc80138479"/>
      <w:r w:rsidRPr="00345FB5">
        <w:t>Land ownership</w:t>
      </w:r>
      <w:bookmarkEnd w:id="7"/>
    </w:p>
    <w:p w14:paraId="6FEE6F73" w14:textId="77777777" w:rsidR="00DF3F2E" w:rsidRPr="00345FB5" w:rsidRDefault="00EA0577">
      <w:pPr>
        <w:pStyle w:val="ListParagraph"/>
        <w:numPr>
          <w:ilvl w:val="1"/>
          <w:numId w:val="33"/>
        </w:numPr>
        <w:tabs>
          <w:tab w:val="left" w:pos="683"/>
        </w:tabs>
        <w:spacing w:before="242" w:line="271" w:lineRule="auto"/>
        <w:ind w:right="869" w:hanging="567"/>
        <w:jc w:val="both"/>
        <w:rPr>
          <w:sz w:val="24"/>
        </w:rPr>
      </w:pPr>
      <w:r w:rsidRPr="00345FB5">
        <w:rPr>
          <w:sz w:val="24"/>
        </w:rPr>
        <w:t xml:space="preserve">There has been a continuity of land ownership in the parish from before the Norman Conquest. The Lord of the Manor was the Abbot of the Abbey of Peterborough until the dissolution of the monasteries in the 1530’s when it passed to the Dean and Chapter of the Peterborough Cathedral, which had previously been the Abbey Church. In the nineteenth century ownership passed to a </w:t>
      </w:r>
      <w:r w:rsidRPr="00345FB5">
        <w:rPr>
          <w:spacing w:val="-3"/>
          <w:sz w:val="24"/>
        </w:rPr>
        <w:t xml:space="preserve">new </w:t>
      </w:r>
      <w:r w:rsidRPr="00345FB5">
        <w:rPr>
          <w:sz w:val="24"/>
        </w:rPr>
        <w:t>body, the Ecclesiastical Commissioners who were superseded by the Church Commissioners who still own much of the land in the parish</w:t>
      </w:r>
      <w:r w:rsidRPr="00345FB5">
        <w:rPr>
          <w:spacing w:val="-6"/>
          <w:sz w:val="24"/>
        </w:rPr>
        <w:t xml:space="preserve"> </w:t>
      </w:r>
      <w:r w:rsidRPr="00345FB5">
        <w:rPr>
          <w:sz w:val="24"/>
        </w:rPr>
        <w:t>today.</w:t>
      </w:r>
    </w:p>
    <w:p w14:paraId="6FEE6F74" w14:textId="77777777" w:rsidR="00DF3F2E" w:rsidRPr="00345FB5" w:rsidRDefault="00EA0577">
      <w:pPr>
        <w:pStyle w:val="Heading2"/>
        <w:spacing w:before="212"/>
      </w:pPr>
      <w:bookmarkStart w:id="8" w:name="_Toc80138480"/>
      <w:r w:rsidRPr="00345FB5">
        <w:t>Fiskerton Today</w:t>
      </w:r>
      <w:bookmarkEnd w:id="8"/>
    </w:p>
    <w:p w14:paraId="6FEE6F75" w14:textId="77777777" w:rsidR="00DF3F2E" w:rsidRPr="00345FB5" w:rsidRDefault="00EA0577">
      <w:pPr>
        <w:pStyle w:val="ListParagraph"/>
        <w:numPr>
          <w:ilvl w:val="1"/>
          <w:numId w:val="33"/>
        </w:numPr>
        <w:tabs>
          <w:tab w:val="left" w:pos="683"/>
        </w:tabs>
        <w:spacing w:before="241" w:line="271" w:lineRule="auto"/>
        <w:ind w:right="867" w:hanging="567"/>
        <w:jc w:val="both"/>
        <w:rPr>
          <w:sz w:val="24"/>
        </w:rPr>
      </w:pPr>
      <w:r w:rsidRPr="00345FB5">
        <w:rPr>
          <w:sz w:val="24"/>
        </w:rPr>
        <w:t xml:space="preserve">The total population of Fiskerton Parish according to the 2011 census is approximately 1209. The demographics of the parish are shown in table 1. It shows that the parish has an ageing population with the largest age </w:t>
      </w:r>
      <w:r w:rsidRPr="00345FB5">
        <w:rPr>
          <w:spacing w:val="-3"/>
          <w:sz w:val="24"/>
        </w:rPr>
        <w:t xml:space="preserve">range </w:t>
      </w:r>
      <w:r w:rsidRPr="00345FB5">
        <w:rPr>
          <w:sz w:val="24"/>
        </w:rPr>
        <w:t>in the parish being that of age 30 – 64 with</w:t>
      </w:r>
      <w:r w:rsidRPr="00345FB5">
        <w:rPr>
          <w:spacing w:val="-8"/>
          <w:sz w:val="24"/>
        </w:rPr>
        <w:t xml:space="preserve"> </w:t>
      </w:r>
      <w:r w:rsidRPr="00345FB5">
        <w:rPr>
          <w:sz w:val="24"/>
        </w:rPr>
        <w:t>48.8%</w:t>
      </w:r>
      <w:r w:rsidRPr="00345FB5">
        <w:rPr>
          <w:spacing w:val="-4"/>
          <w:sz w:val="24"/>
        </w:rPr>
        <w:t xml:space="preserve"> </w:t>
      </w:r>
      <w:r w:rsidRPr="00345FB5">
        <w:rPr>
          <w:sz w:val="24"/>
        </w:rPr>
        <w:t>of</w:t>
      </w:r>
      <w:r w:rsidRPr="00345FB5">
        <w:rPr>
          <w:spacing w:val="-8"/>
          <w:sz w:val="24"/>
        </w:rPr>
        <w:t xml:space="preserve"> </w:t>
      </w:r>
      <w:r w:rsidRPr="00345FB5">
        <w:rPr>
          <w:sz w:val="24"/>
        </w:rPr>
        <w:t>the</w:t>
      </w:r>
      <w:r w:rsidRPr="00345FB5">
        <w:rPr>
          <w:spacing w:val="-5"/>
          <w:sz w:val="24"/>
        </w:rPr>
        <w:t xml:space="preserve"> </w:t>
      </w:r>
      <w:r w:rsidRPr="00345FB5">
        <w:rPr>
          <w:sz w:val="24"/>
        </w:rPr>
        <w:t>residents</w:t>
      </w:r>
      <w:r w:rsidRPr="00345FB5">
        <w:rPr>
          <w:spacing w:val="-6"/>
          <w:sz w:val="24"/>
        </w:rPr>
        <w:t xml:space="preserve"> </w:t>
      </w:r>
      <w:r w:rsidRPr="00345FB5">
        <w:rPr>
          <w:sz w:val="24"/>
        </w:rPr>
        <w:t>being</w:t>
      </w:r>
      <w:r w:rsidRPr="00345FB5">
        <w:rPr>
          <w:spacing w:val="-8"/>
          <w:sz w:val="24"/>
        </w:rPr>
        <w:t xml:space="preserve"> </w:t>
      </w:r>
      <w:r w:rsidRPr="00345FB5">
        <w:rPr>
          <w:sz w:val="24"/>
        </w:rPr>
        <w:t>in</w:t>
      </w:r>
      <w:r w:rsidRPr="00345FB5">
        <w:rPr>
          <w:spacing w:val="-6"/>
          <w:sz w:val="24"/>
        </w:rPr>
        <w:t xml:space="preserve"> </w:t>
      </w:r>
      <w:r w:rsidRPr="00345FB5">
        <w:rPr>
          <w:sz w:val="24"/>
        </w:rPr>
        <w:t>this</w:t>
      </w:r>
      <w:r w:rsidRPr="00345FB5">
        <w:rPr>
          <w:spacing w:val="-5"/>
          <w:sz w:val="24"/>
        </w:rPr>
        <w:t xml:space="preserve"> </w:t>
      </w:r>
      <w:r w:rsidRPr="00345FB5">
        <w:rPr>
          <w:sz w:val="24"/>
        </w:rPr>
        <w:t>age</w:t>
      </w:r>
      <w:r w:rsidRPr="00345FB5">
        <w:rPr>
          <w:spacing w:val="-4"/>
          <w:sz w:val="24"/>
        </w:rPr>
        <w:t xml:space="preserve"> </w:t>
      </w:r>
      <w:r w:rsidRPr="00345FB5">
        <w:rPr>
          <w:sz w:val="24"/>
        </w:rPr>
        <w:t>range</w:t>
      </w:r>
      <w:r w:rsidRPr="00345FB5">
        <w:rPr>
          <w:spacing w:val="-7"/>
          <w:sz w:val="24"/>
        </w:rPr>
        <w:t xml:space="preserve"> </w:t>
      </w:r>
      <w:r w:rsidRPr="00345FB5">
        <w:rPr>
          <w:sz w:val="24"/>
        </w:rPr>
        <w:t>and</w:t>
      </w:r>
      <w:r w:rsidRPr="00345FB5">
        <w:rPr>
          <w:spacing w:val="-9"/>
          <w:sz w:val="24"/>
        </w:rPr>
        <w:t xml:space="preserve"> </w:t>
      </w:r>
      <w:r w:rsidRPr="00345FB5">
        <w:rPr>
          <w:sz w:val="24"/>
        </w:rPr>
        <w:t>24%</w:t>
      </w:r>
      <w:r w:rsidRPr="00345FB5">
        <w:rPr>
          <w:spacing w:val="-7"/>
          <w:sz w:val="24"/>
        </w:rPr>
        <w:t xml:space="preserve"> </w:t>
      </w:r>
      <w:r w:rsidRPr="00345FB5">
        <w:rPr>
          <w:sz w:val="24"/>
        </w:rPr>
        <w:t>of</w:t>
      </w:r>
      <w:r w:rsidRPr="00345FB5">
        <w:rPr>
          <w:spacing w:val="-5"/>
          <w:sz w:val="24"/>
        </w:rPr>
        <w:t xml:space="preserve"> </w:t>
      </w:r>
      <w:r w:rsidRPr="00345FB5">
        <w:rPr>
          <w:sz w:val="24"/>
        </w:rPr>
        <w:t>the</w:t>
      </w:r>
      <w:r w:rsidRPr="00345FB5">
        <w:rPr>
          <w:spacing w:val="-5"/>
          <w:sz w:val="24"/>
        </w:rPr>
        <w:t xml:space="preserve"> </w:t>
      </w:r>
      <w:r w:rsidRPr="00345FB5">
        <w:rPr>
          <w:sz w:val="24"/>
        </w:rPr>
        <w:t>population</w:t>
      </w:r>
      <w:r w:rsidRPr="00345FB5">
        <w:rPr>
          <w:spacing w:val="-3"/>
          <w:sz w:val="24"/>
        </w:rPr>
        <w:t xml:space="preserve"> </w:t>
      </w:r>
      <w:r w:rsidRPr="00345FB5">
        <w:rPr>
          <w:sz w:val="24"/>
        </w:rPr>
        <w:t>being</w:t>
      </w:r>
      <w:r w:rsidRPr="00345FB5">
        <w:rPr>
          <w:spacing w:val="-8"/>
          <w:sz w:val="24"/>
        </w:rPr>
        <w:t xml:space="preserve"> </w:t>
      </w:r>
      <w:r w:rsidRPr="00345FB5">
        <w:rPr>
          <w:sz w:val="24"/>
        </w:rPr>
        <w:t>over the age of</w:t>
      </w:r>
      <w:r w:rsidRPr="00345FB5">
        <w:rPr>
          <w:spacing w:val="-4"/>
          <w:sz w:val="24"/>
        </w:rPr>
        <w:t xml:space="preserve"> </w:t>
      </w:r>
      <w:r w:rsidRPr="00345FB5">
        <w:rPr>
          <w:sz w:val="24"/>
        </w:rPr>
        <w:t>65.</w:t>
      </w:r>
    </w:p>
    <w:p w14:paraId="6FEE6F77" w14:textId="77777777" w:rsidR="00DF3F2E" w:rsidRDefault="00DF3F2E">
      <w:pPr>
        <w:pStyle w:val="BodyText"/>
        <w:spacing w:before="8"/>
        <w:rPr>
          <w:sz w:val="20"/>
        </w:rPr>
      </w:pPr>
    </w:p>
    <w:p w14:paraId="6FEE6F78" w14:textId="77777777" w:rsidR="00DF3F2E" w:rsidRDefault="00EA0577">
      <w:pPr>
        <w:pStyle w:val="Heading2"/>
        <w:spacing w:before="100"/>
        <w:ind w:left="2714" w:right="2937"/>
        <w:jc w:val="center"/>
      </w:pPr>
      <w:bookmarkStart w:id="9" w:name="_Toc80138481"/>
      <w:r>
        <w:rPr>
          <w:u w:val="thick"/>
        </w:rPr>
        <w:t>Table 1: Population of Fiskerton Parish</w:t>
      </w:r>
      <w:bookmarkEnd w:id="9"/>
    </w:p>
    <w:p w14:paraId="6FEE6F79" w14:textId="77777777" w:rsidR="00DF3F2E" w:rsidRDefault="00EB5CC6">
      <w:pPr>
        <w:pStyle w:val="BodyText"/>
        <w:spacing w:before="6"/>
        <w:rPr>
          <w:b/>
          <w:sz w:val="21"/>
        </w:rPr>
      </w:pPr>
      <w:r>
        <w:rPr>
          <w:noProof/>
          <w:lang w:bidi="ar-SA"/>
        </w:rPr>
        <mc:AlternateContent>
          <mc:Choice Requires="wpg">
            <w:drawing>
              <wp:anchor distT="0" distB="0" distL="0" distR="0" simplePos="0" relativeHeight="251670528" behindDoc="1" locked="0" layoutInCell="1" allowOverlap="1" wp14:anchorId="6FEE74C1" wp14:editId="132CCEBC">
                <wp:simplePos x="0" y="0"/>
                <wp:positionH relativeFrom="page">
                  <wp:posOffset>1182370</wp:posOffset>
                </wp:positionH>
                <wp:positionV relativeFrom="paragraph">
                  <wp:posOffset>185420</wp:posOffset>
                </wp:positionV>
                <wp:extent cx="5180330" cy="2894330"/>
                <wp:effectExtent l="0" t="0" r="0" b="0"/>
                <wp:wrapTopAndBottom/>
                <wp:docPr id="224"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0330" cy="2894330"/>
                          <a:chOff x="1862" y="292"/>
                          <a:chExt cx="8158" cy="4558"/>
                        </a:xfrm>
                      </wpg:grpSpPr>
                      <pic:pic xmlns:pic="http://schemas.openxmlformats.org/drawingml/2006/picture">
                        <pic:nvPicPr>
                          <pic:cNvPr id="225" name="Picture 1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862" y="291"/>
                            <a:ext cx="8158" cy="4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1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950" y="364"/>
                            <a:ext cx="7898" cy="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Rectangle 128"/>
                        <wps:cNvSpPr>
                          <a:spLocks noChangeArrowheads="1"/>
                        </wps:cNvSpPr>
                        <wps:spPr bwMode="auto">
                          <a:xfrm>
                            <a:off x="1920" y="334"/>
                            <a:ext cx="7958" cy="4372"/>
                          </a:xfrm>
                          <a:prstGeom prst="rect">
                            <a:avLst/>
                          </a:prstGeom>
                          <a:noFill/>
                          <a:ln w="38100">
                            <a:solidFill>
                              <a:srgbClr val="92885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DED898" id="Group 127" o:spid="_x0000_s1026" style="position:absolute;margin-left:93.1pt;margin-top:14.6pt;width:407.9pt;height:227.9pt;z-index:-251645952;mso-wrap-distance-left:0;mso-wrap-distance-right:0;mso-position-horizontal-relative:page" coordorigin="1862,292" coordsize="8158,4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">
                <v:shape id="Picture 130" o:spid="_x0000_s1027" type="#_x0000_t75" style="position:absolute;left:1862;top:291;width:8158;height: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">
                  <v:imagedata r:id="rId49" o:title=""/>
                </v:shape>
                <v:shape id="Picture 129" o:spid="_x0000_s1028" type="#_x0000_t75" style="position:absolute;left:1950;top:364;width:7898;height: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">
                  <v:imagedata r:id="rId50" o:title=""/>
                </v:shape>
                <v:rect id="Rectangle 128" o:spid="_x0000_s1029" style="position:absolute;left:1920;top:334;width:7958;height:4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" filled="f" strokecolor="#928852" strokeweight="3pt"/>
                <w10:wrap type="topAndBottom" anchorx="page"/>
              </v:group>
            </w:pict>
          </mc:Fallback>
        </mc:AlternateContent>
      </w:r>
    </w:p>
    <w:p w14:paraId="6FEE6F7A" w14:textId="77777777" w:rsidR="00DF3F2E" w:rsidRDefault="00DF3F2E">
      <w:pPr>
        <w:pStyle w:val="BodyText"/>
        <w:spacing w:before="4"/>
        <w:rPr>
          <w:b/>
          <w:sz w:val="20"/>
        </w:rPr>
      </w:pPr>
    </w:p>
    <w:p w14:paraId="6FEE6F7B" w14:textId="77777777" w:rsidR="00DF3F2E" w:rsidRDefault="00EA0577">
      <w:pPr>
        <w:pStyle w:val="BodyText"/>
        <w:spacing w:before="101"/>
        <w:ind w:left="680"/>
      </w:pPr>
      <w:r>
        <w:t>(Census data 2011)</w:t>
      </w:r>
    </w:p>
    <w:p w14:paraId="6FEE6F7C" w14:textId="77777777" w:rsidR="00DF3F2E" w:rsidRDefault="00EA0577">
      <w:pPr>
        <w:pStyle w:val="Heading2"/>
        <w:spacing w:before="247"/>
      </w:pPr>
      <w:bookmarkStart w:id="10" w:name="_Toc80138482"/>
      <w:r>
        <w:lastRenderedPageBreak/>
        <w:t>Dwellings</w:t>
      </w:r>
      <w:bookmarkEnd w:id="10"/>
    </w:p>
    <w:p w14:paraId="6FEE6F7D" w14:textId="77777777" w:rsidR="00DF3F2E" w:rsidRPr="00637BE2" w:rsidRDefault="00EA0577">
      <w:pPr>
        <w:pStyle w:val="ListParagraph"/>
        <w:numPr>
          <w:ilvl w:val="1"/>
          <w:numId w:val="33"/>
        </w:numPr>
        <w:tabs>
          <w:tab w:val="left" w:pos="683"/>
        </w:tabs>
        <w:spacing w:before="241" w:line="271" w:lineRule="auto"/>
        <w:ind w:right="867" w:hanging="567"/>
        <w:jc w:val="both"/>
        <w:rPr>
          <w:sz w:val="24"/>
        </w:rPr>
      </w:pPr>
      <w:r w:rsidRPr="00637BE2">
        <w:rPr>
          <w:sz w:val="24"/>
        </w:rPr>
        <w:t>Table 2 shows the key housing facts of the parish. The total number of dwellings in the Parish</w:t>
      </w:r>
      <w:r w:rsidRPr="00637BE2">
        <w:rPr>
          <w:spacing w:val="-11"/>
          <w:sz w:val="24"/>
        </w:rPr>
        <w:t xml:space="preserve"> </w:t>
      </w:r>
      <w:r w:rsidRPr="00637BE2">
        <w:rPr>
          <w:sz w:val="24"/>
        </w:rPr>
        <w:t>according</w:t>
      </w:r>
      <w:r w:rsidRPr="00637BE2">
        <w:rPr>
          <w:spacing w:val="-12"/>
          <w:sz w:val="24"/>
        </w:rPr>
        <w:t xml:space="preserve"> </w:t>
      </w:r>
      <w:r w:rsidRPr="00637BE2">
        <w:rPr>
          <w:sz w:val="24"/>
        </w:rPr>
        <w:t>to</w:t>
      </w:r>
      <w:r w:rsidRPr="00637BE2">
        <w:rPr>
          <w:spacing w:val="-10"/>
          <w:sz w:val="24"/>
        </w:rPr>
        <w:t xml:space="preserve"> </w:t>
      </w:r>
      <w:r w:rsidRPr="00637BE2">
        <w:rPr>
          <w:sz w:val="24"/>
        </w:rPr>
        <w:t>the</w:t>
      </w:r>
      <w:r w:rsidRPr="00637BE2">
        <w:rPr>
          <w:spacing w:val="-4"/>
          <w:sz w:val="24"/>
        </w:rPr>
        <w:t xml:space="preserve"> </w:t>
      </w:r>
      <w:r w:rsidRPr="00637BE2">
        <w:rPr>
          <w:sz w:val="24"/>
        </w:rPr>
        <w:t>2011</w:t>
      </w:r>
      <w:r w:rsidRPr="00637BE2">
        <w:rPr>
          <w:spacing w:val="-10"/>
          <w:sz w:val="24"/>
        </w:rPr>
        <w:t xml:space="preserve"> </w:t>
      </w:r>
      <w:r w:rsidRPr="00637BE2">
        <w:rPr>
          <w:sz w:val="24"/>
        </w:rPr>
        <w:t>census</w:t>
      </w:r>
      <w:r w:rsidRPr="00637BE2">
        <w:rPr>
          <w:spacing w:val="-8"/>
          <w:sz w:val="24"/>
        </w:rPr>
        <w:t xml:space="preserve"> </w:t>
      </w:r>
      <w:r w:rsidRPr="00637BE2">
        <w:rPr>
          <w:sz w:val="24"/>
        </w:rPr>
        <w:t>is</w:t>
      </w:r>
      <w:r w:rsidRPr="00637BE2">
        <w:rPr>
          <w:spacing w:val="-9"/>
          <w:sz w:val="24"/>
        </w:rPr>
        <w:t xml:space="preserve"> </w:t>
      </w:r>
      <w:r w:rsidRPr="00637BE2">
        <w:rPr>
          <w:sz w:val="24"/>
        </w:rPr>
        <w:t>457</w:t>
      </w:r>
      <w:r w:rsidRPr="00637BE2">
        <w:rPr>
          <w:spacing w:val="-8"/>
          <w:sz w:val="24"/>
        </w:rPr>
        <w:t xml:space="preserve"> </w:t>
      </w:r>
      <w:r w:rsidRPr="00637BE2">
        <w:rPr>
          <w:sz w:val="24"/>
        </w:rPr>
        <w:t>dwellings.</w:t>
      </w:r>
      <w:r w:rsidRPr="00637BE2">
        <w:rPr>
          <w:spacing w:val="-6"/>
          <w:sz w:val="24"/>
        </w:rPr>
        <w:t xml:space="preserve"> </w:t>
      </w:r>
      <w:r w:rsidRPr="00637BE2">
        <w:rPr>
          <w:sz w:val="24"/>
        </w:rPr>
        <w:t>The</w:t>
      </w:r>
      <w:r w:rsidRPr="00637BE2">
        <w:rPr>
          <w:spacing w:val="-7"/>
          <w:sz w:val="24"/>
        </w:rPr>
        <w:t xml:space="preserve"> </w:t>
      </w:r>
      <w:r w:rsidRPr="00637BE2">
        <w:rPr>
          <w:sz w:val="24"/>
        </w:rPr>
        <w:t>data</w:t>
      </w:r>
      <w:r w:rsidRPr="00637BE2">
        <w:rPr>
          <w:spacing w:val="-9"/>
          <w:sz w:val="24"/>
        </w:rPr>
        <w:t xml:space="preserve"> </w:t>
      </w:r>
      <w:r w:rsidRPr="00637BE2">
        <w:rPr>
          <w:sz w:val="24"/>
        </w:rPr>
        <w:t>shows</w:t>
      </w:r>
      <w:r w:rsidRPr="00637BE2">
        <w:rPr>
          <w:spacing w:val="-9"/>
          <w:sz w:val="24"/>
        </w:rPr>
        <w:t xml:space="preserve"> </w:t>
      </w:r>
      <w:r w:rsidRPr="00637BE2">
        <w:rPr>
          <w:sz w:val="24"/>
        </w:rPr>
        <w:t>that</w:t>
      </w:r>
      <w:r w:rsidRPr="00637BE2">
        <w:rPr>
          <w:spacing w:val="-8"/>
          <w:sz w:val="24"/>
        </w:rPr>
        <w:t xml:space="preserve"> </w:t>
      </w:r>
      <w:r w:rsidRPr="00637BE2">
        <w:rPr>
          <w:sz w:val="24"/>
        </w:rPr>
        <w:t>more</w:t>
      </w:r>
      <w:r w:rsidRPr="00637BE2">
        <w:rPr>
          <w:spacing w:val="-10"/>
          <w:sz w:val="24"/>
        </w:rPr>
        <w:t xml:space="preserve"> </w:t>
      </w:r>
      <w:r w:rsidRPr="00637BE2">
        <w:rPr>
          <w:sz w:val="24"/>
        </w:rPr>
        <w:t>than</w:t>
      </w:r>
      <w:r w:rsidRPr="00637BE2">
        <w:rPr>
          <w:spacing w:val="-6"/>
          <w:sz w:val="24"/>
        </w:rPr>
        <w:t xml:space="preserve"> </w:t>
      </w:r>
      <w:r w:rsidRPr="00637BE2">
        <w:rPr>
          <w:sz w:val="24"/>
        </w:rPr>
        <w:t>half of properties in the parish are detached (71.5%) and flats/apartments and terraced properties</w:t>
      </w:r>
      <w:r w:rsidRPr="00637BE2">
        <w:rPr>
          <w:spacing w:val="-5"/>
          <w:sz w:val="24"/>
        </w:rPr>
        <w:t xml:space="preserve"> </w:t>
      </w:r>
      <w:r w:rsidRPr="00637BE2">
        <w:rPr>
          <w:sz w:val="24"/>
        </w:rPr>
        <w:t>provide</w:t>
      </w:r>
      <w:r w:rsidRPr="00637BE2">
        <w:rPr>
          <w:spacing w:val="-5"/>
          <w:sz w:val="24"/>
        </w:rPr>
        <w:t xml:space="preserve"> </w:t>
      </w:r>
      <w:r w:rsidRPr="00637BE2">
        <w:rPr>
          <w:sz w:val="24"/>
        </w:rPr>
        <w:t>the</w:t>
      </w:r>
      <w:r w:rsidRPr="00637BE2">
        <w:rPr>
          <w:spacing w:val="-5"/>
          <w:sz w:val="24"/>
        </w:rPr>
        <w:t xml:space="preserve"> </w:t>
      </w:r>
      <w:r w:rsidRPr="00637BE2">
        <w:rPr>
          <w:sz w:val="24"/>
        </w:rPr>
        <w:t>smallest</w:t>
      </w:r>
      <w:r w:rsidRPr="00637BE2">
        <w:rPr>
          <w:spacing w:val="-5"/>
          <w:sz w:val="24"/>
        </w:rPr>
        <w:t xml:space="preserve"> </w:t>
      </w:r>
      <w:r w:rsidRPr="00637BE2">
        <w:rPr>
          <w:sz w:val="24"/>
        </w:rPr>
        <w:t>amount</w:t>
      </w:r>
      <w:r w:rsidRPr="00637BE2">
        <w:rPr>
          <w:spacing w:val="-2"/>
          <w:sz w:val="24"/>
        </w:rPr>
        <w:t xml:space="preserve"> </w:t>
      </w:r>
      <w:r w:rsidRPr="00637BE2">
        <w:rPr>
          <w:sz w:val="24"/>
        </w:rPr>
        <w:t>of</w:t>
      </w:r>
      <w:r w:rsidRPr="00637BE2">
        <w:rPr>
          <w:spacing w:val="-6"/>
          <w:sz w:val="24"/>
        </w:rPr>
        <w:t xml:space="preserve"> </w:t>
      </w:r>
      <w:r w:rsidRPr="00637BE2">
        <w:rPr>
          <w:sz w:val="24"/>
        </w:rPr>
        <w:t>provision.</w:t>
      </w:r>
      <w:r w:rsidRPr="00637BE2">
        <w:rPr>
          <w:spacing w:val="1"/>
          <w:sz w:val="24"/>
        </w:rPr>
        <w:t xml:space="preserve"> </w:t>
      </w:r>
      <w:r w:rsidRPr="00637BE2">
        <w:rPr>
          <w:sz w:val="24"/>
        </w:rPr>
        <w:t>A</w:t>
      </w:r>
      <w:r w:rsidRPr="00637BE2">
        <w:rPr>
          <w:spacing w:val="-6"/>
          <w:sz w:val="24"/>
        </w:rPr>
        <w:t xml:space="preserve"> </w:t>
      </w:r>
      <w:r w:rsidRPr="00637BE2">
        <w:rPr>
          <w:sz w:val="24"/>
        </w:rPr>
        <w:t>lot</w:t>
      </w:r>
      <w:r w:rsidRPr="00637BE2">
        <w:rPr>
          <w:spacing w:val="-3"/>
          <w:sz w:val="24"/>
        </w:rPr>
        <w:t xml:space="preserve"> </w:t>
      </w:r>
      <w:r w:rsidRPr="00637BE2">
        <w:rPr>
          <w:sz w:val="24"/>
        </w:rPr>
        <w:t>of</w:t>
      </w:r>
      <w:r w:rsidRPr="00637BE2">
        <w:rPr>
          <w:spacing w:val="-5"/>
          <w:sz w:val="24"/>
        </w:rPr>
        <w:t xml:space="preserve"> </w:t>
      </w:r>
      <w:r w:rsidRPr="00637BE2">
        <w:rPr>
          <w:sz w:val="24"/>
        </w:rPr>
        <w:t>the</w:t>
      </w:r>
      <w:r w:rsidRPr="00637BE2">
        <w:rPr>
          <w:spacing w:val="-2"/>
          <w:sz w:val="24"/>
        </w:rPr>
        <w:t xml:space="preserve"> </w:t>
      </w:r>
      <w:r w:rsidRPr="00637BE2">
        <w:rPr>
          <w:sz w:val="24"/>
        </w:rPr>
        <w:t>houses</w:t>
      </w:r>
      <w:r w:rsidRPr="00637BE2">
        <w:rPr>
          <w:spacing w:val="-4"/>
          <w:sz w:val="24"/>
        </w:rPr>
        <w:t xml:space="preserve"> </w:t>
      </w:r>
      <w:r w:rsidRPr="00637BE2">
        <w:rPr>
          <w:sz w:val="24"/>
        </w:rPr>
        <w:t>in</w:t>
      </w:r>
      <w:r w:rsidRPr="00637BE2">
        <w:rPr>
          <w:spacing w:val="-3"/>
          <w:sz w:val="24"/>
        </w:rPr>
        <w:t xml:space="preserve"> </w:t>
      </w:r>
      <w:r w:rsidRPr="00637BE2">
        <w:rPr>
          <w:sz w:val="24"/>
        </w:rPr>
        <w:t>the</w:t>
      </w:r>
      <w:r w:rsidRPr="00637BE2">
        <w:rPr>
          <w:spacing w:val="-2"/>
          <w:sz w:val="24"/>
        </w:rPr>
        <w:t xml:space="preserve"> </w:t>
      </w:r>
      <w:r w:rsidRPr="00637BE2">
        <w:rPr>
          <w:sz w:val="24"/>
        </w:rPr>
        <w:t>parish</w:t>
      </w:r>
      <w:r w:rsidRPr="00637BE2">
        <w:rPr>
          <w:spacing w:val="-5"/>
          <w:sz w:val="24"/>
        </w:rPr>
        <w:t xml:space="preserve"> </w:t>
      </w:r>
      <w:r w:rsidRPr="00637BE2">
        <w:rPr>
          <w:sz w:val="24"/>
        </w:rPr>
        <w:t>are privately</w:t>
      </w:r>
      <w:r w:rsidRPr="00637BE2">
        <w:rPr>
          <w:spacing w:val="-7"/>
          <w:sz w:val="24"/>
        </w:rPr>
        <w:t xml:space="preserve"> </w:t>
      </w:r>
      <w:r w:rsidRPr="00637BE2">
        <w:rPr>
          <w:sz w:val="24"/>
        </w:rPr>
        <w:t>owned</w:t>
      </w:r>
      <w:r w:rsidRPr="00637BE2">
        <w:rPr>
          <w:spacing w:val="-6"/>
          <w:sz w:val="24"/>
        </w:rPr>
        <w:t xml:space="preserve"> </w:t>
      </w:r>
      <w:r w:rsidRPr="00637BE2">
        <w:rPr>
          <w:sz w:val="24"/>
        </w:rPr>
        <w:t>with</w:t>
      </w:r>
      <w:r w:rsidRPr="00637BE2">
        <w:rPr>
          <w:spacing w:val="-2"/>
          <w:sz w:val="24"/>
        </w:rPr>
        <w:t xml:space="preserve"> </w:t>
      </w:r>
      <w:r w:rsidRPr="00637BE2">
        <w:rPr>
          <w:sz w:val="24"/>
        </w:rPr>
        <w:t>very</w:t>
      </w:r>
      <w:r w:rsidRPr="00637BE2">
        <w:rPr>
          <w:spacing w:val="-6"/>
          <w:sz w:val="24"/>
        </w:rPr>
        <w:t xml:space="preserve"> </w:t>
      </w:r>
      <w:r w:rsidRPr="00637BE2">
        <w:rPr>
          <w:sz w:val="24"/>
        </w:rPr>
        <w:t>few</w:t>
      </w:r>
      <w:r w:rsidRPr="00637BE2">
        <w:rPr>
          <w:spacing w:val="-2"/>
          <w:sz w:val="24"/>
        </w:rPr>
        <w:t xml:space="preserve"> </w:t>
      </w:r>
      <w:r w:rsidRPr="00637BE2">
        <w:rPr>
          <w:sz w:val="24"/>
        </w:rPr>
        <w:t>properties</w:t>
      </w:r>
      <w:r w:rsidRPr="00637BE2">
        <w:rPr>
          <w:spacing w:val="-5"/>
          <w:sz w:val="24"/>
        </w:rPr>
        <w:t xml:space="preserve"> </w:t>
      </w:r>
      <w:r w:rsidRPr="00637BE2">
        <w:rPr>
          <w:sz w:val="24"/>
        </w:rPr>
        <w:t>being</w:t>
      </w:r>
      <w:r w:rsidRPr="00637BE2">
        <w:rPr>
          <w:spacing w:val="-1"/>
          <w:sz w:val="24"/>
        </w:rPr>
        <w:t xml:space="preserve"> </w:t>
      </w:r>
      <w:r w:rsidRPr="00637BE2">
        <w:rPr>
          <w:sz w:val="24"/>
        </w:rPr>
        <w:t>available</w:t>
      </w:r>
      <w:r w:rsidRPr="00637BE2">
        <w:rPr>
          <w:spacing w:val="-5"/>
          <w:sz w:val="24"/>
        </w:rPr>
        <w:t xml:space="preserve"> </w:t>
      </w:r>
      <w:r w:rsidRPr="00637BE2">
        <w:rPr>
          <w:sz w:val="24"/>
        </w:rPr>
        <w:t>for</w:t>
      </w:r>
      <w:r w:rsidRPr="00637BE2">
        <w:rPr>
          <w:spacing w:val="-6"/>
          <w:sz w:val="24"/>
        </w:rPr>
        <w:t xml:space="preserve"> </w:t>
      </w:r>
      <w:r w:rsidRPr="00637BE2">
        <w:rPr>
          <w:sz w:val="24"/>
        </w:rPr>
        <w:t>privately</w:t>
      </w:r>
      <w:r w:rsidRPr="00637BE2">
        <w:rPr>
          <w:spacing w:val="-3"/>
          <w:sz w:val="24"/>
        </w:rPr>
        <w:t xml:space="preserve"> </w:t>
      </w:r>
      <w:r w:rsidRPr="00637BE2">
        <w:rPr>
          <w:sz w:val="24"/>
        </w:rPr>
        <w:t>rented.</w:t>
      </w:r>
    </w:p>
    <w:p w14:paraId="6FEE6F7E" w14:textId="77777777" w:rsidR="00DF3F2E" w:rsidRDefault="00EA0577">
      <w:pPr>
        <w:pStyle w:val="Heading2"/>
        <w:spacing w:before="200"/>
      </w:pPr>
      <w:bookmarkStart w:id="11" w:name="_Toc80138483"/>
      <w:r>
        <w:rPr>
          <w:u w:val="thick"/>
        </w:rPr>
        <w:t>Table 2: Housing Facts for Fiskerton Parish</w:t>
      </w:r>
      <w:bookmarkEnd w:id="11"/>
    </w:p>
    <w:p w14:paraId="6FEE6F7F" w14:textId="77777777" w:rsidR="00DF3F2E" w:rsidRDefault="00DF3F2E">
      <w:pPr>
        <w:pStyle w:val="BodyText"/>
        <w:spacing w:before="8"/>
        <w:rPr>
          <w:b/>
          <w:sz w:val="20"/>
        </w:rPr>
      </w:pPr>
    </w:p>
    <w:tbl>
      <w:tblPr>
        <w:tblW w:w="0" w:type="auto"/>
        <w:tblInd w:w="68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95"/>
        <w:gridCol w:w="2552"/>
        <w:gridCol w:w="1277"/>
        <w:gridCol w:w="1872"/>
        <w:gridCol w:w="1235"/>
      </w:tblGrid>
      <w:tr w:rsidR="00DF3F2E" w14:paraId="6FEE6F83" w14:textId="77777777">
        <w:trPr>
          <w:trHeight w:val="570"/>
        </w:trPr>
        <w:tc>
          <w:tcPr>
            <w:tcW w:w="2095" w:type="dxa"/>
            <w:shd w:val="clear" w:color="auto" w:fill="9BB957"/>
          </w:tcPr>
          <w:p w14:paraId="6FEE6F80" w14:textId="77777777" w:rsidR="00DF3F2E" w:rsidRDefault="00EA0577">
            <w:pPr>
              <w:pStyle w:val="TableParagraph"/>
              <w:spacing w:line="290" w:lineRule="atLeast"/>
              <w:ind w:left="645" w:hanging="502"/>
              <w:rPr>
                <w:rFonts w:ascii="Calibri"/>
                <w:b/>
                <w:sz w:val="24"/>
              </w:rPr>
            </w:pPr>
            <w:r>
              <w:rPr>
                <w:rFonts w:ascii="Calibri"/>
                <w:b/>
                <w:color w:val="FFFFFF"/>
                <w:sz w:val="24"/>
              </w:rPr>
              <w:t>Total Number of Houses</w:t>
            </w:r>
          </w:p>
        </w:tc>
        <w:tc>
          <w:tcPr>
            <w:tcW w:w="5701" w:type="dxa"/>
            <w:gridSpan w:val="3"/>
            <w:shd w:val="clear" w:color="auto" w:fill="9BB957"/>
          </w:tcPr>
          <w:p w14:paraId="6FEE6F81" w14:textId="77777777" w:rsidR="00DF3F2E" w:rsidRDefault="00EA0577">
            <w:pPr>
              <w:pStyle w:val="TableParagraph"/>
              <w:spacing w:before="142"/>
              <w:ind w:left="2646" w:right="2634"/>
              <w:jc w:val="center"/>
              <w:rPr>
                <w:rFonts w:ascii="Calibri"/>
                <w:b/>
                <w:sz w:val="24"/>
              </w:rPr>
            </w:pPr>
            <w:r>
              <w:rPr>
                <w:rFonts w:ascii="Calibri"/>
                <w:b/>
                <w:color w:val="FFFFFF"/>
                <w:sz w:val="24"/>
              </w:rPr>
              <w:t>457</w:t>
            </w:r>
          </w:p>
        </w:tc>
        <w:tc>
          <w:tcPr>
            <w:tcW w:w="1235" w:type="dxa"/>
            <w:shd w:val="clear" w:color="auto" w:fill="9BB957"/>
          </w:tcPr>
          <w:p w14:paraId="6FEE6F82" w14:textId="77777777" w:rsidR="00DF3F2E" w:rsidRDefault="00DF3F2E">
            <w:pPr>
              <w:pStyle w:val="TableParagraph"/>
              <w:rPr>
                <w:rFonts w:ascii="Times New Roman"/>
              </w:rPr>
            </w:pPr>
          </w:p>
        </w:tc>
      </w:tr>
      <w:tr w:rsidR="00DF3F2E" w14:paraId="6FEE6F8D" w14:textId="77777777">
        <w:trPr>
          <w:trHeight w:val="1347"/>
        </w:trPr>
        <w:tc>
          <w:tcPr>
            <w:tcW w:w="2095" w:type="dxa"/>
            <w:shd w:val="clear" w:color="auto" w:fill="E6ECD3"/>
          </w:tcPr>
          <w:p w14:paraId="6FEE6F84" w14:textId="77777777" w:rsidR="00DF3F2E" w:rsidRDefault="00DF3F2E">
            <w:pPr>
              <w:pStyle w:val="TableParagraph"/>
              <w:rPr>
                <w:b/>
                <w:sz w:val="28"/>
              </w:rPr>
            </w:pPr>
          </w:p>
          <w:p w14:paraId="6FEE6F85" w14:textId="77777777" w:rsidR="00DF3F2E" w:rsidRDefault="00EA0577">
            <w:pPr>
              <w:pStyle w:val="TableParagraph"/>
              <w:spacing w:before="197"/>
              <w:ind w:left="136" w:right="134"/>
              <w:jc w:val="center"/>
              <w:rPr>
                <w:b/>
                <w:sz w:val="24"/>
              </w:rPr>
            </w:pPr>
            <w:r>
              <w:rPr>
                <w:b/>
                <w:sz w:val="24"/>
              </w:rPr>
              <w:t>Housing Tenure</w:t>
            </w:r>
          </w:p>
        </w:tc>
        <w:tc>
          <w:tcPr>
            <w:tcW w:w="2552" w:type="dxa"/>
            <w:shd w:val="clear" w:color="auto" w:fill="E6ECD3"/>
          </w:tcPr>
          <w:p w14:paraId="6FEE6F86" w14:textId="77777777" w:rsidR="00DF3F2E" w:rsidRPr="00637BE2" w:rsidRDefault="00EA0577">
            <w:pPr>
              <w:pStyle w:val="TableParagraph"/>
              <w:spacing w:before="244"/>
              <w:ind w:left="409" w:right="394"/>
              <w:jc w:val="center"/>
              <w:rPr>
                <w:sz w:val="24"/>
              </w:rPr>
            </w:pPr>
            <w:r w:rsidRPr="00637BE2">
              <w:rPr>
                <w:sz w:val="24"/>
              </w:rPr>
              <w:t>Owner Occupied Homes</w:t>
            </w:r>
          </w:p>
          <w:p w14:paraId="6FEE6F87" w14:textId="77777777" w:rsidR="00DF3F2E" w:rsidRPr="00637BE2" w:rsidRDefault="00EA0577">
            <w:pPr>
              <w:pStyle w:val="TableParagraph"/>
              <w:spacing w:line="280" w:lineRule="exact"/>
              <w:ind w:left="404" w:right="394"/>
              <w:jc w:val="center"/>
              <w:rPr>
                <w:sz w:val="24"/>
              </w:rPr>
            </w:pPr>
            <w:r w:rsidRPr="00637BE2">
              <w:rPr>
                <w:sz w:val="24"/>
              </w:rPr>
              <w:t>366</w:t>
            </w:r>
          </w:p>
        </w:tc>
        <w:tc>
          <w:tcPr>
            <w:tcW w:w="1277" w:type="dxa"/>
            <w:shd w:val="clear" w:color="auto" w:fill="E6ECD3"/>
          </w:tcPr>
          <w:p w14:paraId="6FEE6F88" w14:textId="77777777" w:rsidR="00DF3F2E" w:rsidRPr="00637BE2" w:rsidRDefault="00EA0577">
            <w:pPr>
              <w:pStyle w:val="TableParagraph"/>
              <w:spacing w:before="244"/>
              <w:ind w:left="271" w:right="260" w:hanging="1"/>
              <w:jc w:val="center"/>
              <w:rPr>
                <w:sz w:val="24"/>
              </w:rPr>
            </w:pPr>
            <w:r w:rsidRPr="00637BE2">
              <w:rPr>
                <w:sz w:val="24"/>
              </w:rPr>
              <w:t xml:space="preserve">Social </w:t>
            </w:r>
            <w:r w:rsidRPr="00637BE2">
              <w:rPr>
                <w:spacing w:val="-1"/>
                <w:sz w:val="24"/>
              </w:rPr>
              <w:t xml:space="preserve">Rented </w:t>
            </w:r>
            <w:r w:rsidRPr="00637BE2">
              <w:rPr>
                <w:sz w:val="24"/>
              </w:rPr>
              <w:t>52</w:t>
            </w:r>
          </w:p>
        </w:tc>
        <w:tc>
          <w:tcPr>
            <w:tcW w:w="1872" w:type="dxa"/>
            <w:shd w:val="clear" w:color="auto" w:fill="E6ECD3"/>
          </w:tcPr>
          <w:p w14:paraId="6FEE6F89" w14:textId="77777777" w:rsidR="00DF3F2E" w:rsidRPr="00637BE2" w:rsidRDefault="00DF3F2E">
            <w:pPr>
              <w:pStyle w:val="TableParagraph"/>
              <w:spacing w:before="8"/>
              <w:rPr>
                <w:b/>
                <w:sz w:val="32"/>
              </w:rPr>
            </w:pPr>
          </w:p>
          <w:p w14:paraId="6FEE6F8A" w14:textId="77777777" w:rsidR="00DF3F2E" w:rsidRPr="00637BE2" w:rsidRDefault="00EA0577">
            <w:pPr>
              <w:pStyle w:val="TableParagraph"/>
              <w:ind w:left="799" w:hanging="629"/>
              <w:rPr>
                <w:sz w:val="24"/>
              </w:rPr>
            </w:pPr>
            <w:r w:rsidRPr="00637BE2">
              <w:rPr>
                <w:sz w:val="24"/>
              </w:rPr>
              <w:t>Private Rented 25</w:t>
            </w:r>
          </w:p>
        </w:tc>
        <w:tc>
          <w:tcPr>
            <w:tcW w:w="1235" w:type="dxa"/>
            <w:shd w:val="clear" w:color="auto" w:fill="E6ECD3"/>
          </w:tcPr>
          <w:p w14:paraId="6FEE6F8B" w14:textId="77777777" w:rsidR="00DF3F2E" w:rsidRPr="00637BE2" w:rsidRDefault="00DF3F2E">
            <w:pPr>
              <w:pStyle w:val="TableParagraph"/>
              <w:rPr>
                <w:b/>
                <w:sz w:val="28"/>
              </w:rPr>
            </w:pPr>
          </w:p>
          <w:p w14:paraId="6FEE6F8C" w14:textId="77777777" w:rsidR="00DF3F2E" w:rsidRPr="00637BE2" w:rsidRDefault="00EA0577">
            <w:pPr>
              <w:pStyle w:val="TableParagraph"/>
              <w:spacing w:before="197"/>
              <w:ind w:left="7"/>
              <w:jc w:val="center"/>
              <w:rPr>
                <w:sz w:val="24"/>
              </w:rPr>
            </w:pPr>
            <w:r w:rsidRPr="00637BE2">
              <w:rPr>
                <w:sz w:val="24"/>
              </w:rPr>
              <w:t>-</w:t>
            </w:r>
          </w:p>
        </w:tc>
      </w:tr>
      <w:tr w:rsidR="00DF3F2E" w14:paraId="6FEE6F95" w14:textId="77777777">
        <w:trPr>
          <w:trHeight w:val="1120"/>
        </w:trPr>
        <w:tc>
          <w:tcPr>
            <w:tcW w:w="2095" w:type="dxa"/>
          </w:tcPr>
          <w:p w14:paraId="6FEE6F8E" w14:textId="77777777" w:rsidR="00DF3F2E" w:rsidRDefault="00DF3F2E">
            <w:pPr>
              <w:pStyle w:val="TableParagraph"/>
              <w:spacing w:before="8"/>
              <w:rPr>
                <w:b/>
                <w:sz w:val="35"/>
              </w:rPr>
            </w:pPr>
          </w:p>
          <w:p w14:paraId="6FEE6F8F" w14:textId="77777777" w:rsidR="00DF3F2E" w:rsidRDefault="00EA0577">
            <w:pPr>
              <w:pStyle w:val="TableParagraph"/>
              <w:ind w:left="136" w:right="132"/>
              <w:jc w:val="center"/>
              <w:rPr>
                <w:b/>
                <w:sz w:val="24"/>
              </w:rPr>
            </w:pPr>
            <w:r>
              <w:rPr>
                <w:b/>
                <w:sz w:val="24"/>
              </w:rPr>
              <w:t>Housing Type</w:t>
            </w:r>
          </w:p>
        </w:tc>
        <w:tc>
          <w:tcPr>
            <w:tcW w:w="2552" w:type="dxa"/>
          </w:tcPr>
          <w:p w14:paraId="6FEE6F90" w14:textId="77777777" w:rsidR="00DF3F2E" w:rsidRPr="00637BE2" w:rsidRDefault="00DF3F2E">
            <w:pPr>
              <w:pStyle w:val="TableParagraph"/>
              <w:spacing w:before="7"/>
              <w:rPr>
                <w:b/>
                <w:sz w:val="23"/>
              </w:rPr>
            </w:pPr>
          </w:p>
          <w:p w14:paraId="6FEE6F91" w14:textId="77777777" w:rsidR="00DF3F2E" w:rsidRPr="00637BE2" w:rsidRDefault="00EA0577">
            <w:pPr>
              <w:pStyle w:val="TableParagraph"/>
              <w:ind w:left="1075" w:right="401" w:hanging="281"/>
              <w:rPr>
                <w:sz w:val="24"/>
              </w:rPr>
            </w:pPr>
            <w:r w:rsidRPr="00637BE2">
              <w:rPr>
                <w:sz w:val="24"/>
              </w:rPr>
              <w:t>Detached 327</w:t>
            </w:r>
          </w:p>
        </w:tc>
        <w:tc>
          <w:tcPr>
            <w:tcW w:w="1277" w:type="dxa"/>
          </w:tcPr>
          <w:p w14:paraId="6FEE6F92" w14:textId="77777777" w:rsidR="00DF3F2E" w:rsidRPr="00637BE2" w:rsidRDefault="00EA0577">
            <w:pPr>
              <w:pStyle w:val="TableParagraph"/>
              <w:ind w:left="158" w:right="142" w:hanging="5"/>
              <w:jc w:val="center"/>
              <w:rPr>
                <w:sz w:val="24"/>
              </w:rPr>
            </w:pPr>
            <w:r w:rsidRPr="00637BE2">
              <w:rPr>
                <w:sz w:val="24"/>
              </w:rPr>
              <w:t xml:space="preserve">Semi </w:t>
            </w:r>
            <w:r w:rsidRPr="00637BE2">
              <w:rPr>
                <w:spacing w:val="-1"/>
                <w:sz w:val="24"/>
              </w:rPr>
              <w:t xml:space="preserve">Detached </w:t>
            </w:r>
            <w:r w:rsidRPr="00637BE2">
              <w:rPr>
                <w:sz w:val="24"/>
              </w:rPr>
              <w:t>79</w:t>
            </w:r>
          </w:p>
        </w:tc>
        <w:tc>
          <w:tcPr>
            <w:tcW w:w="1872" w:type="dxa"/>
          </w:tcPr>
          <w:p w14:paraId="6FEE6F93" w14:textId="77777777" w:rsidR="00DF3F2E" w:rsidRPr="00637BE2" w:rsidRDefault="00EA0577">
            <w:pPr>
              <w:pStyle w:val="TableParagraph"/>
              <w:spacing w:before="137"/>
              <w:ind w:left="801" w:right="213" w:hanging="334"/>
              <w:rPr>
                <w:sz w:val="24"/>
              </w:rPr>
            </w:pPr>
            <w:r w:rsidRPr="00637BE2">
              <w:rPr>
                <w:sz w:val="24"/>
              </w:rPr>
              <w:t>Terraced 45</w:t>
            </w:r>
          </w:p>
        </w:tc>
        <w:tc>
          <w:tcPr>
            <w:tcW w:w="1235" w:type="dxa"/>
          </w:tcPr>
          <w:p w14:paraId="6FEE6F94" w14:textId="77777777" w:rsidR="00DF3F2E" w:rsidRPr="00637BE2" w:rsidRDefault="00EA0577">
            <w:pPr>
              <w:pStyle w:val="TableParagraph"/>
              <w:spacing w:before="137"/>
              <w:ind w:left="547" w:right="244" w:hanging="180"/>
              <w:rPr>
                <w:sz w:val="24"/>
              </w:rPr>
            </w:pPr>
            <w:r w:rsidRPr="00637BE2">
              <w:rPr>
                <w:sz w:val="24"/>
              </w:rPr>
              <w:t>Flats 8</w:t>
            </w:r>
          </w:p>
        </w:tc>
      </w:tr>
      <w:tr w:rsidR="00DF3F2E" w14:paraId="6FEE6F9F" w14:textId="77777777">
        <w:trPr>
          <w:trHeight w:val="690"/>
        </w:trPr>
        <w:tc>
          <w:tcPr>
            <w:tcW w:w="2095" w:type="dxa"/>
            <w:shd w:val="clear" w:color="auto" w:fill="E6ECD3"/>
          </w:tcPr>
          <w:p w14:paraId="6FEE6F96" w14:textId="77777777" w:rsidR="00DF3F2E" w:rsidRDefault="00EA0577">
            <w:pPr>
              <w:pStyle w:val="TableParagraph"/>
              <w:spacing w:before="202"/>
              <w:ind w:left="136" w:right="132"/>
              <w:jc w:val="center"/>
              <w:rPr>
                <w:b/>
                <w:sz w:val="24"/>
              </w:rPr>
            </w:pPr>
            <w:r>
              <w:rPr>
                <w:b/>
                <w:sz w:val="24"/>
              </w:rPr>
              <w:t>Housing Size</w:t>
            </w:r>
          </w:p>
        </w:tc>
        <w:tc>
          <w:tcPr>
            <w:tcW w:w="2552" w:type="dxa"/>
            <w:shd w:val="clear" w:color="auto" w:fill="E6ECD3"/>
          </w:tcPr>
          <w:p w14:paraId="6FEE6F97" w14:textId="77777777" w:rsidR="00DF3F2E" w:rsidRDefault="00EA0577">
            <w:pPr>
              <w:pStyle w:val="TableParagraph"/>
              <w:tabs>
                <w:tab w:val="left" w:pos="949"/>
              </w:tabs>
              <w:spacing w:before="61" w:line="281" w:lineRule="exact"/>
              <w:ind w:left="13"/>
              <w:jc w:val="center"/>
              <w:rPr>
                <w:sz w:val="24"/>
              </w:rPr>
            </w:pPr>
            <w:r>
              <w:rPr>
                <w:sz w:val="24"/>
              </w:rPr>
              <w:t>1</w:t>
            </w:r>
            <w:r>
              <w:rPr>
                <w:spacing w:val="-1"/>
                <w:sz w:val="24"/>
              </w:rPr>
              <w:t xml:space="preserve"> </w:t>
            </w:r>
            <w:r>
              <w:rPr>
                <w:sz w:val="24"/>
              </w:rPr>
              <w:t>bed</w:t>
            </w:r>
            <w:r>
              <w:rPr>
                <w:sz w:val="24"/>
              </w:rPr>
              <w:tab/>
              <w:t>2</w:t>
            </w:r>
            <w:r>
              <w:rPr>
                <w:spacing w:val="-1"/>
                <w:sz w:val="24"/>
              </w:rPr>
              <w:t xml:space="preserve"> </w:t>
            </w:r>
            <w:r>
              <w:rPr>
                <w:sz w:val="24"/>
              </w:rPr>
              <w:t>bed</w:t>
            </w:r>
          </w:p>
          <w:p w14:paraId="6FEE6F98" w14:textId="77777777" w:rsidR="00DF3F2E" w:rsidRDefault="00EA0577">
            <w:pPr>
              <w:pStyle w:val="TableParagraph"/>
              <w:tabs>
                <w:tab w:val="left" w:pos="826"/>
              </w:tabs>
              <w:spacing w:line="281" w:lineRule="exact"/>
              <w:ind w:left="7"/>
              <w:jc w:val="center"/>
              <w:rPr>
                <w:sz w:val="24"/>
              </w:rPr>
            </w:pPr>
            <w:r>
              <w:rPr>
                <w:sz w:val="24"/>
              </w:rPr>
              <w:t>6</w:t>
            </w:r>
            <w:r>
              <w:rPr>
                <w:sz w:val="24"/>
              </w:rPr>
              <w:tab/>
              <w:t>108</w:t>
            </w:r>
          </w:p>
        </w:tc>
        <w:tc>
          <w:tcPr>
            <w:tcW w:w="1277" w:type="dxa"/>
            <w:shd w:val="clear" w:color="auto" w:fill="E6ECD3"/>
          </w:tcPr>
          <w:p w14:paraId="6FEE6F99" w14:textId="59A72E02" w:rsidR="00DF3F2E" w:rsidRDefault="00EA0577">
            <w:pPr>
              <w:pStyle w:val="TableParagraph"/>
              <w:spacing w:before="61" w:line="281" w:lineRule="exact"/>
              <w:ind w:left="334" w:right="319"/>
              <w:jc w:val="center"/>
              <w:rPr>
                <w:sz w:val="24"/>
              </w:rPr>
            </w:pPr>
            <w:r>
              <w:rPr>
                <w:sz w:val="24"/>
              </w:rPr>
              <w:t xml:space="preserve">3 </w:t>
            </w:r>
            <w:r w:rsidR="005C177B">
              <w:rPr>
                <w:sz w:val="24"/>
              </w:rPr>
              <w:t>beds</w:t>
            </w:r>
          </w:p>
          <w:p w14:paraId="6FEE6F9A" w14:textId="77777777" w:rsidR="00DF3F2E" w:rsidRDefault="00EA0577">
            <w:pPr>
              <w:pStyle w:val="TableParagraph"/>
              <w:spacing w:line="281" w:lineRule="exact"/>
              <w:ind w:left="331" w:right="319"/>
              <w:jc w:val="center"/>
              <w:rPr>
                <w:sz w:val="24"/>
              </w:rPr>
            </w:pPr>
            <w:r>
              <w:rPr>
                <w:sz w:val="24"/>
              </w:rPr>
              <w:t>224</w:t>
            </w:r>
          </w:p>
        </w:tc>
        <w:tc>
          <w:tcPr>
            <w:tcW w:w="1872" w:type="dxa"/>
            <w:shd w:val="clear" w:color="auto" w:fill="E6ECD3"/>
          </w:tcPr>
          <w:p w14:paraId="6FEE6F9B" w14:textId="044C6032" w:rsidR="00DF3F2E" w:rsidRDefault="00EA0577">
            <w:pPr>
              <w:pStyle w:val="TableParagraph"/>
              <w:spacing w:before="61" w:line="281" w:lineRule="exact"/>
              <w:ind w:left="266"/>
              <w:rPr>
                <w:sz w:val="24"/>
              </w:rPr>
            </w:pPr>
            <w:r>
              <w:rPr>
                <w:sz w:val="24"/>
              </w:rPr>
              <w:t xml:space="preserve">4 </w:t>
            </w:r>
            <w:r w:rsidR="005C177B">
              <w:rPr>
                <w:sz w:val="24"/>
              </w:rPr>
              <w:t>beds</w:t>
            </w:r>
          </w:p>
          <w:p w14:paraId="6FEE6F9C" w14:textId="77777777" w:rsidR="00DF3F2E" w:rsidRDefault="00EA0577">
            <w:pPr>
              <w:pStyle w:val="TableParagraph"/>
              <w:spacing w:line="281" w:lineRule="exact"/>
              <w:ind w:left="369"/>
              <w:rPr>
                <w:sz w:val="24"/>
              </w:rPr>
            </w:pPr>
            <w:r>
              <w:rPr>
                <w:sz w:val="24"/>
              </w:rPr>
              <w:t>108</w:t>
            </w:r>
          </w:p>
        </w:tc>
        <w:tc>
          <w:tcPr>
            <w:tcW w:w="1235" w:type="dxa"/>
            <w:shd w:val="clear" w:color="auto" w:fill="E6ECD3"/>
          </w:tcPr>
          <w:p w14:paraId="6FEE6F9D" w14:textId="20B90763" w:rsidR="00DF3F2E" w:rsidRDefault="00EA0577">
            <w:pPr>
              <w:pStyle w:val="TableParagraph"/>
              <w:spacing w:before="61" w:line="281" w:lineRule="exact"/>
              <w:ind w:left="311" w:right="301"/>
              <w:jc w:val="center"/>
              <w:rPr>
                <w:sz w:val="24"/>
              </w:rPr>
            </w:pPr>
            <w:r>
              <w:rPr>
                <w:sz w:val="24"/>
              </w:rPr>
              <w:t xml:space="preserve">5 </w:t>
            </w:r>
            <w:r w:rsidR="005C177B">
              <w:rPr>
                <w:sz w:val="24"/>
              </w:rPr>
              <w:t>beds</w:t>
            </w:r>
          </w:p>
          <w:p w14:paraId="6FEE6F9E" w14:textId="77777777" w:rsidR="00DF3F2E" w:rsidRDefault="00EA0577">
            <w:pPr>
              <w:pStyle w:val="TableParagraph"/>
              <w:spacing w:line="281" w:lineRule="exact"/>
              <w:ind w:left="305" w:right="301"/>
              <w:jc w:val="center"/>
              <w:rPr>
                <w:sz w:val="24"/>
              </w:rPr>
            </w:pPr>
            <w:r>
              <w:rPr>
                <w:sz w:val="24"/>
              </w:rPr>
              <w:t>11</w:t>
            </w:r>
          </w:p>
        </w:tc>
      </w:tr>
    </w:tbl>
    <w:p w14:paraId="6FEE6FA0" w14:textId="77777777" w:rsidR="00DF3F2E" w:rsidRDefault="00EA0577">
      <w:pPr>
        <w:pStyle w:val="BodyText"/>
        <w:ind w:left="680"/>
      </w:pPr>
      <w:r>
        <w:t>(Census data 2011)</w:t>
      </w:r>
    </w:p>
    <w:p w14:paraId="6FEE6FA2" w14:textId="77777777" w:rsidR="00DF3F2E" w:rsidRDefault="00EA0577">
      <w:pPr>
        <w:pStyle w:val="Heading2"/>
        <w:spacing w:before="143"/>
        <w:jc w:val="both"/>
      </w:pPr>
      <w:bookmarkStart w:id="12" w:name="_Toc80138484"/>
      <w:r>
        <w:t>Car ownership</w:t>
      </w:r>
      <w:bookmarkEnd w:id="12"/>
    </w:p>
    <w:p w14:paraId="6FEE6FA3" w14:textId="77777777" w:rsidR="00DF3F2E" w:rsidRPr="00637BE2" w:rsidRDefault="00EB5CC6">
      <w:pPr>
        <w:pStyle w:val="ListParagraph"/>
        <w:numPr>
          <w:ilvl w:val="1"/>
          <w:numId w:val="33"/>
        </w:numPr>
        <w:tabs>
          <w:tab w:val="left" w:pos="683"/>
        </w:tabs>
        <w:spacing w:before="2" w:line="268" w:lineRule="auto"/>
        <w:ind w:right="892" w:hanging="567"/>
        <w:jc w:val="both"/>
        <w:rPr>
          <w:sz w:val="24"/>
        </w:rPr>
      </w:pPr>
      <w:r w:rsidRPr="00637BE2">
        <w:rPr>
          <w:noProof/>
          <w:lang w:bidi="ar-SA"/>
        </w:rPr>
        <mc:AlternateContent>
          <mc:Choice Requires="wpg">
            <w:drawing>
              <wp:anchor distT="0" distB="0" distL="0" distR="0" simplePos="0" relativeHeight="251663360" behindDoc="1" locked="0" layoutInCell="1" allowOverlap="1" wp14:anchorId="6FEE74C3" wp14:editId="3903CFB3">
                <wp:simplePos x="0" y="0"/>
                <wp:positionH relativeFrom="page">
                  <wp:posOffset>854075</wp:posOffset>
                </wp:positionH>
                <wp:positionV relativeFrom="paragraph">
                  <wp:posOffset>867410</wp:posOffset>
                </wp:positionV>
                <wp:extent cx="5814695" cy="2921635"/>
                <wp:effectExtent l="0" t="0" r="0" b="0"/>
                <wp:wrapTopAndBottom/>
                <wp:docPr id="220"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695" cy="2921635"/>
                          <a:chOff x="1345" y="1366"/>
                          <a:chExt cx="9157" cy="4601"/>
                        </a:xfrm>
                      </wpg:grpSpPr>
                      <pic:pic xmlns:pic="http://schemas.openxmlformats.org/drawingml/2006/picture">
                        <pic:nvPicPr>
                          <pic:cNvPr id="221" name="Picture 1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345" y="1366"/>
                            <a:ext cx="9157" cy="4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1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432" y="1438"/>
                            <a:ext cx="8898" cy="4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Rectangle 124"/>
                        <wps:cNvSpPr>
                          <a:spLocks noChangeArrowheads="1"/>
                        </wps:cNvSpPr>
                        <wps:spPr bwMode="auto">
                          <a:xfrm>
                            <a:off x="1402" y="1408"/>
                            <a:ext cx="8958" cy="4416"/>
                          </a:xfrm>
                          <a:prstGeom prst="rect">
                            <a:avLst/>
                          </a:prstGeom>
                          <a:noFill/>
                          <a:ln w="38100">
                            <a:solidFill>
                              <a:srgbClr val="92885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5CCE97" id="Group 123" o:spid="_x0000_s1026" style="position:absolute;margin-left:67.25pt;margin-top:68.3pt;width:457.85pt;height:230.05pt;z-index:-251653120;mso-wrap-distance-left:0;mso-wrap-distance-right:0;mso-position-horizontal-relative:page" coordorigin="1345,1366" coordsize="9157,4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">
                <v:shape id="Picture 126" o:spid="_x0000_s1027" type="#_x0000_t75" style="position:absolute;left:1345;top:1366;width:9157;height:4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">
                  <v:imagedata r:id="rId53" o:title=""/>
                </v:shape>
                <v:shape id="Picture 125" o:spid="_x0000_s1028" type="#_x0000_t75" style="position:absolute;left:1432;top:1438;width:8898;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">
                  <v:imagedata r:id="rId54" o:title=""/>
                </v:shape>
                <v:rect id="Rectangle 124" o:spid="_x0000_s1029" style="position:absolute;left:1402;top:1408;width:8958;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" filled="f" strokecolor="#928852" strokeweight="3pt"/>
                <w10:wrap type="topAndBottom" anchorx="page"/>
              </v:group>
            </w:pict>
          </mc:Fallback>
        </mc:AlternateContent>
      </w:r>
      <w:r w:rsidR="00EA0577" w:rsidRPr="00637BE2">
        <w:rPr>
          <w:sz w:val="24"/>
        </w:rPr>
        <w:t>The information in the table below (taken from the census 2011) shows that Fiskerton has a high percentage of car ownership with 41.8% of residents owning at least one car and 39.2% of residents owning at least two cars. This reflects the rural nature of the settlement and the need to have access to a car in order to</w:t>
      </w:r>
      <w:r w:rsidR="00EA0577" w:rsidRPr="00637BE2">
        <w:rPr>
          <w:spacing w:val="-38"/>
          <w:sz w:val="24"/>
        </w:rPr>
        <w:t xml:space="preserve"> </w:t>
      </w:r>
      <w:r w:rsidR="00EA0577" w:rsidRPr="00637BE2">
        <w:rPr>
          <w:sz w:val="24"/>
        </w:rPr>
        <w:t>travel.</w:t>
      </w:r>
    </w:p>
    <w:p w14:paraId="15FE4081" w14:textId="77777777" w:rsidR="0090162A" w:rsidRDefault="0090162A" w:rsidP="0090162A">
      <w:pPr>
        <w:pStyle w:val="Heading2"/>
        <w:spacing w:before="84"/>
        <w:ind w:left="0"/>
        <w:jc w:val="center"/>
      </w:pPr>
      <w:bookmarkStart w:id="13" w:name="_Toc80138485"/>
      <w:r>
        <w:t>Table 4: Car Ownership</w:t>
      </w:r>
      <w:bookmarkEnd w:id="13"/>
    </w:p>
    <w:p w14:paraId="6FEE6FA4" w14:textId="16606AB3" w:rsidR="00DF3F2E" w:rsidRPr="00637BE2" w:rsidRDefault="00004CCC" w:rsidP="00004CCC">
      <w:pPr>
        <w:pStyle w:val="Heading2"/>
        <w:spacing w:before="84"/>
        <w:ind w:left="0" w:firstLine="709"/>
      </w:pPr>
      <w:bookmarkStart w:id="14" w:name="_Toc80138486"/>
      <w:r>
        <w:lastRenderedPageBreak/>
        <w:t>Method of Trave</w:t>
      </w:r>
      <w:r w:rsidR="00EA0577" w:rsidRPr="00637BE2">
        <w:t>lling to Work</w:t>
      </w:r>
      <w:bookmarkEnd w:id="14"/>
    </w:p>
    <w:p w14:paraId="6FEE6FA5" w14:textId="77777777" w:rsidR="00DF3F2E" w:rsidRPr="00637BE2" w:rsidRDefault="00DF3F2E">
      <w:pPr>
        <w:pStyle w:val="BodyText"/>
        <w:spacing w:before="10"/>
        <w:rPr>
          <w:b/>
          <w:sz w:val="23"/>
        </w:rPr>
      </w:pPr>
    </w:p>
    <w:p w14:paraId="70BFD519" w14:textId="7A79917E" w:rsidR="00637BE2" w:rsidRPr="00637BE2" w:rsidRDefault="00FB081C" w:rsidP="00637BE2">
      <w:pPr>
        <w:pStyle w:val="ListParagraph"/>
        <w:numPr>
          <w:ilvl w:val="1"/>
          <w:numId w:val="33"/>
        </w:numPr>
        <w:tabs>
          <w:tab w:val="left" w:pos="683"/>
        </w:tabs>
        <w:spacing w:line="271" w:lineRule="auto"/>
        <w:ind w:left="709" w:right="911" w:hanging="567"/>
        <w:jc w:val="both"/>
        <w:rPr>
          <w:sz w:val="24"/>
        </w:rPr>
      </w:pPr>
      <w:r w:rsidRPr="00637BE2">
        <w:rPr>
          <w:sz w:val="24"/>
        </w:rPr>
        <w:t>T</w:t>
      </w:r>
      <w:r w:rsidR="00EA0577" w:rsidRPr="00637BE2">
        <w:rPr>
          <w:sz w:val="24"/>
        </w:rPr>
        <w:t xml:space="preserve">able 4 shows the method that local residents use to travel to </w:t>
      </w:r>
      <w:r w:rsidR="00EA0577" w:rsidRPr="00637BE2">
        <w:rPr>
          <w:spacing w:val="-3"/>
          <w:sz w:val="24"/>
        </w:rPr>
        <w:t xml:space="preserve">work. </w:t>
      </w:r>
      <w:r w:rsidR="00EA0577" w:rsidRPr="00637BE2">
        <w:rPr>
          <w:sz w:val="24"/>
        </w:rPr>
        <w:t>The table illustrates that 47.4% of local residents use their car to travel to work and 4.3% of local residents work mainly from home. Most residents in Fiskerton travel out of the village to their place of work in Lincoln, Gainsborough or to larger conurbations such as Nottingham and</w:t>
      </w:r>
      <w:r w:rsidR="00EA0577" w:rsidRPr="00637BE2">
        <w:rPr>
          <w:spacing w:val="-8"/>
          <w:sz w:val="24"/>
        </w:rPr>
        <w:t xml:space="preserve"> </w:t>
      </w:r>
      <w:r w:rsidR="00EA0577" w:rsidRPr="00637BE2">
        <w:rPr>
          <w:sz w:val="24"/>
        </w:rPr>
        <w:t>Leicester.</w:t>
      </w:r>
    </w:p>
    <w:p w14:paraId="6FEE6FA7" w14:textId="77777777" w:rsidR="00DF3F2E" w:rsidRDefault="00EA0577">
      <w:pPr>
        <w:pStyle w:val="BodyText"/>
        <w:spacing w:before="39"/>
        <w:ind w:left="709"/>
        <w:jc w:val="both"/>
      </w:pPr>
      <w:r>
        <w:rPr>
          <w:u w:val="thick"/>
        </w:rPr>
        <w:t>Table 4: Methods of Travel to work</w:t>
      </w:r>
    </w:p>
    <w:p w14:paraId="6FEE6FA8" w14:textId="77777777" w:rsidR="00DF3F2E" w:rsidRDefault="00EB5CC6">
      <w:pPr>
        <w:pStyle w:val="BodyText"/>
        <w:spacing w:before="7"/>
        <w:rPr>
          <w:sz w:val="8"/>
        </w:rPr>
      </w:pPr>
      <w:r>
        <w:rPr>
          <w:noProof/>
          <w:lang w:bidi="ar-SA"/>
        </w:rPr>
        <mc:AlternateContent>
          <mc:Choice Requires="wpg">
            <w:drawing>
              <wp:anchor distT="0" distB="0" distL="0" distR="0" simplePos="0" relativeHeight="251671552" behindDoc="1" locked="0" layoutInCell="1" allowOverlap="1" wp14:anchorId="6FEE74C5" wp14:editId="6243D1DA">
                <wp:simplePos x="0" y="0"/>
                <wp:positionH relativeFrom="page">
                  <wp:posOffset>851535</wp:posOffset>
                </wp:positionH>
                <wp:positionV relativeFrom="paragraph">
                  <wp:posOffset>88900</wp:posOffset>
                </wp:positionV>
                <wp:extent cx="5620385" cy="2847340"/>
                <wp:effectExtent l="0" t="0" r="0" b="0"/>
                <wp:wrapTopAndBottom/>
                <wp:docPr id="216"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0385" cy="2847340"/>
                          <a:chOff x="1341" y="140"/>
                          <a:chExt cx="8851" cy="4484"/>
                        </a:xfrm>
                      </wpg:grpSpPr>
                      <pic:pic xmlns:pic="http://schemas.openxmlformats.org/drawingml/2006/picture">
                        <pic:nvPicPr>
                          <pic:cNvPr id="217" name="Picture 1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341" y="140"/>
                            <a:ext cx="8851" cy="4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1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61" y="242"/>
                            <a:ext cx="8518"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Rectangle 120"/>
                        <wps:cNvSpPr>
                          <a:spLocks noChangeArrowheads="1"/>
                        </wps:cNvSpPr>
                        <wps:spPr bwMode="auto">
                          <a:xfrm>
                            <a:off x="1431" y="212"/>
                            <a:ext cx="8578" cy="4200"/>
                          </a:xfrm>
                          <a:prstGeom prst="rect">
                            <a:avLst/>
                          </a:prstGeom>
                          <a:noFill/>
                          <a:ln w="38100">
                            <a:solidFill>
                              <a:srgbClr val="92885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68CA3" id="Group 119" o:spid="_x0000_s1026" style="position:absolute;margin-left:67.05pt;margin-top:7pt;width:442.55pt;height:224.2pt;z-index:-251644928;mso-wrap-distance-left:0;mso-wrap-distance-right:0;mso-position-horizontal-relative:page" coordorigin="1341,140" coordsize="8851,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">
                <v:shape id="Picture 122" o:spid="_x0000_s1027" type="#_x0000_t75" style="position:absolute;left:1341;top:140;width:8851;height: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">
                  <v:imagedata r:id="rId57" o:title=""/>
                </v:shape>
                <v:shape id="Picture 121" o:spid="_x0000_s1028" type="#_x0000_t75" style="position:absolute;left:1461;top:242;width:8518;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">
                  <v:imagedata r:id="rId58" o:title=""/>
                </v:shape>
                <v:rect id="Rectangle 120" o:spid="_x0000_s1029" style="position:absolute;left:1431;top:212;width:8578;height:4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" filled="f" strokecolor="#928852" strokeweight="3pt"/>
                <w10:wrap type="topAndBottom" anchorx="page"/>
              </v:group>
            </w:pict>
          </mc:Fallback>
        </mc:AlternateContent>
      </w:r>
    </w:p>
    <w:p w14:paraId="6FEE6FA9" w14:textId="754B1B1B" w:rsidR="00DF3F2E" w:rsidRDefault="00EA0577" w:rsidP="00ED7E65">
      <w:pPr>
        <w:pStyle w:val="BodyText"/>
        <w:spacing w:line="276" w:lineRule="exact"/>
      </w:pPr>
      <w:r>
        <w:t>(Census data 2011)</w:t>
      </w:r>
    </w:p>
    <w:p w14:paraId="5D5BCD5F" w14:textId="77777777" w:rsidR="00ED7E65" w:rsidRDefault="00ED7E65" w:rsidP="00ED7E65">
      <w:pPr>
        <w:pStyle w:val="BodyText"/>
        <w:spacing w:line="276" w:lineRule="exact"/>
      </w:pPr>
    </w:p>
    <w:p w14:paraId="0E09817D" w14:textId="77777777" w:rsidR="00ED7E65" w:rsidRPr="00425D13" w:rsidRDefault="00EA0577" w:rsidP="00ED7E65">
      <w:pPr>
        <w:pStyle w:val="Heading1"/>
        <w:numPr>
          <w:ilvl w:val="0"/>
          <w:numId w:val="37"/>
        </w:numPr>
        <w:tabs>
          <w:tab w:val="left" w:pos="1112"/>
          <w:tab w:val="left" w:pos="1113"/>
        </w:tabs>
        <w:spacing w:before="21" w:line="273" w:lineRule="auto"/>
        <w:ind w:right="870"/>
        <w:jc w:val="both"/>
        <w:rPr>
          <w:rFonts w:asciiTheme="majorHAnsi" w:hAnsiTheme="majorHAnsi"/>
        </w:rPr>
      </w:pPr>
      <w:bookmarkStart w:id="15" w:name="_Toc80138487"/>
      <w:r w:rsidRPr="00425D13">
        <w:rPr>
          <w:rFonts w:asciiTheme="majorHAnsi" w:hAnsiTheme="majorHAnsi"/>
          <w:color w:val="00B050"/>
        </w:rPr>
        <w:t>Consultation</w:t>
      </w:r>
      <w:bookmarkEnd w:id="15"/>
    </w:p>
    <w:p w14:paraId="59E041FB" w14:textId="77777777" w:rsidR="00DA4576" w:rsidRPr="00CE44C5" w:rsidRDefault="00EA0577" w:rsidP="00DA4576">
      <w:pPr>
        <w:pStyle w:val="Heading1"/>
        <w:numPr>
          <w:ilvl w:val="1"/>
          <w:numId w:val="37"/>
        </w:numPr>
        <w:tabs>
          <w:tab w:val="left" w:pos="1112"/>
          <w:tab w:val="left" w:pos="1113"/>
        </w:tabs>
        <w:spacing w:before="21" w:line="273" w:lineRule="auto"/>
        <w:ind w:right="870"/>
        <w:jc w:val="both"/>
        <w:rPr>
          <w:rFonts w:ascii="Cambria" w:hAnsi="Cambria"/>
          <w:b w:val="0"/>
          <w:bCs w:val="0"/>
          <w:sz w:val="24"/>
          <w:szCs w:val="24"/>
        </w:rPr>
      </w:pPr>
      <w:bookmarkStart w:id="16" w:name="_Toc80138488"/>
      <w:r w:rsidRPr="00ED7E65">
        <w:rPr>
          <w:rFonts w:ascii="Cambria" w:hAnsi="Cambria"/>
          <w:b w:val="0"/>
          <w:bCs w:val="0"/>
          <w:sz w:val="24"/>
          <w:szCs w:val="24"/>
        </w:rPr>
        <w:t xml:space="preserve">The development of the NDP involved a lengthy and highly inclusive </w:t>
      </w:r>
      <w:r w:rsidR="00ED7E65" w:rsidRPr="00ED7E65">
        <w:rPr>
          <w:rFonts w:ascii="Cambria" w:hAnsi="Cambria"/>
          <w:b w:val="0"/>
          <w:bCs w:val="0"/>
          <w:sz w:val="24"/>
          <w:szCs w:val="24"/>
        </w:rPr>
        <w:t>consultation process</w:t>
      </w:r>
      <w:r w:rsidRPr="00ED7E65">
        <w:rPr>
          <w:rFonts w:ascii="Cambria" w:hAnsi="Cambria"/>
          <w:b w:val="0"/>
          <w:bCs w:val="0"/>
          <w:sz w:val="24"/>
          <w:szCs w:val="24"/>
        </w:rPr>
        <w:t xml:space="preserve">. The issues that the community expressed concerns over at consultation events, and through the community questionnaire have formed the vision and objectives for the plan area. From the Vision and </w:t>
      </w:r>
      <w:r w:rsidR="00DA4576" w:rsidRPr="00ED7E65">
        <w:rPr>
          <w:rFonts w:ascii="Cambria" w:hAnsi="Cambria"/>
          <w:b w:val="0"/>
          <w:bCs w:val="0"/>
          <w:sz w:val="24"/>
          <w:szCs w:val="24"/>
        </w:rPr>
        <w:t>Objectives,</w:t>
      </w:r>
      <w:r w:rsidRPr="00ED7E65">
        <w:rPr>
          <w:rFonts w:ascii="Cambria" w:hAnsi="Cambria"/>
          <w:b w:val="0"/>
          <w:bCs w:val="0"/>
          <w:sz w:val="24"/>
          <w:szCs w:val="24"/>
        </w:rPr>
        <w:t xml:space="preserve"> the necessary policies have been developed to achieve these. The key events are summarised in the following</w:t>
      </w:r>
      <w:r w:rsidRPr="00ED7E65">
        <w:rPr>
          <w:rFonts w:ascii="Cambria" w:hAnsi="Cambria"/>
          <w:b w:val="0"/>
          <w:bCs w:val="0"/>
          <w:spacing w:val="-25"/>
          <w:sz w:val="24"/>
          <w:szCs w:val="24"/>
        </w:rPr>
        <w:t xml:space="preserve"> </w:t>
      </w:r>
      <w:r w:rsidRPr="00CE44C5">
        <w:rPr>
          <w:rFonts w:ascii="Cambria" w:hAnsi="Cambria"/>
          <w:b w:val="0"/>
          <w:bCs w:val="0"/>
          <w:sz w:val="24"/>
          <w:szCs w:val="24"/>
        </w:rPr>
        <w:t>section.</w:t>
      </w:r>
      <w:bookmarkEnd w:id="16"/>
    </w:p>
    <w:p w14:paraId="7E5FBCD2" w14:textId="1E710453" w:rsidR="00DA4576" w:rsidRPr="00CE44C5" w:rsidRDefault="00DA4576" w:rsidP="005726B7">
      <w:pPr>
        <w:pStyle w:val="Heading1"/>
        <w:numPr>
          <w:ilvl w:val="1"/>
          <w:numId w:val="37"/>
        </w:numPr>
        <w:tabs>
          <w:tab w:val="left" w:pos="1112"/>
          <w:tab w:val="left" w:pos="1113"/>
        </w:tabs>
        <w:spacing w:before="21"/>
        <w:ind w:right="870"/>
        <w:jc w:val="both"/>
        <w:rPr>
          <w:rFonts w:ascii="Cambria" w:hAnsi="Cambria"/>
          <w:b w:val="0"/>
          <w:bCs w:val="0"/>
          <w:sz w:val="24"/>
          <w:szCs w:val="24"/>
        </w:rPr>
      </w:pPr>
      <w:bookmarkStart w:id="17" w:name="_Toc80138489"/>
      <w:r w:rsidRPr="00CE44C5">
        <w:rPr>
          <w:rFonts w:ascii="Cambria" w:hAnsi="Cambria"/>
          <w:b w:val="0"/>
          <w:bCs w:val="0"/>
          <w:sz w:val="24"/>
          <w:szCs w:val="24"/>
        </w:rPr>
        <w:t>In 201</w:t>
      </w:r>
      <w:r w:rsidR="00064240" w:rsidRPr="00CE44C5">
        <w:rPr>
          <w:rFonts w:ascii="Cambria" w:hAnsi="Cambria"/>
          <w:b w:val="0"/>
          <w:bCs w:val="0"/>
          <w:sz w:val="24"/>
          <w:szCs w:val="24"/>
        </w:rPr>
        <w:t>4</w:t>
      </w:r>
      <w:r w:rsidRPr="00CE44C5">
        <w:rPr>
          <w:rFonts w:ascii="Cambria" w:hAnsi="Cambria"/>
          <w:b w:val="0"/>
          <w:bCs w:val="0"/>
          <w:sz w:val="24"/>
          <w:szCs w:val="24"/>
        </w:rPr>
        <w:t xml:space="preserve"> the Parish Council appointed the Neighbourhood Planning Group (NPG) to prepare the Fiskerton NDP on their behalf.</w:t>
      </w:r>
      <w:r w:rsidR="00AD3A88" w:rsidRPr="00CE44C5">
        <w:rPr>
          <w:rFonts w:ascii="Cambria" w:hAnsi="Cambria"/>
          <w:b w:val="0"/>
          <w:bCs w:val="0"/>
          <w:sz w:val="24"/>
          <w:szCs w:val="24"/>
        </w:rPr>
        <w:t xml:space="preserve"> Consultation activities 1-</w:t>
      </w:r>
      <w:r w:rsidR="00AE10DC" w:rsidRPr="00CE44C5">
        <w:rPr>
          <w:rFonts w:ascii="Cambria" w:hAnsi="Cambria"/>
          <w:b w:val="0"/>
          <w:bCs w:val="0"/>
          <w:sz w:val="24"/>
          <w:szCs w:val="24"/>
        </w:rPr>
        <w:t>20</w:t>
      </w:r>
      <w:r w:rsidR="00AD3A88" w:rsidRPr="00CE44C5">
        <w:rPr>
          <w:rFonts w:ascii="Cambria" w:hAnsi="Cambria"/>
          <w:b w:val="0"/>
          <w:bCs w:val="0"/>
          <w:sz w:val="24"/>
          <w:szCs w:val="24"/>
        </w:rPr>
        <w:t xml:space="preserve"> in table 5 were conducted by the NPG</w:t>
      </w:r>
      <w:r w:rsidR="008A3F04" w:rsidRPr="00CE44C5">
        <w:rPr>
          <w:rFonts w:ascii="Cambria" w:hAnsi="Cambria"/>
          <w:b w:val="0"/>
          <w:bCs w:val="0"/>
          <w:sz w:val="24"/>
          <w:szCs w:val="24"/>
        </w:rPr>
        <w:t xml:space="preserve"> </w:t>
      </w:r>
      <w:r w:rsidR="00AE10DC" w:rsidRPr="00CE44C5">
        <w:rPr>
          <w:rFonts w:ascii="Cambria" w:hAnsi="Cambria"/>
          <w:b w:val="0"/>
          <w:bCs w:val="0"/>
          <w:sz w:val="24"/>
          <w:szCs w:val="24"/>
        </w:rPr>
        <w:t>with</w:t>
      </w:r>
      <w:r w:rsidR="008A3F04" w:rsidRPr="00CE44C5">
        <w:rPr>
          <w:rFonts w:ascii="Cambria" w:hAnsi="Cambria"/>
          <w:b w:val="0"/>
          <w:bCs w:val="0"/>
          <w:sz w:val="24"/>
          <w:szCs w:val="24"/>
        </w:rPr>
        <w:t xml:space="preserve"> activities 2</w:t>
      </w:r>
      <w:r w:rsidR="00AE10DC" w:rsidRPr="00CE44C5">
        <w:rPr>
          <w:rFonts w:ascii="Cambria" w:hAnsi="Cambria"/>
          <w:b w:val="0"/>
          <w:bCs w:val="0"/>
          <w:sz w:val="24"/>
          <w:szCs w:val="24"/>
        </w:rPr>
        <w:t>1 onwards being conducted by the Parish Council</w:t>
      </w:r>
      <w:r w:rsidR="00AD3A88" w:rsidRPr="00CE44C5">
        <w:rPr>
          <w:rFonts w:ascii="Cambria" w:hAnsi="Cambria"/>
          <w:b w:val="0"/>
          <w:bCs w:val="0"/>
          <w:sz w:val="24"/>
          <w:szCs w:val="24"/>
        </w:rPr>
        <w:t>.</w:t>
      </w:r>
      <w:r w:rsidRPr="00CE44C5">
        <w:rPr>
          <w:rFonts w:ascii="Cambria" w:hAnsi="Cambria"/>
          <w:b w:val="0"/>
          <w:bCs w:val="0"/>
          <w:sz w:val="24"/>
          <w:szCs w:val="24"/>
        </w:rPr>
        <w:t xml:space="preserve"> Following the Parish Council elections in 2018 the elected councillors disbanded the NPG to regain control of the plan, then in 2019 a Parish Survey was carried out to </w:t>
      </w:r>
      <w:r w:rsidR="001D0666" w:rsidRPr="00CE44C5">
        <w:rPr>
          <w:rFonts w:ascii="Cambria" w:hAnsi="Cambria"/>
          <w:b w:val="0"/>
          <w:bCs w:val="0"/>
          <w:sz w:val="24"/>
          <w:szCs w:val="24"/>
        </w:rPr>
        <w:t>capture</w:t>
      </w:r>
      <w:r w:rsidRPr="00CE44C5">
        <w:rPr>
          <w:rFonts w:ascii="Cambria" w:hAnsi="Cambria"/>
          <w:b w:val="0"/>
          <w:bCs w:val="0"/>
          <w:sz w:val="24"/>
          <w:szCs w:val="24"/>
        </w:rPr>
        <w:t xml:space="preserve"> the desires and wishes of the current </w:t>
      </w:r>
      <w:r w:rsidR="00AE10DC" w:rsidRPr="00CE44C5">
        <w:rPr>
          <w:rFonts w:ascii="Cambria" w:hAnsi="Cambria"/>
          <w:b w:val="0"/>
          <w:bCs w:val="0"/>
          <w:sz w:val="24"/>
          <w:szCs w:val="24"/>
        </w:rPr>
        <w:t>residents,</w:t>
      </w:r>
      <w:r w:rsidR="001D0666" w:rsidRPr="00CE44C5">
        <w:rPr>
          <w:rFonts w:ascii="Cambria" w:hAnsi="Cambria"/>
          <w:b w:val="0"/>
          <w:bCs w:val="0"/>
          <w:sz w:val="24"/>
          <w:szCs w:val="24"/>
        </w:rPr>
        <w:t xml:space="preserve"> the </w:t>
      </w:r>
      <w:r w:rsidR="0091218B" w:rsidRPr="00CE44C5">
        <w:rPr>
          <w:rFonts w:ascii="Cambria" w:hAnsi="Cambria"/>
          <w:b w:val="0"/>
          <w:bCs w:val="0"/>
          <w:sz w:val="24"/>
          <w:szCs w:val="24"/>
        </w:rPr>
        <w:t xml:space="preserve">questionnaire </w:t>
      </w:r>
      <w:r w:rsidR="001D0666" w:rsidRPr="00CE44C5">
        <w:rPr>
          <w:rFonts w:ascii="Cambria" w:hAnsi="Cambria"/>
          <w:b w:val="0"/>
          <w:bCs w:val="0"/>
          <w:sz w:val="24"/>
          <w:szCs w:val="24"/>
        </w:rPr>
        <w:t xml:space="preserve">results </w:t>
      </w:r>
      <w:r w:rsidR="0091218B" w:rsidRPr="00CE44C5">
        <w:rPr>
          <w:rFonts w:ascii="Cambria" w:hAnsi="Cambria"/>
          <w:b w:val="0"/>
          <w:bCs w:val="0"/>
          <w:sz w:val="24"/>
          <w:szCs w:val="24"/>
        </w:rPr>
        <w:t>are available in a separate</w:t>
      </w:r>
      <w:r w:rsidR="003E6770" w:rsidRPr="00CE44C5">
        <w:rPr>
          <w:rFonts w:ascii="Cambria" w:hAnsi="Cambria"/>
          <w:b w:val="0"/>
          <w:bCs w:val="0"/>
          <w:sz w:val="24"/>
          <w:szCs w:val="24"/>
        </w:rPr>
        <w:t xml:space="preserve"> document </w:t>
      </w:r>
      <w:r w:rsidR="0091218B" w:rsidRPr="00CE44C5">
        <w:rPr>
          <w:rFonts w:ascii="Cambria" w:hAnsi="Cambria"/>
          <w:b w:val="0"/>
          <w:bCs w:val="0"/>
          <w:sz w:val="24"/>
          <w:szCs w:val="24"/>
        </w:rPr>
        <w:t>and are included as</w:t>
      </w:r>
      <w:r w:rsidR="003E6770" w:rsidRPr="00CE44C5">
        <w:rPr>
          <w:rFonts w:ascii="Cambria" w:hAnsi="Cambria"/>
          <w:b w:val="0"/>
          <w:bCs w:val="0"/>
          <w:sz w:val="24"/>
          <w:szCs w:val="24"/>
        </w:rPr>
        <w:t xml:space="preserve"> part of the submission documents</w:t>
      </w:r>
      <w:r w:rsidR="001D0666" w:rsidRPr="00CE44C5">
        <w:rPr>
          <w:rFonts w:ascii="Cambria" w:hAnsi="Cambria"/>
          <w:b w:val="0"/>
          <w:bCs w:val="0"/>
          <w:sz w:val="24"/>
          <w:szCs w:val="24"/>
        </w:rPr>
        <w:t>.</w:t>
      </w:r>
      <w:bookmarkEnd w:id="17"/>
    </w:p>
    <w:p w14:paraId="6FEE6FAE" w14:textId="0B032827" w:rsidR="001D0666" w:rsidRPr="00CE44C5" w:rsidRDefault="001D0666" w:rsidP="00DA4576">
      <w:pPr>
        <w:pStyle w:val="Heading1"/>
        <w:numPr>
          <w:ilvl w:val="1"/>
          <w:numId w:val="37"/>
        </w:numPr>
        <w:tabs>
          <w:tab w:val="left" w:pos="1112"/>
          <w:tab w:val="left" w:pos="1113"/>
        </w:tabs>
        <w:spacing w:before="21" w:line="273" w:lineRule="auto"/>
        <w:ind w:right="870"/>
        <w:jc w:val="both"/>
        <w:rPr>
          <w:rFonts w:ascii="Cambria" w:hAnsi="Cambria"/>
          <w:b w:val="0"/>
          <w:bCs w:val="0"/>
          <w:sz w:val="24"/>
          <w:szCs w:val="24"/>
        </w:rPr>
        <w:sectPr w:rsidR="001D0666" w:rsidRPr="00CE44C5">
          <w:pgSz w:w="11900" w:h="16820"/>
          <w:pgMar w:top="1580" w:right="560" w:bottom="1200" w:left="760" w:header="0" w:footer="1012" w:gutter="0"/>
          <w:cols w:space="720"/>
        </w:sectPr>
      </w:pPr>
      <w:bookmarkStart w:id="18" w:name="_Toc80138490"/>
      <w:r w:rsidRPr="00CE44C5">
        <w:rPr>
          <w:rFonts w:ascii="Cambria" w:hAnsi="Cambria"/>
          <w:b w:val="0"/>
          <w:bCs w:val="0"/>
          <w:sz w:val="24"/>
          <w:szCs w:val="24"/>
        </w:rPr>
        <w:t>In 2021 the NDP has been revised into its current form to reflect the outcome of the 2019 Parish Survey.</w:t>
      </w:r>
      <w:bookmarkEnd w:id="18"/>
    </w:p>
    <w:p w14:paraId="6FEE6FAF" w14:textId="77777777" w:rsidR="00DF3F2E" w:rsidRDefault="00DF3F2E">
      <w:pPr>
        <w:pStyle w:val="BodyText"/>
        <w:spacing w:before="2"/>
        <w:rPr>
          <w:sz w:val="17"/>
        </w:rPr>
      </w:pPr>
    </w:p>
    <w:p w14:paraId="6FEE6FB0" w14:textId="667094DE" w:rsidR="00DF3F2E" w:rsidRDefault="00EA0577">
      <w:pPr>
        <w:pStyle w:val="Heading2"/>
        <w:spacing w:before="100"/>
        <w:ind w:left="100"/>
      </w:pPr>
      <w:r>
        <w:rPr>
          <w:u w:val="thick"/>
        </w:rPr>
        <w:t xml:space="preserve"> </w:t>
      </w:r>
      <w:bookmarkStart w:id="19" w:name="_Toc80138491"/>
      <w:r>
        <w:rPr>
          <w:u w:val="thick"/>
        </w:rPr>
        <w:t>Table 5: Consultation Activities Undertaken by the NDP Group</w:t>
      </w:r>
      <w:bookmarkEnd w:id="19"/>
      <w:r>
        <w:rPr>
          <w:u w:val="thick"/>
        </w:rPr>
        <w:t xml:space="preserve"> </w:t>
      </w:r>
    </w:p>
    <w:p w14:paraId="6FEE6FB1" w14:textId="40BD8304" w:rsidR="00DF3F2E" w:rsidRDefault="00DF3F2E">
      <w:pPr>
        <w:pStyle w:val="BodyText"/>
        <w:spacing w:before="6"/>
        <w:rPr>
          <w:b/>
          <w:sz w:val="20"/>
        </w:rPr>
      </w:pPr>
    </w:p>
    <w:p w14:paraId="4157F576" w14:textId="77777777" w:rsidR="00271011" w:rsidRDefault="00271011">
      <w:pPr>
        <w:pStyle w:val="BodyText"/>
        <w:spacing w:before="6"/>
        <w:rPr>
          <w:b/>
          <w:sz w:val="20"/>
        </w:rPr>
      </w:pPr>
    </w:p>
    <w:tbl>
      <w:tblPr>
        <w:tblW w:w="0" w:type="auto"/>
        <w:tblInd w:w="552" w:type="dxa"/>
        <w:tblBorders>
          <w:top w:val="single" w:sz="12" w:space="0" w:color="799FCD"/>
          <w:left w:val="single" w:sz="12" w:space="0" w:color="799FCD"/>
          <w:bottom w:val="single" w:sz="12" w:space="0" w:color="799FCD"/>
          <w:right w:val="single" w:sz="12" w:space="0" w:color="799FCD"/>
          <w:insideH w:val="single" w:sz="12" w:space="0" w:color="799FCD"/>
          <w:insideV w:val="single" w:sz="12" w:space="0" w:color="799FCD"/>
        </w:tblBorders>
        <w:tblLayout w:type="fixed"/>
        <w:tblCellMar>
          <w:left w:w="28" w:type="dxa"/>
          <w:right w:w="28" w:type="dxa"/>
        </w:tblCellMar>
        <w:tblLook w:val="01E0" w:firstRow="1" w:lastRow="1" w:firstColumn="1" w:lastColumn="1" w:noHBand="0" w:noVBand="0"/>
      </w:tblPr>
      <w:tblGrid>
        <w:gridCol w:w="2127"/>
        <w:gridCol w:w="1559"/>
        <w:gridCol w:w="3969"/>
        <w:gridCol w:w="5245"/>
      </w:tblGrid>
      <w:tr w:rsidR="008A3F04" w:rsidRPr="008A3F04" w14:paraId="12B829D9" w14:textId="77777777" w:rsidTr="008A3F04">
        <w:trPr>
          <w:trHeight w:val="458"/>
        </w:trPr>
        <w:tc>
          <w:tcPr>
            <w:tcW w:w="2127" w:type="dxa"/>
            <w:shd w:val="clear" w:color="auto" w:fill="8DB3E2" w:themeFill="text2" w:themeFillTint="66"/>
            <w:vAlign w:val="center"/>
          </w:tcPr>
          <w:p w14:paraId="3D626CAA" w14:textId="744B07FC"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Consultation Activity</w:t>
            </w:r>
          </w:p>
        </w:tc>
        <w:tc>
          <w:tcPr>
            <w:tcW w:w="1559" w:type="dxa"/>
            <w:shd w:val="clear" w:color="auto" w:fill="8DB3E2" w:themeFill="text2" w:themeFillTint="66"/>
          </w:tcPr>
          <w:p w14:paraId="03EF80EA" w14:textId="786716CE"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Date</w:t>
            </w:r>
          </w:p>
        </w:tc>
        <w:tc>
          <w:tcPr>
            <w:tcW w:w="3969" w:type="dxa"/>
            <w:shd w:val="clear" w:color="auto" w:fill="8DB3E2" w:themeFill="text2" w:themeFillTint="66"/>
            <w:vAlign w:val="center"/>
          </w:tcPr>
          <w:p w14:paraId="16314B9B" w14:textId="25E2C85C"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Purpose</w:t>
            </w:r>
          </w:p>
        </w:tc>
        <w:tc>
          <w:tcPr>
            <w:tcW w:w="5245" w:type="dxa"/>
            <w:shd w:val="clear" w:color="auto" w:fill="8DB3E2" w:themeFill="text2" w:themeFillTint="66"/>
            <w:vAlign w:val="center"/>
          </w:tcPr>
          <w:p w14:paraId="7C2E2E6E" w14:textId="317E515D" w:rsidR="00A62F21" w:rsidRPr="008A3F04" w:rsidRDefault="00A62F21" w:rsidP="008A3F04">
            <w:pPr>
              <w:pStyle w:val="TableParagraph"/>
              <w:tabs>
                <w:tab w:val="left" w:pos="1915"/>
                <w:tab w:val="center" w:pos="2615"/>
              </w:tabs>
              <w:spacing w:line="20" w:lineRule="atLeast"/>
              <w:jc w:val="center"/>
              <w:rPr>
                <w:rFonts w:asciiTheme="majorHAnsi" w:hAnsiTheme="majorHAnsi" w:cs="Arial"/>
                <w:bCs/>
              </w:rPr>
            </w:pPr>
            <w:r w:rsidRPr="008A3F04">
              <w:rPr>
                <w:rFonts w:asciiTheme="majorHAnsi" w:hAnsiTheme="majorHAnsi" w:cs="Arial"/>
                <w:bCs/>
              </w:rPr>
              <w:t>Outcome</w:t>
            </w:r>
          </w:p>
        </w:tc>
      </w:tr>
      <w:tr w:rsidR="008A3F04" w:rsidRPr="008A3F04" w14:paraId="5DCE7DE6" w14:textId="77777777" w:rsidTr="008A3F04">
        <w:trPr>
          <w:trHeight w:val="57"/>
        </w:trPr>
        <w:tc>
          <w:tcPr>
            <w:tcW w:w="2127" w:type="dxa"/>
            <w:shd w:val="clear" w:color="auto" w:fill="auto"/>
          </w:tcPr>
          <w:p w14:paraId="46129A53" w14:textId="77777777" w:rsidR="00C62956" w:rsidRPr="008A3F04" w:rsidRDefault="00C62956" w:rsidP="008A3F04">
            <w:pPr>
              <w:pStyle w:val="TableParagraph"/>
              <w:spacing w:line="20" w:lineRule="atLeast"/>
              <w:ind w:right="269"/>
              <w:rPr>
                <w:rFonts w:asciiTheme="majorHAnsi" w:hAnsiTheme="majorHAnsi" w:cs="Arial"/>
                <w:bCs/>
              </w:rPr>
            </w:pPr>
            <w:r w:rsidRPr="008A3F04">
              <w:rPr>
                <w:rFonts w:asciiTheme="majorHAnsi" w:hAnsiTheme="majorHAnsi" w:cs="Arial"/>
                <w:bCs/>
              </w:rPr>
              <w:t>Activity 1: Pie</w:t>
            </w:r>
            <w:r w:rsidRPr="008A3F04">
              <w:rPr>
                <w:rFonts w:asciiTheme="majorHAnsi" w:hAnsiTheme="majorHAnsi" w:cs="Arial"/>
                <w:bCs/>
                <w:spacing w:val="-27"/>
              </w:rPr>
              <w:t xml:space="preserve"> </w:t>
            </w:r>
            <w:r w:rsidRPr="008A3F04">
              <w:rPr>
                <w:rFonts w:asciiTheme="majorHAnsi" w:hAnsiTheme="majorHAnsi" w:cs="Arial"/>
                <w:bCs/>
                <w:spacing w:val="-12"/>
              </w:rPr>
              <w:t xml:space="preserve">&amp; </w:t>
            </w:r>
            <w:r w:rsidRPr="008A3F04">
              <w:rPr>
                <w:rFonts w:asciiTheme="majorHAnsi" w:hAnsiTheme="majorHAnsi" w:cs="Arial"/>
                <w:bCs/>
              </w:rPr>
              <w:t>Peas</w:t>
            </w:r>
            <w:r w:rsidRPr="008A3F04">
              <w:rPr>
                <w:rFonts w:asciiTheme="majorHAnsi" w:hAnsiTheme="majorHAnsi" w:cs="Arial"/>
                <w:bCs/>
                <w:spacing w:val="-12"/>
              </w:rPr>
              <w:t xml:space="preserve"> </w:t>
            </w:r>
            <w:r w:rsidRPr="008A3F04">
              <w:rPr>
                <w:rFonts w:asciiTheme="majorHAnsi" w:hAnsiTheme="majorHAnsi" w:cs="Arial"/>
                <w:bCs/>
              </w:rPr>
              <w:t>Initial</w:t>
            </w:r>
          </w:p>
          <w:p w14:paraId="4D71053F" w14:textId="52B741AF" w:rsidR="00C62956" w:rsidRPr="008A3F04" w:rsidRDefault="00C62956" w:rsidP="008A3F04">
            <w:pPr>
              <w:pStyle w:val="TableParagraph"/>
              <w:spacing w:line="20" w:lineRule="atLeast"/>
              <w:rPr>
                <w:rFonts w:asciiTheme="majorHAnsi" w:hAnsiTheme="majorHAnsi" w:cs="Arial"/>
                <w:bCs/>
              </w:rPr>
            </w:pPr>
            <w:r w:rsidRPr="008A3F04">
              <w:rPr>
                <w:rFonts w:asciiTheme="majorHAnsi" w:hAnsiTheme="majorHAnsi" w:cs="Arial"/>
                <w:bCs/>
              </w:rPr>
              <w:t>Interest Meeting</w:t>
            </w:r>
          </w:p>
        </w:tc>
        <w:tc>
          <w:tcPr>
            <w:tcW w:w="1559" w:type="dxa"/>
            <w:shd w:val="clear" w:color="auto" w:fill="auto"/>
          </w:tcPr>
          <w:p w14:paraId="03E312BD" w14:textId="455670CB" w:rsidR="00C62956" w:rsidRPr="008A3F04" w:rsidRDefault="00C62956" w:rsidP="008A3F04">
            <w:pPr>
              <w:pStyle w:val="TableParagraph"/>
              <w:spacing w:line="20" w:lineRule="atLeast"/>
              <w:jc w:val="center"/>
              <w:rPr>
                <w:rFonts w:asciiTheme="majorHAnsi" w:hAnsiTheme="majorHAnsi" w:cs="Arial"/>
                <w:bCs/>
              </w:rPr>
            </w:pPr>
            <w:r w:rsidRPr="008A3F04">
              <w:rPr>
                <w:rFonts w:asciiTheme="majorHAnsi" w:hAnsiTheme="majorHAnsi" w:cs="Arial"/>
                <w:bCs/>
              </w:rPr>
              <w:t>19/6/2014</w:t>
            </w:r>
          </w:p>
        </w:tc>
        <w:tc>
          <w:tcPr>
            <w:tcW w:w="3969" w:type="dxa"/>
            <w:shd w:val="clear" w:color="auto" w:fill="auto"/>
          </w:tcPr>
          <w:p w14:paraId="39528FC3" w14:textId="2031FF07" w:rsidR="00C62956" w:rsidRPr="008A3F04" w:rsidRDefault="00C62956" w:rsidP="008A3F04">
            <w:pPr>
              <w:pStyle w:val="TableParagraph"/>
              <w:spacing w:line="20" w:lineRule="atLeast"/>
              <w:rPr>
                <w:rFonts w:asciiTheme="majorHAnsi" w:hAnsiTheme="majorHAnsi" w:cs="Arial"/>
                <w:bCs/>
              </w:rPr>
            </w:pPr>
            <w:r w:rsidRPr="008A3F04">
              <w:rPr>
                <w:rFonts w:asciiTheme="majorHAnsi" w:hAnsiTheme="majorHAnsi" w:cs="Arial"/>
                <w:bCs/>
              </w:rPr>
              <w:t>To gather interest in the undertaking of the NDP</w:t>
            </w:r>
          </w:p>
        </w:tc>
        <w:tc>
          <w:tcPr>
            <w:tcW w:w="5245" w:type="dxa"/>
            <w:shd w:val="clear" w:color="auto" w:fill="auto"/>
          </w:tcPr>
          <w:p w14:paraId="2F620109" w14:textId="39117CDF" w:rsidR="00C62956" w:rsidRPr="008A3F04" w:rsidRDefault="00C62956" w:rsidP="008A3F04">
            <w:pPr>
              <w:pStyle w:val="TableParagraph"/>
              <w:spacing w:line="20" w:lineRule="atLeast"/>
              <w:ind w:left="169"/>
              <w:rPr>
                <w:rFonts w:asciiTheme="majorHAnsi" w:hAnsiTheme="majorHAnsi" w:cs="Arial"/>
                <w:bCs/>
              </w:rPr>
            </w:pPr>
            <w:r w:rsidRPr="008A3F04">
              <w:rPr>
                <w:rFonts w:asciiTheme="majorHAnsi" w:hAnsiTheme="majorHAnsi" w:cs="Arial"/>
                <w:bCs/>
              </w:rPr>
              <w:t>Formation of the NDP Steering Group. Over 60 residents attended the meeting.</w:t>
            </w:r>
          </w:p>
        </w:tc>
      </w:tr>
      <w:tr w:rsidR="008A3F04" w:rsidRPr="008A3F04" w14:paraId="6363D595" w14:textId="77777777" w:rsidTr="008A3F04">
        <w:trPr>
          <w:trHeight w:val="57"/>
        </w:trPr>
        <w:tc>
          <w:tcPr>
            <w:tcW w:w="2127" w:type="dxa"/>
            <w:shd w:val="clear" w:color="auto" w:fill="auto"/>
          </w:tcPr>
          <w:p w14:paraId="576F5569" w14:textId="5438E315" w:rsidR="00C62956" w:rsidRPr="008A3F04" w:rsidRDefault="00C62956" w:rsidP="008A3F04">
            <w:pPr>
              <w:pStyle w:val="TableParagraph"/>
              <w:spacing w:line="20" w:lineRule="atLeast"/>
              <w:rPr>
                <w:rFonts w:asciiTheme="majorHAnsi" w:hAnsiTheme="majorHAnsi" w:cs="Arial"/>
                <w:bCs/>
              </w:rPr>
            </w:pPr>
            <w:r w:rsidRPr="008A3F04">
              <w:rPr>
                <w:rFonts w:asciiTheme="majorHAnsi" w:hAnsiTheme="majorHAnsi" w:cs="Arial"/>
                <w:bCs/>
              </w:rPr>
              <w:t>Activity 2: Cheese and Wine night</w:t>
            </w:r>
          </w:p>
        </w:tc>
        <w:tc>
          <w:tcPr>
            <w:tcW w:w="1559" w:type="dxa"/>
            <w:shd w:val="clear" w:color="auto" w:fill="auto"/>
          </w:tcPr>
          <w:p w14:paraId="652C7F73" w14:textId="256C87A1" w:rsidR="00C62956" w:rsidRPr="008A3F04" w:rsidRDefault="00C62956" w:rsidP="008A3F04">
            <w:pPr>
              <w:pStyle w:val="TableParagraph"/>
              <w:spacing w:line="20" w:lineRule="atLeast"/>
              <w:jc w:val="center"/>
              <w:rPr>
                <w:rFonts w:asciiTheme="majorHAnsi" w:hAnsiTheme="majorHAnsi" w:cs="Arial"/>
                <w:bCs/>
              </w:rPr>
            </w:pPr>
            <w:r w:rsidRPr="008A3F04">
              <w:rPr>
                <w:rFonts w:asciiTheme="majorHAnsi" w:hAnsiTheme="majorHAnsi" w:cs="Arial"/>
                <w:bCs/>
              </w:rPr>
              <w:t>21/10/2014</w:t>
            </w:r>
          </w:p>
        </w:tc>
        <w:tc>
          <w:tcPr>
            <w:tcW w:w="3969" w:type="dxa"/>
            <w:shd w:val="clear" w:color="auto" w:fill="auto"/>
          </w:tcPr>
          <w:p w14:paraId="7722449A" w14:textId="4F9BEDA6" w:rsidR="00C62956" w:rsidRPr="008A3F04" w:rsidRDefault="00C62956" w:rsidP="008A3F04">
            <w:pPr>
              <w:pStyle w:val="TableParagraph"/>
              <w:spacing w:line="20" w:lineRule="atLeast"/>
              <w:rPr>
                <w:rFonts w:asciiTheme="majorHAnsi" w:hAnsiTheme="majorHAnsi" w:cs="Arial"/>
                <w:bCs/>
              </w:rPr>
            </w:pPr>
            <w:r w:rsidRPr="008A3F04">
              <w:rPr>
                <w:rFonts w:asciiTheme="majorHAnsi" w:hAnsiTheme="majorHAnsi" w:cs="Arial"/>
                <w:bCs/>
              </w:rPr>
              <w:t>consultation with local stakeholders</w:t>
            </w:r>
          </w:p>
        </w:tc>
        <w:tc>
          <w:tcPr>
            <w:tcW w:w="5245" w:type="dxa"/>
            <w:shd w:val="clear" w:color="auto" w:fill="auto"/>
          </w:tcPr>
          <w:p w14:paraId="0ABD3B4A" w14:textId="77777777" w:rsidR="00C62956" w:rsidRPr="008A3F04" w:rsidRDefault="00C62956" w:rsidP="008A3F04">
            <w:pPr>
              <w:pStyle w:val="TableParagraph"/>
              <w:spacing w:line="20" w:lineRule="atLeast"/>
              <w:ind w:left="169"/>
              <w:rPr>
                <w:rFonts w:asciiTheme="majorHAnsi" w:hAnsiTheme="majorHAnsi" w:cs="Arial"/>
                <w:bCs/>
              </w:rPr>
            </w:pPr>
            <w:r w:rsidRPr="008A3F04">
              <w:rPr>
                <w:rFonts w:asciiTheme="majorHAnsi" w:hAnsiTheme="majorHAnsi" w:cs="Arial"/>
                <w:bCs/>
              </w:rPr>
              <w:t>Initial idea of what the NDP can cover and to discuss ideas. It was felt more consultation events were required.</w:t>
            </w:r>
          </w:p>
          <w:p w14:paraId="78AEC260" w14:textId="189836E3" w:rsidR="00C62956" w:rsidRPr="008A3F04" w:rsidRDefault="00C62956" w:rsidP="008A3F04">
            <w:pPr>
              <w:pStyle w:val="TableParagraph"/>
              <w:spacing w:before="117" w:line="20" w:lineRule="atLeast"/>
              <w:ind w:left="169"/>
              <w:rPr>
                <w:rFonts w:asciiTheme="majorHAnsi" w:hAnsiTheme="majorHAnsi" w:cs="Arial"/>
                <w:bCs/>
              </w:rPr>
            </w:pPr>
            <w:r w:rsidRPr="008A3F04">
              <w:rPr>
                <w:rFonts w:asciiTheme="majorHAnsi" w:hAnsiTheme="majorHAnsi" w:cs="Arial"/>
                <w:bCs/>
              </w:rPr>
              <w:t>54 residents attended.</w:t>
            </w:r>
          </w:p>
        </w:tc>
      </w:tr>
      <w:tr w:rsidR="008A3F04" w:rsidRPr="008A3F04" w14:paraId="6FEE6FCB" w14:textId="77777777" w:rsidTr="008A3F04">
        <w:trPr>
          <w:trHeight w:val="57"/>
        </w:trPr>
        <w:tc>
          <w:tcPr>
            <w:tcW w:w="2127" w:type="dxa"/>
            <w:shd w:val="clear" w:color="auto" w:fill="auto"/>
          </w:tcPr>
          <w:p w14:paraId="6FEE6FC7" w14:textId="77777777" w:rsidR="00A62F21" w:rsidRPr="008A3F04" w:rsidRDefault="00A62F21" w:rsidP="008A3F04">
            <w:pPr>
              <w:pStyle w:val="TableParagraph"/>
              <w:spacing w:line="20" w:lineRule="atLeast"/>
              <w:rPr>
                <w:rFonts w:asciiTheme="majorHAnsi" w:hAnsiTheme="majorHAnsi" w:cs="Arial"/>
                <w:bCs/>
              </w:rPr>
            </w:pPr>
            <w:r w:rsidRPr="008A3F04">
              <w:rPr>
                <w:rFonts w:asciiTheme="majorHAnsi" w:hAnsiTheme="majorHAnsi" w:cs="Arial"/>
                <w:bCs/>
              </w:rPr>
              <w:t>Activity 3: To discuss ideas and gain community support.</w:t>
            </w:r>
          </w:p>
        </w:tc>
        <w:tc>
          <w:tcPr>
            <w:tcW w:w="1559" w:type="dxa"/>
            <w:shd w:val="clear" w:color="auto" w:fill="auto"/>
          </w:tcPr>
          <w:p w14:paraId="6FEE6FC8" w14:textId="77777777"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01/12/ 2014</w:t>
            </w:r>
          </w:p>
        </w:tc>
        <w:tc>
          <w:tcPr>
            <w:tcW w:w="3969" w:type="dxa"/>
            <w:shd w:val="clear" w:color="auto" w:fill="auto"/>
          </w:tcPr>
          <w:p w14:paraId="6FEE6FC9" w14:textId="1EB08D4E" w:rsidR="00A62F21" w:rsidRPr="008A3F04" w:rsidRDefault="00A62F21" w:rsidP="008A3F04">
            <w:pPr>
              <w:pStyle w:val="TableParagraph"/>
              <w:spacing w:line="20" w:lineRule="atLeast"/>
              <w:ind w:left="137"/>
              <w:rPr>
                <w:rFonts w:asciiTheme="majorHAnsi" w:hAnsiTheme="majorHAnsi" w:cs="Arial"/>
                <w:bCs/>
              </w:rPr>
            </w:pPr>
            <w:r w:rsidRPr="008A3F04">
              <w:rPr>
                <w:rFonts w:asciiTheme="majorHAnsi" w:hAnsiTheme="majorHAnsi" w:cs="Arial"/>
                <w:bCs/>
              </w:rPr>
              <w:t xml:space="preserve">To discuss the ideas for the NDP following the previous event. Gain </w:t>
            </w:r>
            <w:r w:rsidR="008A3F04" w:rsidRPr="008A3F04">
              <w:rPr>
                <w:rFonts w:asciiTheme="majorHAnsi" w:hAnsiTheme="majorHAnsi" w:cs="Arial"/>
                <w:bCs/>
              </w:rPr>
              <w:t>residents’</w:t>
            </w:r>
            <w:r w:rsidRPr="008A3F04">
              <w:rPr>
                <w:rFonts w:asciiTheme="majorHAnsi" w:hAnsiTheme="majorHAnsi" w:cs="Arial"/>
                <w:bCs/>
              </w:rPr>
              <w:t xml:space="preserve"> consideration for more housing development in the area</w:t>
            </w:r>
          </w:p>
        </w:tc>
        <w:tc>
          <w:tcPr>
            <w:tcW w:w="5245" w:type="dxa"/>
            <w:shd w:val="clear" w:color="auto" w:fill="auto"/>
          </w:tcPr>
          <w:p w14:paraId="6FEE6FCA" w14:textId="43091137" w:rsidR="00A62F21" w:rsidRPr="008A3F04" w:rsidRDefault="00A62F21" w:rsidP="008A3F04">
            <w:pPr>
              <w:pStyle w:val="TableParagraph"/>
              <w:spacing w:line="20" w:lineRule="atLeast"/>
              <w:ind w:left="169" w:right="251"/>
              <w:rPr>
                <w:rFonts w:asciiTheme="majorHAnsi" w:hAnsiTheme="majorHAnsi" w:cs="Arial"/>
                <w:bCs/>
              </w:rPr>
            </w:pPr>
            <w:r w:rsidRPr="008A3F04">
              <w:rPr>
                <w:rFonts w:asciiTheme="majorHAnsi" w:hAnsiTheme="majorHAnsi" w:cs="Arial"/>
                <w:bCs/>
              </w:rPr>
              <w:t xml:space="preserve">Vote was taken on the initial ideas and the idea of more housing in the settlement. The results of the vote </w:t>
            </w:r>
            <w:r w:rsidR="008A3F04" w:rsidRPr="008A3F04">
              <w:rPr>
                <w:rFonts w:asciiTheme="majorHAnsi" w:hAnsiTheme="majorHAnsi" w:cs="Arial"/>
                <w:bCs/>
              </w:rPr>
              <w:t>were</w:t>
            </w:r>
            <w:r w:rsidRPr="008A3F04">
              <w:rPr>
                <w:rFonts w:asciiTheme="majorHAnsi" w:hAnsiTheme="majorHAnsi" w:cs="Arial"/>
                <w:bCs/>
              </w:rPr>
              <w:t xml:space="preserve"> 1 against, 2 abstained and the rest of the attendees voted for.</w:t>
            </w:r>
            <w:r w:rsidR="00271011" w:rsidRPr="008A3F04">
              <w:rPr>
                <w:rFonts w:asciiTheme="majorHAnsi" w:hAnsiTheme="majorHAnsi" w:cs="Arial"/>
                <w:bCs/>
              </w:rPr>
              <w:t xml:space="preserve"> Over 70 people attended the meeting</w:t>
            </w:r>
          </w:p>
        </w:tc>
      </w:tr>
      <w:tr w:rsidR="008A3F04" w:rsidRPr="008A3F04" w14:paraId="6FEE6FD5" w14:textId="77777777" w:rsidTr="008A3F04">
        <w:trPr>
          <w:trHeight w:val="57"/>
        </w:trPr>
        <w:tc>
          <w:tcPr>
            <w:tcW w:w="2127" w:type="dxa"/>
            <w:shd w:val="clear" w:color="auto" w:fill="auto"/>
          </w:tcPr>
          <w:p w14:paraId="6FEE6FD1" w14:textId="77777777" w:rsidR="00A62F21" w:rsidRPr="008A3F04" w:rsidRDefault="00A62F21" w:rsidP="008A3F04">
            <w:pPr>
              <w:pStyle w:val="TableParagraph"/>
              <w:spacing w:line="20" w:lineRule="atLeast"/>
              <w:rPr>
                <w:rFonts w:asciiTheme="majorHAnsi" w:hAnsiTheme="majorHAnsi" w:cs="Arial"/>
                <w:bCs/>
              </w:rPr>
            </w:pPr>
            <w:r w:rsidRPr="008A3F04">
              <w:rPr>
                <w:rFonts w:asciiTheme="majorHAnsi" w:hAnsiTheme="majorHAnsi" w:cs="Arial"/>
                <w:bCs/>
              </w:rPr>
              <w:t>Activity 4: Flyer</w:t>
            </w:r>
          </w:p>
        </w:tc>
        <w:tc>
          <w:tcPr>
            <w:tcW w:w="1559" w:type="dxa"/>
            <w:shd w:val="clear" w:color="auto" w:fill="auto"/>
          </w:tcPr>
          <w:p w14:paraId="6FEE6FD2" w14:textId="77777777"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21/11/ 2014</w:t>
            </w:r>
          </w:p>
        </w:tc>
        <w:tc>
          <w:tcPr>
            <w:tcW w:w="3969" w:type="dxa"/>
            <w:shd w:val="clear" w:color="auto" w:fill="auto"/>
          </w:tcPr>
          <w:p w14:paraId="6FEE6FD3" w14:textId="77777777" w:rsidR="00A62F21" w:rsidRPr="008A3F04" w:rsidRDefault="00A62F21" w:rsidP="008A3F04">
            <w:pPr>
              <w:pStyle w:val="TableParagraph"/>
              <w:spacing w:line="20" w:lineRule="atLeast"/>
              <w:ind w:left="137" w:right="249"/>
              <w:rPr>
                <w:rFonts w:asciiTheme="majorHAnsi" w:hAnsiTheme="majorHAnsi" w:cs="Arial"/>
                <w:bCs/>
              </w:rPr>
            </w:pPr>
            <w:r w:rsidRPr="008A3F04">
              <w:rPr>
                <w:rFonts w:asciiTheme="majorHAnsi" w:hAnsiTheme="majorHAnsi" w:cs="Arial"/>
                <w:bCs/>
              </w:rPr>
              <w:t>To raise awareness amongst local residents about the second draft and also that local residents needed to write to the District Council to help protect the Paddock as a Local Green Space</w:t>
            </w:r>
          </w:p>
        </w:tc>
        <w:tc>
          <w:tcPr>
            <w:tcW w:w="5245" w:type="dxa"/>
            <w:shd w:val="clear" w:color="auto" w:fill="auto"/>
          </w:tcPr>
          <w:p w14:paraId="6FEE6FD4" w14:textId="77777777" w:rsidR="00A62F21" w:rsidRPr="008A3F04" w:rsidRDefault="00A62F21" w:rsidP="008A3F04">
            <w:pPr>
              <w:pStyle w:val="TableParagraph"/>
              <w:spacing w:line="20" w:lineRule="atLeast"/>
              <w:ind w:left="172"/>
              <w:rPr>
                <w:rFonts w:asciiTheme="majorHAnsi" w:hAnsiTheme="majorHAnsi" w:cs="Arial"/>
                <w:bCs/>
              </w:rPr>
            </w:pPr>
            <w:r w:rsidRPr="008A3F04">
              <w:rPr>
                <w:rFonts w:asciiTheme="majorHAnsi" w:hAnsiTheme="majorHAnsi" w:cs="Arial"/>
                <w:bCs/>
              </w:rPr>
              <w:t>The flyer was sent to every household in the Parish.</w:t>
            </w:r>
          </w:p>
        </w:tc>
      </w:tr>
      <w:tr w:rsidR="008A3F04" w:rsidRPr="008A3F04" w14:paraId="6FEE6FDA" w14:textId="77777777" w:rsidTr="008A3F04">
        <w:trPr>
          <w:trHeight w:val="57"/>
        </w:trPr>
        <w:tc>
          <w:tcPr>
            <w:tcW w:w="2127" w:type="dxa"/>
            <w:shd w:val="clear" w:color="auto" w:fill="auto"/>
          </w:tcPr>
          <w:p w14:paraId="6FEE6FD6" w14:textId="77777777" w:rsidR="00A62F21" w:rsidRPr="008A3F04" w:rsidRDefault="00A62F21" w:rsidP="008A3F04">
            <w:pPr>
              <w:pStyle w:val="TableParagraph"/>
              <w:spacing w:line="20" w:lineRule="atLeast"/>
              <w:ind w:right="154"/>
              <w:rPr>
                <w:rFonts w:asciiTheme="majorHAnsi" w:hAnsiTheme="majorHAnsi" w:cs="Arial"/>
                <w:bCs/>
              </w:rPr>
            </w:pPr>
            <w:r w:rsidRPr="008A3F04">
              <w:rPr>
                <w:rFonts w:asciiTheme="majorHAnsi" w:hAnsiTheme="majorHAnsi" w:cs="Arial"/>
                <w:bCs/>
              </w:rPr>
              <w:t>Activity 5: Initial Draft Plan ideas consultation</w:t>
            </w:r>
          </w:p>
        </w:tc>
        <w:tc>
          <w:tcPr>
            <w:tcW w:w="1559" w:type="dxa"/>
            <w:shd w:val="clear" w:color="auto" w:fill="auto"/>
          </w:tcPr>
          <w:p w14:paraId="6FEE6FD7" w14:textId="77777777"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15 /12/ 2014</w:t>
            </w:r>
          </w:p>
        </w:tc>
        <w:tc>
          <w:tcPr>
            <w:tcW w:w="3969" w:type="dxa"/>
            <w:shd w:val="clear" w:color="auto" w:fill="auto"/>
          </w:tcPr>
          <w:p w14:paraId="6FEE6FD8" w14:textId="77777777" w:rsidR="00A62F21" w:rsidRPr="008A3F04" w:rsidRDefault="00A62F21" w:rsidP="008A3F04">
            <w:pPr>
              <w:pStyle w:val="TableParagraph"/>
              <w:spacing w:line="20" w:lineRule="atLeast"/>
              <w:ind w:left="137" w:right="68"/>
              <w:rPr>
                <w:rFonts w:asciiTheme="majorHAnsi" w:hAnsiTheme="majorHAnsi" w:cs="Arial"/>
                <w:bCs/>
              </w:rPr>
            </w:pPr>
            <w:r w:rsidRPr="008A3F04">
              <w:rPr>
                <w:rFonts w:asciiTheme="majorHAnsi" w:hAnsiTheme="majorHAnsi" w:cs="Arial"/>
                <w:bCs/>
              </w:rPr>
              <w:t>To show the initial draft to the community to gather support for the content and also to receive comments from the statutory consultees</w:t>
            </w:r>
          </w:p>
        </w:tc>
        <w:tc>
          <w:tcPr>
            <w:tcW w:w="5245" w:type="dxa"/>
            <w:shd w:val="clear" w:color="auto" w:fill="auto"/>
          </w:tcPr>
          <w:p w14:paraId="6FEE6FD9" w14:textId="77777777" w:rsidR="00A62F21" w:rsidRPr="008A3F04" w:rsidRDefault="00A62F21" w:rsidP="008A3F04">
            <w:pPr>
              <w:pStyle w:val="TableParagraph"/>
              <w:spacing w:line="20" w:lineRule="atLeast"/>
              <w:ind w:left="172" w:right="554"/>
              <w:rPr>
                <w:rFonts w:asciiTheme="majorHAnsi" w:hAnsiTheme="majorHAnsi" w:cs="Arial"/>
                <w:bCs/>
              </w:rPr>
            </w:pPr>
            <w:r w:rsidRPr="008A3F04">
              <w:rPr>
                <w:rFonts w:asciiTheme="majorHAnsi" w:hAnsiTheme="majorHAnsi" w:cs="Arial"/>
                <w:bCs/>
              </w:rPr>
              <w:t>It was advised by West Lindsey District Council that more work was required on the planning policies</w:t>
            </w:r>
          </w:p>
        </w:tc>
      </w:tr>
      <w:tr w:rsidR="008A3F04" w:rsidRPr="008A3F04" w14:paraId="6FEE6FE6" w14:textId="77777777" w:rsidTr="008A3F04">
        <w:trPr>
          <w:trHeight w:val="57"/>
        </w:trPr>
        <w:tc>
          <w:tcPr>
            <w:tcW w:w="2127" w:type="dxa"/>
            <w:shd w:val="clear" w:color="auto" w:fill="auto"/>
          </w:tcPr>
          <w:p w14:paraId="6FEE6FDC" w14:textId="77777777" w:rsidR="00A62F21" w:rsidRPr="008A3F04" w:rsidRDefault="00A62F21" w:rsidP="008A3F04">
            <w:pPr>
              <w:pStyle w:val="TableParagraph"/>
              <w:spacing w:line="20" w:lineRule="atLeast"/>
              <w:ind w:right="132"/>
              <w:rPr>
                <w:rFonts w:asciiTheme="majorHAnsi" w:hAnsiTheme="majorHAnsi" w:cs="Arial"/>
                <w:bCs/>
              </w:rPr>
            </w:pPr>
            <w:r w:rsidRPr="008A3F04">
              <w:rPr>
                <w:rFonts w:asciiTheme="majorHAnsi" w:hAnsiTheme="majorHAnsi" w:cs="Arial"/>
                <w:bCs/>
              </w:rPr>
              <w:t>Activity 6: Notifying and Consulting with the community</w:t>
            </w:r>
          </w:p>
          <w:p w14:paraId="0F86F1EB" w14:textId="77777777" w:rsidR="00A62F21" w:rsidRDefault="00A62F21" w:rsidP="008A3F04">
            <w:pPr>
              <w:pStyle w:val="TableParagraph"/>
              <w:spacing w:line="20" w:lineRule="atLeast"/>
              <w:rPr>
                <w:rFonts w:asciiTheme="majorHAnsi" w:hAnsiTheme="majorHAnsi" w:cs="Arial"/>
                <w:bCs/>
              </w:rPr>
            </w:pPr>
            <w:r w:rsidRPr="008A3F04">
              <w:rPr>
                <w:rFonts w:asciiTheme="majorHAnsi" w:hAnsiTheme="majorHAnsi" w:cs="Arial"/>
                <w:bCs/>
              </w:rPr>
              <w:t>on the potential</w:t>
            </w:r>
            <w:r w:rsidR="00C62956" w:rsidRPr="008A3F04">
              <w:rPr>
                <w:rFonts w:asciiTheme="majorHAnsi" w:hAnsiTheme="majorHAnsi" w:cs="Arial"/>
                <w:bCs/>
              </w:rPr>
              <w:t xml:space="preserve"> location of the development</w:t>
            </w:r>
          </w:p>
          <w:p w14:paraId="3B64CCA6" w14:textId="77777777" w:rsidR="008A3F04" w:rsidRDefault="008A3F04" w:rsidP="008A3F04">
            <w:pPr>
              <w:pStyle w:val="TableParagraph"/>
              <w:spacing w:line="20" w:lineRule="atLeast"/>
              <w:rPr>
                <w:rFonts w:asciiTheme="majorHAnsi" w:hAnsiTheme="majorHAnsi" w:cs="Arial"/>
                <w:bCs/>
              </w:rPr>
            </w:pPr>
          </w:p>
          <w:p w14:paraId="6FEE6FDD" w14:textId="46FB8D34" w:rsidR="008A3F04" w:rsidRPr="008A3F04" w:rsidRDefault="008A3F04" w:rsidP="008A3F04">
            <w:pPr>
              <w:pStyle w:val="TableParagraph"/>
              <w:spacing w:line="20" w:lineRule="atLeast"/>
              <w:rPr>
                <w:rFonts w:asciiTheme="majorHAnsi" w:hAnsiTheme="majorHAnsi" w:cs="Arial"/>
                <w:bCs/>
              </w:rPr>
            </w:pPr>
          </w:p>
        </w:tc>
        <w:tc>
          <w:tcPr>
            <w:tcW w:w="1559" w:type="dxa"/>
            <w:shd w:val="clear" w:color="auto" w:fill="auto"/>
          </w:tcPr>
          <w:p w14:paraId="6FEE6FDF" w14:textId="77777777" w:rsidR="00A62F21" w:rsidRPr="008A3F04" w:rsidRDefault="00A62F21" w:rsidP="008A3F04">
            <w:pPr>
              <w:pStyle w:val="TableParagraph"/>
              <w:spacing w:line="20" w:lineRule="atLeast"/>
              <w:jc w:val="center"/>
              <w:rPr>
                <w:rFonts w:asciiTheme="majorHAnsi" w:hAnsiTheme="majorHAnsi" w:cs="Arial"/>
                <w:bCs/>
              </w:rPr>
            </w:pPr>
            <w:r w:rsidRPr="008A3F04">
              <w:rPr>
                <w:rFonts w:asciiTheme="majorHAnsi" w:hAnsiTheme="majorHAnsi" w:cs="Arial"/>
                <w:bCs/>
              </w:rPr>
              <w:t>15/1/2015</w:t>
            </w:r>
          </w:p>
          <w:p w14:paraId="63AA9AF0" w14:textId="2E961CF2" w:rsidR="007A00BC" w:rsidRPr="008A3F04" w:rsidRDefault="008A3F04" w:rsidP="008A3F04">
            <w:pPr>
              <w:pStyle w:val="TableParagraph"/>
              <w:spacing w:before="11" w:line="20" w:lineRule="atLeast"/>
              <w:ind w:right="106"/>
              <w:jc w:val="center"/>
              <w:rPr>
                <w:rFonts w:asciiTheme="majorHAnsi" w:hAnsiTheme="majorHAnsi" w:cs="Arial"/>
                <w:bCs/>
              </w:rPr>
            </w:pPr>
            <w:r>
              <w:rPr>
                <w:rFonts w:asciiTheme="majorHAnsi" w:hAnsiTheme="majorHAnsi" w:cs="Arial"/>
                <w:bCs/>
              </w:rPr>
              <w:t>a</w:t>
            </w:r>
            <w:r w:rsidR="00A62F21" w:rsidRPr="008A3F04">
              <w:rPr>
                <w:rFonts w:asciiTheme="majorHAnsi" w:hAnsiTheme="majorHAnsi" w:cs="Arial"/>
                <w:bCs/>
              </w:rPr>
              <w:t>nd</w:t>
            </w:r>
          </w:p>
          <w:p w14:paraId="6FEE6FE0" w14:textId="0B94B9DA" w:rsidR="00A62F21" w:rsidRPr="008A3F04" w:rsidRDefault="00A62F21" w:rsidP="008A3F04">
            <w:pPr>
              <w:pStyle w:val="TableParagraph"/>
              <w:spacing w:before="11" w:line="20" w:lineRule="atLeast"/>
              <w:ind w:right="106"/>
              <w:jc w:val="center"/>
              <w:rPr>
                <w:rFonts w:asciiTheme="majorHAnsi" w:hAnsiTheme="majorHAnsi" w:cs="Arial"/>
                <w:bCs/>
              </w:rPr>
            </w:pPr>
            <w:r w:rsidRPr="008A3F04">
              <w:rPr>
                <w:rFonts w:asciiTheme="majorHAnsi" w:hAnsiTheme="majorHAnsi" w:cs="Arial"/>
                <w:bCs/>
                <w:w w:val="90"/>
              </w:rPr>
              <w:t>23/1/2015</w:t>
            </w:r>
          </w:p>
        </w:tc>
        <w:tc>
          <w:tcPr>
            <w:tcW w:w="3969" w:type="dxa"/>
            <w:shd w:val="clear" w:color="auto" w:fill="auto"/>
          </w:tcPr>
          <w:p w14:paraId="6FEE6FE2" w14:textId="77777777" w:rsidR="00A62F21" w:rsidRPr="008A3F04" w:rsidRDefault="00A62F21" w:rsidP="008A3F04">
            <w:pPr>
              <w:pStyle w:val="TableParagraph"/>
              <w:spacing w:line="20" w:lineRule="atLeast"/>
              <w:ind w:left="137" w:right="270"/>
              <w:rPr>
                <w:rFonts w:asciiTheme="majorHAnsi" w:hAnsiTheme="majorHAnsi" w:cs="Arial"/>
                <w:bCs/>
              </w:rPr>
            </w:pPr>
            <w:r w:rsidRPr="008A3F04">
              <w:rPr>
                <w:rFonts w:asciiTheme="majorHAnsi" w:hAnsiTheme="majorHAnsi" w:cs="Arial"/>
                <w:bCs/>
              </w:rPr>
              <w:t>This event was aimed at local residents with any issues with the plan which they wished to discuss with the steering group members</w:t>
            </w:r>
          </w:p>
        </w:tc>
        <w:tc>
          <w:tcPr>
            <w:tcW w:w="5245" w:type="dxa"/>
            <w:shd w:val="clear" w:color="auto" w:fill="auto"/>
          </w:tcPr>
          <w:p w14:paraId="6FEE6FE5" w14:textId="44DF0D83" w:rsidR="00A62F21" w:rsidRPr="008A3F04" w:rsidRDefault="00C62956" w:rsidP="008A3F04">
            <w:pPr>
              <w:pStyle w:val="TableParagraph"/>
              <w:spacing w:before="2" w:line="20" w:lineRule="atLeast"/>
              <w:ind w:left="172"/>
              <w:rPr>
                <w:rFonts w:asciiTheme="majorHAnsi" w:hAnsiTheme="majorHAnsi" w:cs="Arial"/>
                <w:bCs/>
              </w:rPr>
            </w:pPr>
            <w:r w:rsidRPr="008A3F04">
              <w:rPr>
                <w:rFonts w:asciiTheme="majorHAnsi" w:hAnsiTheme="majorHAnsi" w:cs="Arial"/>
                <w:bCs/>
              </w:rPr>
              <w:t>It was decided that further work on the draft plan was necessary in particular with regards to the orientation of the proposed development of the new homes to the North of the village should be East/West direction instead of North/South</w:t>
            </w:r>
          </w:p>
        </w:tc>
      </w:tr>
      <w:tr w:rsidR="008A3F04" w:rsidRPr="008A3F04" w14:paraId="20DBF613" w14:textId="77777777" w:rsidTr="008A3F04">
        <w:trPr>
          <w:trHeight w:val="57"/>
        </w:trPr>
        <w:tc>
          <w:tcPr>
            <w:tcW w:w="2127" w:type="dxa"/>
            <w:shd w:val="clear" w:color="auto" w:fill="auto"/>
          </w:tcPr>
          <w:p w14:paraId="29C2AA53" w14:textId="6D4F2E45" w:rsidR="00C62956" w:rsidRPr="008A3F04" w:rsidRDefault="00C62956" w:rsidP="008A3F04">
            <w:pPr>
              <w:pStyle w:val="TableParagraph"/>
              <w:tabs>
                <w:tab w:val="left" w:pos="1922"/>
              </w:tabs>
              <w:spacing w:line="20" w:lineRule="atLeast"/>
              <w:rPr>
                <w:rFonts w:asciiTheme="majorHAnsi" w:hAnsiTheme="majorHAnsi" w:cs="Arial"/>
                <w:bCs/>
              </w:rPr>
            </w:pPr>
            <w:r w:rsidRPr="008A3F04">
              <w:rPr>
                <w:rFonts w:asciiTheme="majorHAnsi" w:hAnsiTheme="majorHAnsi" w:cs="Arial"/>
                <w:bCs/>
              </w:rPr>
              <w:lastRenderedPageBreak/>
              <w:t>Activity</w:t>
            </w:r>
            <w:r w:rsidRPr="008A3F04">
              <w:rPr>
                <w:rFonts w:asciiTheme="majorHAnsi" w:hAnsiTheme="majorHAnsi" w:cs="Arial"/>
                <w:bCs/>
                <w:spacing w:val="-12"/>
              </w:rPr>
              <w:t xml:space="preserve"> </w:t>
            </w:r>
            <w:r w:rsidRPr="008A3F04">
              <w:rPr>
                <w:rFonts w:asciiTheme="majorHAnsi" w:hAnsiTheme="majorHAnsi" w:cs="Arial"/>
                <w:bCs/>
              </w:rPr>
              <w:t>7:</w:t>
            </w:r>
            <w:r w:rsidRPr="008A3F04">
              <w:rPr>
                <w:rFonts w:asciiTheme="majorHAnsi" w:hAnsiTheme="majorHAnsi" w:cs="Arial"/>
                <w:bCs/>
                <w:spacing w:val="-12"/>
              </w:rPr>
              <w:t xml:space="preserve"> </w:t>
            </w:r>
            <w:r w:rsidRPr="008A3F04">
              <w:rPr>
                <w:rFonts w:asciiTheme="majorHAnsi" w:hAnsiTheme="majorHAnsi" w:cs="Arial"/>
                <w:bCs/>
              </w:rPr>
              <w:t>Article</w:t>
            </w:r>
          </w:p>
          <w:p w14:paraId="11B1E059" w14:textId="2C0D08B2" w:rsidR="00C62956" w:rsidRPr="008A3F04" w:rsidRDefault="00C62956" w:rsidP="008A3F04">
            <w:pPr>
              <w:pStyle w:val="TableParagraph"/>
              <w:spacing w:line="20" w:lineRule="atLeast"/>
              <w:ind w:right="132"/>
              <w:rPr>
                <w:rFonts w:asciiTheme="majorHAnsi" w:hAnsiTheme="majorHAnsi" w:cs="Arial"/>
                <w:bCs/>
              </w:rPr>
            </w:pPr>
            <w:r w:rsidRPr="008A3F04">
              <w:rPr>
                <w:rFonts w:asciiTheme="majorHAnsi" w:hAnsiTheme="majorHAnsi" w:cs="Arial"/>
                <w:bCs/>
              </w:rPr>
              <w:t>in the Fiskerton Parish magazine</w:t>
            </w:r>
          </w:p>
        </w:tc>
        <w:tc>
          <w:tcPr>
            <w:tcW w:w="1559" w:type="dxa"/>
            <w:shd w:val="clear" w:color="auto" w:fill="auto"/>
          </w:tcPr>
          <w:p w14:paraId="6FF87D70" w14:textId="01E946D6" w:rsidR="00C62956" w:rsidRPr="008A3F04" w:rsidRDefault="00C62956" w:rsidP="008A3F04">
            <w:pPr>
              <w:pStyle w:val="TableParagraph"/>
              <w:spacing w:line="20" w:lineRule="atLeast"/>
              <w:jc w:val="center"/>
              <w:rPr>
                <w:rFonts w:asciiTheme="majorHAnsi" w:hAnsiTheme="majorHAnsi" w:cs="Arial"/>
                <w:bCs/>
              </w:rPr>
            </w:pPr>
            <w:r w:rsidRPr="008A3F04">
              <w:rPr>
                <w:rFonts w:asciiTheme="majorHAnsi" w:hAnsiTheme="majorHAnsi" w:cs="Arial"/>
                <w:bCs/>
              </w:rPr>
              <w:t>May</w:t>
            </w:r>
            <w:r w:rsidRPr="008A3F04">
              <w:rPr>
                <w:rFonts w:asciiTheme="majorHAnsi" w:hAnsiTheme="majorHAnsi" w:cs="Arial"/>
                <w:bCs/>
                <w:spacing w:val="-3"/>
              </w:rPr>
              <w:t xml:space="preserve"> </w:t>
            </w:r>
            <w:r w:rsidRPr="008A3F04">
              <w:rPr>
                <w:rFonts w:asciiTheme="majorHAnsi" w:hAnsiTheme="majorHAnsi" w:cs="Arial"/>
                <w:bCs/>
              </w:rPr>
              <w:t>2015</w:t>
            </w:r>
          </w:p>
        </w:tc>
        <w:tc>
          <w:tcPr>
            <w:tcW w:w="3969" w:type="dxa"/>
            <w:shd w:val="clear" w:color="auto" w:fill="auto"/>
          </w:tcPr>
          <w:p w14:paraId="2AF130FE" w14:textId="75D88763" w:rsidR="00C62956" w:rsidRPr="008A3F04" w:rsidRDefault="00C62956" w:rsidP="008A3F04">
            <w:pPr>
              <w:pStyle w:val="TableParagraph"/>
              <w:spacing w:line="20" w:lineRule="atLeast"/>
              <w:ind w:left="137" w:right="270"/>
              <w:rPr>
                <w:rFonts w:asciiTheme="majorHAnsi" w:hAnsiTheme="majorHAnsi" w:cs="Arial"/>
                <w:bCs/>
              </w:rPr>
            </w:pPr>
            <w:r w:rsidRPr="008A3F04">
              <w:rPr>
                <w:rFonts w:asciiTheme="majorHAnsi" w:hAnsiTheme="majorHAnsi" w:cs="Arial"/>
                <w:bCs/>
              </w:rPr>
              <w:t>Notifying local residents of the outcome of the pre planning proposal on the Manor Farm Paddock proposal</w:t>
            </w:r>
          </w:p>
        </w:tc>
        <w:tc>
          <w:tcPr>
            <w:tcW w:w="5245" w:type="dxa"/>
            <w:shd w:val="clear" w:color="auto" w:fill="auto"/>
          </w:tcPr>
          <w:p w14:paraId="01F14B22" w14:textId="77777777" w:rsidR="00C62956" w:rsidRPr="008A3F04" w:rsidRDefault="00C62956" w:rsidP="008A3F04">
            <w:pPr>
              <w:pStyle w:val="TableParagraph"/>
              <w:spacing w:before="2" w:line="20" w:lineRule="atLeast"/>
              <w:ind w:left="172"/>
              <w:rPr>
                <w:rFonts w:asciiTheme="majorHAnsi" w:hAnsiTheme="majorHAnsi" w:cs="Arial"/>
                <w:bCs/>
              </w:rPr>
            </w:pPr>
          </w:p>
        </w:tc>
      </w:tr>
      <w:tr w:rsidR="008A3F04" w:rsidRPr="008A3F04" w14:paraId="1DBD293B" w14:textId="77777777" w:rsidTr="008A3F04">
        <w:trPr>
          <w:trHeight w:val="57"/>
        </w:trPr>
        <w:tc>
          <w:tcPr>
            <w:tcW w:w="2127" w:type="dxa"/>
            <w:shd w:val="clear" w:color="auto" w:fill="auto"/>
          </w:tcPr>
          <w:p w14:paraId="0F0021FB" w14:textId="6DE22AB6" w:rsidR="00C62956" w:rsidRPr="008A3F04" w:rsidRDefault="00C62956" w:rsidP="008A3F04">
            <w:pPr>
              <w:pStyle w:val="TableParagraph"/>
              <w:spacing w:line="20" w:lineRule="atLeast"/>
              <w:ind w:right="132"/>
              <w:rPr>
                <w:rFonts w:asciiTheme="majorHAnsi" w:hAnsiTheme="majorHAnsi" w:cs="Arial"/>
                <w:bCs/>
              </w:rPr>
            </w:pPr>
            <w:r w:rsidRPr="008A3F04">
              <w:rPr>
                <w:rFonts w:asciiTheme="majorHAnsi" w:hAnsiTheme="majorHAnsi" w:cs="Arial"/>
                <w:bCs/>
              </w:rPr>
              <w:t>Activity</w:t>
            </w:r>
            <w:r w:rsidRPr="008A3F04">
              <w:rPr>
                <w:rFonts w:asciiTheme="majorHAnsi" w:hAnsiTheme="majorHAnsi" w:cs="Arial"/>
                <w:bCs/>
                <w:spacing w:val="-12"/>
              </w:rPr>
              <w:t xml:space="preserve"> </w:t>
            </w:r>
            <w:r w:rsidRPr="008A3F04">
              <w:rPr>
                <w:rFonts w:asciiTheme="majorHAnsi" w:hAnsiTheme="majorHAnsi" w:cs="Arial"/>
                <w:bCs/>
              </w:rPr>
              <w:t>8: Business Consultation event</w:t>
            </w:r>
          </w:p>
        </w:tc>
        <w:tc>
          <w:tcPr>
            <w:tcW w:w="1559" w:type="dxa"/>
            <w:shd w:val="clear" w:color="auto" w:fill="auto"/>
          </w:tcPr>
          <w:p w14:paraId="132459F3" w14:textId="7033BECC" w:rsidR="00C62956" w:rsidRPr="008A3F04" w:rsidRDefault="00C62956" w:rsidP="008A3F04">
            <w:pPr>
              <w:pStyle w:val="TableParagraph"/>
              <w:spacing w:line="20" w:lineRule="atLeast"/>
              <w:jc w:val="center"/>
              <w:rPr>
                <w:rFonts w:asciiTheme="majorHAnsi" w:hAnsiTheme="majorHAnsi" w:cs="Arial"/>
                <w:bCs/>
              </w:rPr>
            </w:pPr>
            <w:r w:rsidRPr="008A3F04">
              <w:rPr>
                <w:rFonts w:asciiTheme="majorHAnsi" w:hAnsiTheme="majorHAnsi" w:cs="Arial"/>
                <w:bCs/>
              </w:rPr>
              <w:t>24/8/2015</w:t>
            </w:r>
          </w:p>
        </w:tc>
        <w:tc>
          <w:tcPr>
            <w:tcW w:w="3969" w:type="dxa"/>
            <w:shd w:val="clear" w:color="auto" w:fill="auto"/>
          </w:tcPr>
          <w:p w14:paraId="749B88DB" w14:textId="46C11B91" w:rsidR="00C62956" w:rsidRPr="008A3F04" w:rsidRDefault="00C62956" w:rsidP="008A3F04">
            <w:pPr>
              <w:pStyle w:val="TableParagraph"/>
              <w:spacing w:line="20" w:lineRule="atLeast"/>
              <w:ind w:left="137" w:right="270"/>
              <w:rPr>
                <w:rFonts w:asciiTheme="majorHAnsi" w:hAnsiTheme="majorHAnsi" w:cs="Arial"/>
                <w:bCs/>
              </w:rPr>
            </w:pPr>
            <w:r w:rsidRPr="008A3F04">
              <w:rPr>
                <w:rFonts w:asciiTheme="majorHAnsi" w:hAnsiTheme="majorHAnsi" w:cs="Arial"/>
                <w:bCs/>
              </w:rPr>
              <w:t>To ensure the business community was aware of the NDP</w:t>
            </w:r>
          </w:p>
        </w:tc>
        <w:tc>
          <w:tcPr>
            <w:tcW w:w="5245" w:type="dxa"/>
            <w:shd w:val="clear" w:color="auto" w:fill="auto"/>
          </w:tcPr>
          <w:p w14:paraId="0DDE21A3" w14:textId="4E284CA9" w:rsidR="00C62956" w:rsidRPr="008A3F04" w:rsidRDefault="00C62956" w:rsidP="008A3F04">
            <w:pPr>
              <w:pStyle w:val="TableParagraph"/>
              <w:spacing w:before="2" w:line="20" w:lineRule="atLeast"/>
              <w:ind w:left="172"/>
              <w:rPr>
                <w:rFonts w:asciiTheme="majorHAnsi" w:hAnsiTheme="majorHAnsi" w:cs="Arial"/>
                <w:bCs/>
              </w:rPr>
            </w:pPr>
            <w:r w:rsidRPr="008A3F04">
              <w:rPr>
                <w:rFonts w:asciiTheme="majorHAnsi" w:hAnsiTheme="majorHAnsi" w:cs="Arial"/>
                <w:bCs/>
              </w:rPr>
              <w:t>Two Business attended the event</w:t>
            </w:r>
          </w:p>
        </w:tc>
      </w:tr>
      <w:tr w:rsidR="008A3F04" w:rsidRPr="008A3F04" w14:paraId="1D3142C2" w14:textId="77777777" w:rsidTr="008A3F04">
        <w:trPr>
          <w:trHeight w:val="57"/>
        </w:trPr>
        <w:tc>
          <w:tcPr>
            <w:tcW w:w="2127" w:type="dxa"/>
            <w:shd w:val="clear" w:color="auto" w:fill="auto"/>
          </w:tcPr>
          <w:p w14:paraId="365878E6" w14:textId="1058D40B" w:rsidR="00C62956" w:rsidRPr="008A3F04" w:rsidRDefault="00C62956" w:rsidP="008A3F04">
            <w:pPr>
              <w:pStyle w:val="TableParagraph"/>
              <w:tabs>
                <w:tab w:val="left" w:pos="1922"/>
              </w:tabs>
              <w:spacing w:line="20" w:lineRule="atLeast"/>
              <w:rPr>
                <w:rFonts w:asciiTheme="majorHAnsi" w:hAnsiTheme="majorHAnsi" w:cs="Arial"/>
                <w:bCs/>
              </w:rPr>
            </w:pPr>
            <w:r w:rsidRPr="008A3F04">
              <w:rPr>
                <w:rFonts w:asciiTheme="majorHAnsi" w:hAnsiTheme="majorHAnsi" w:cs="Arial"/>
                <w:bCs/>
              </w:rPr>
              <w:t xml:space="preserve">Activity </w:t>
            </w:r>
            <w:r w:rsidR="005C177B" w:rsidRPr="008A3F04">
              <w:rPr>
                <w:rFonts w:asciiTheme="majorHAnsi" w:hAnsiTheme="majorHAnsi" w:cs="Arial"/>
                <w:bCs/>
              </w:rPr>
              <w:t>9:</w:t>
            </w:r>
            <w:r w:rsidRPr="008A3F04">
              <w:rPr>
                <w:rFonts w:asciiTheme="majorHAnsi" w:hAnsiTheme="majorHAnsi" w:cs="Arial"/>
                <w:bCs/>
                <w:spacing w:val="-23"/>
              </w:rPr>
              <w:t xml:space="preserve"> </w:t>
            </w:r>
            <w:r w:rsidRPr="008A3F04">
              <w:rPr>
                <w:rFonts w:asciiTheme="majorHAnsi" w:hAnsiTheme="majorHAnsi" w:cs="Arial"/>
                <w:bCs/>
              </w:rPr>
              <w:t>At</w:t>
            </w:r>
            <w:r w:rsidRPr="008A3F04">
              <w:rPr>
                <w:rFonts w:asciiTheme="majorHAnsi" w:hAnsiTheme="majorHAnsi" w:cs="Arial"/>
                <w:bCs/>
                <w:spacing w:val="-8"/>
              </w:rPr>
              <w:t xml:space="preserve"> </w:t>
            </w:r>
            <w:r w:rsidRPr="008A3F04">
              <w:rPr>
                <w:rFonts w:asciiTheme="majorHAnsi" w:hAnsiTheme="majorHAnsi" w:cs="Arial"/>
                <w:bCs/>
              </w:rPr>
              <w:t>the Tyrwhitt Arms</w:t>
            </w:r>
          </w:p>
        </w:tc>
        <w:tc>
          <w:tcPr>
            <w:tcW w:w="1559" w:type="dxa"/>
            <w:shd w:val="clear" w:color="auto" w:fill="auto"/>
          </w:tcPr>
          <w:p w14:paraId="7B22E38C" w14:textId="433DB00E" w:rsidR="00C62956" w:rsidRPr="008A3F04" w:rsidRDefault="00C62956" w:rsidP="008A3F04">
            <w:pPr>
              <w:pStyle w:val="TableParagraph"/>
              <w:tabs>
                <w:tab w:val="left" w:pos="1922"/>
              </w:tabs>
              <w:spacing w:line="20" w:lineRule="atLeast"/>
              <w:jc w:val="center"/>
              <w:rPr>
                <w:rFonts w:asciiTheme="majorHAnsi" w:hAnsiTheme="majorHAnsi" w:cs="Arial"/>
                <w:bCs/>
              </w:rPr>
            </w:pPr>
            <w:r w:rsidRPr="008A3F04">
              <w:rPr>
                <w:rFonts w:asciiTheme="majorHAnsi" w:hAnsiTheme="majorHAnsi" w:cs="Arial"/>
                <w:bCs/>
              </w:rPr>
              <w:t>09/9/2015</w:t>
            </w:r>
          </w:p>
        </w:tc>
        <w:tc>
          <w:tcPr>
            <w:tcW w:w="3969" w:type="dxa"/>
            <w:shd w:val="clear" w:color="auto" w:fill="auto"/>
          </w:tcPr>
          <w:p w14:paraId="04806374" w14:textId="0A8F16CF" w:rsidR="00C62956" w:rsidRPr="008A3F04" w:rsidRDefault="00C62956" w:rsidP="008A3F04">
            <w:pPr>
              <w:pStyle w:val="TableParagraph"/>
              <w:spacing w:line="20" w:lineRule="atLeast"/>
              <w:ind w:left="137" w:right="270"/>
              <w:rPr>
                <w:rFonts w:asciiTheme="majorHAnsi" w:hAnsiTheme="majorHAnsi" w:cs="Arial"/>
                <w:bCs/>
              </w:rPr>
            </w:pPr>
            <w:r w:rsidRPr="008A3F04">
              <w:rPr>
                <w:rFonts w:asciiTheme="majorHAnsi" w:hAnsiTheme="majorHAnsi" w:cs="Arial"/>
                <w:bCs/>
              </w:rPr>
              <w:t>The initial draft plan and ideas were discussed</w:t>
            </w:r>
          </w:p>
        </w:tc>
        <w:tc>
          <w:tcPr>
            <w:tcW w:w="5245" w:type="dxa"/>
            <w:shd w:val="clear" w:color="auto" w:fill="auto"/>
          </w:tcPr>
          <w:p w14:paraId="4C741AB4" w14:textId="2E6AB614" w:rsidR="00C62956" w:rsidRPr="008A3F04" w:rsidRDefault="00C62956" w:rsidP="008A3F04">
            <w:pPr>
              <w:pStyle w:val="TableParagraph"/>
              <w:spacing w:before="2" w:line="20" w:lineRule="atLeast"/>
              <w:ind w:left="172"/>
              <w:rPr>
                <w:rFonts w:asciiTheme="majorHAnsi" w:hAnsiTheme="majorHAnsi" w:cs="Arial"/>
                <w:bCs/>
              </w:rPr>
            </w:pPr>
            <w:r w:rsidRPr="008A3F04">
              <w:rPr>
                <w:rFonts w:asciiTheme="majorHAnsi" w:hAnsiTheme="majorHAnsi" w:cs="Arial"/>
                <w:bCs/>
              </w:rPr>
              <w:t>16 residents attended the event.</w:t>
            </w:r>
          </w:p>
        </w:tc>
      </w:tr>
      <w:tr w:rsidR="008A3F04" w:rsidRPr="008A3F04" w14:paraId="0D316818" w14:textId="77777777" w:rsidTr="008A3F04">
        <w:trPr>
          <w:trHeight w:val="57"/>
        </w:trPr>
        <w:tc>
          <w:tcPr>
            <w:tcW w:w="2127" w:type="dxa"/>
            <w:shd w:val="clear" w:color="auto" w:fill="auto"/>
          </w:tcPr>
          <w:p w14:paraId="3B73297A" w14:textId="7F9EB8F3" w:rsidR="00C62956" w:rsidRPr="008A3F04" w:rsidRDefault="00C62956" w:rsidP="008A3F04">
            <w:pPr>
              <w:pStyle w:val="TableParagraph"/>
              <w:tabs>
                <w:tab w:val="left" w:pos="1922"/>
              </w:tabs>
              <w:spacing w:line="20" w:lineRule="atLeast"/>
              <w:rPr>
                <w:rFonts w:asciiTheme="majorHAnsi" w:hAnsiTheme="majorHAnsi" w:cs="Arial"/>
                <w:bCs/>
              </w:rPr>
            </w:pPr>
            <w:r w:rsidRPr="008A3F04">
              <w:rPr>
                <w:rFonts w:asciiTheme="majorHAnsi" w:hAnsiTheme="majorHAnsi" w:cs="Arial"/>
                <w:bCs/>
              </w:rPr>
              <w:t>Activity</w:t>
            </w:r>
            <w:r w:rsidRPr="008A3F04">
              <w:rPr>
                <w:rFonts w:asciiTheme="majorHAnsi" w:hAnsiTheme="majorHAnsi" w:cs="Arial"/>
                <w:bCs/>
                <w:spacing w:val="-12"/>
              </w:rPr>
              <w:t xml:space="preserve"> </w:t>
            </w:r>
            <w:r w:rsidRPr="008A3F04">
              <w:rPr>
                <w:rFonts w:asciiTheme="majorHAnsi" w:hAnsiTheme="majorHAnsi" w:cs="Arial"/>
                <w:bCs/>
              </w:rPr>
              <w:t>10:</w:t>
            </w:r>
            <w:r w:rsidRPr="008A3F04">
              <w:rPr>
                <w:rFonts w:asciiTheme="majorHAnsi" w:hAnsiTheme="majorHAnsi" w:cs="Arial"/>
                <w:bCs/>
                <w:spacing w:val="-13"/>
              </w:rPr>
              <w:t xml:space="preserve"> </w:t>
            </w:r>
            <w:r w:rsidRPr="008A3F04">
              <w:rPr>
                <w:rFonts w:asciiTheme="majorHAnsi" w:hAnsiTheme="majorHAnsi" w:cs="Arial"/>
                <w:bCs/>
              </w:rPr>
              <w:t>Open</w:t>
            </w:r>
          </w:p>
          <w:p w14:paraId="42F40A03" w14:textId="4C0AEF1B" w:rsidR="00C62956" w:rsidRPr="008A3F04" w:rsidRDefault="00C62956" w:rsidP="008A3F04">
            <w:pPr>
              <w:pStyle w:val="TableParagraph"/>
              <w:tabs>
                <w:tab w:val="left" w:pos="1922"/>
              </w:tabs>
              <w:spacing w:line="20" w:lineRule="atLeast"/>
              <w:rPr>
                <w:rFonts w:asciiTheme="majorHAnsi" w:hAnsiTheme="majorHAnsi" w:cs="Arial"/>
                <w:bCs/>
              </w:rPr>
            </w:pPr>
            <w:r w:rsidRPr="008A3F04">
              <w:rPr>
                <w:rFonts w:asciiTheme="majorHAnsi" w:hAnsiTheme="majorHAnsi" w:cs="Arial"/>
                <w:bCs/>
              </w:rPr>
              <w:t>Meeting in the Village Hall</w:t>
            </w:r>
          </w:p>
        </w:tc>
        <w:tc>
          <w:tcPr>
            <w:tcW w:w="1559" w:type="dxa"/>
            <w:shd w:val="clear" w:color="auto" w:fill="auto"/>
          </w:tcPr>
          <w:p w14:paraId="1B5A92B1" w14:textId="77777777" w:rsidR="00C62956" w:rsidRPr="008A3F04" w:rsidRDefault="00C62956" w:rsidP="008A3F04">
            <w:pPr>
              <w:pStyle w:val="TableParagraph"/>
              <w:tabs>
                <w:tab w:val="left" w:pos="1922"/>
              </w:tabs>
              <w:spacing w:line="20" w:lineRule="atLeast"/>
              <w:jc w:val="center"/>
              <w:rPr>
                <w:rFonts w:asciiTheme="majorHAnsi" w:hAnsiTheme="majorHAnsi" w:cs="Arial"/>
                <w:bCs/>
              </w:rPr>
            </w:pPr>
            <w:r w:rsidRPr="008A3F04">
              <w:rPr>
                <w:rFonts w:asciiTheme="majorHAnsi" w:hAnsiTheme="majorHAnsi" w:cs="Arial"/>
                <w:bCs/>
              </w:rPr>
              <w:t>19/5/2016</w:t>
            </w:r>
          </w:p>
          <w:p w14:paraId="2730F586" w14:textId="77777777" w:rsidR="00C62956" w:rsidRPr="008A3F04" w:rsidRDefault="00C62956" w:rsidP="008A3F04">
            <w:pPr>
              <w:pStyle w:val="TableParagraph"/>
              <w:tabs>
                <w:tab w:val="left" w:pos="1922"/>
              </w:tabs>
              <w:spacing w:line="20" w:lineRule="atLeast"/>
              <w:ind w:left="103"/>
              <w:jc w:val="center"/>
              <w:rPr>
                <w:rFonts w:asciiTheme="majorHAnsi" w:hAnsiTheme="majorHAnsi" w:cs="Arial"/>
                <w:bCs/>
              </w:rPr>
            </w:pPr>
          </w:p>
        </w:tc>
        <w:tc>
          <w:tcPr>
            <w:tcW w:w="3969" w:type="dxa"/>
            <w:shd w:val="clear" w:color="auto" w:fill="auto"/>
          </w:tcPr>
          <w:p w14:paraId="1C47E6C1" w14:textId="1D8B238A" w:rsidR="00C62956" w:rsidRPr="008A3F04" w:rsidRDefault="00C62956" w:rsidP="008A3F04">
            <w:pPr>
              <w:pStyle w:val="TableParagraph"/>
              <w:tabs>
                <w:tab w:val="left" w:pos="1922"/>
              </w:tabs>
              <w:spacing w:line="20" w:lineRule="atLeast"/>
              <w:ind w:left="103"/>
              <w:rPr>
                <w:rFonts w:asciiTheme="majorHAnsi" w:hAnsiTheme="majorHAnsi" w:cs="Arial"/>
                <w:bCs/>
              </w:rPr>
            </w:pPr>
            <w:r w:rsidRPr="008A3F04">
              <w:rPr>
                <w:rFonts w:asciiTheme="majorHAnsi" w:hAnsiTheme="majorHAnsi" w:cs="Arial"/>
                <w:bCs/>
              </w:rPr>
              <w:t>To discuss the development options to the North of the village</w:t>
            </w:r>
          </w:p>
        </w:tc>
        <w:tc>
          <w:tcPr>
            <w:tcW w:w="5245" w:type="dxa"/>
            <w:shd w:val="clear" w:color="auto" w:fill="auto"/>
          </w:tcPr>
          <w:p w14:paraId="73C57E92" w14:textId="3A6FF5F0" w:rsidR="00C62956" w:rsidRPr="008A3F04" w:rsidRDefault="00271011" w:rsidP="008A3F04">
            <w:pPr>
              <w:pStyle w:val="TableParagraph"/>
              <w:spacing w:line="20" w:lineRule="atLeast"/>
              <w:rPr>
                <w:rFonts w:asciiTheme="majorHAnsi" w:hAnsiTheme="majorHAnsi" w:cs="Arial"/>
                <w:bCs/>
              </w:rPr>
            </w:pPr>
            <w:r w:rsidRPr="008A3F04">
              <w:rPr>
                <w:rFonts w:asciiTheme="majorHAnsi" w:hAnsiTheme="majorHAnsi" w:cs="Arial"/>
                <w:bCs/>
              </w:rPr>
              <w:t xml:space="preserve">Two variations of an E/W plan showing 223 &amp; 224 new homes north of Ferry Rd were presented. Over 100 residents attended the meeting. </w:t>
            </w:r>
            <w:r w:rsidR="00064240">
              <w:rPr>
                <w:rFonts w:asciiTheme="majorHAnsi" w:hAnsiTheme="majorHAnsi" w:cs="Arial"/>
                <w:bCs/>
              </w:rPr>
              <w:t>R</w:t>
            </w:r>
            <w:r w:rsidRPr="008A3F04">
              <w:rPr>
                <w:rFonts w:asciiTheme="majorHAnsi" w:hAnsiTheme="majorHAnsi" w:cs="Arial"/>
                <w:bCs/>
              </w:rPr>
              <w:t>esidents requested that the West of the village should be looked at for development.</w:t>
            </w:r>
          </w:p>
          <w:p w14:paraId="0D6C421F" w14:textId="5B79F90B" w:rsidR="00C62956" w:rsidRPr="008A3F04" w:rsidRDefault="00C62956" w:rsidP="008A3F04">
            <w:pPr>
              <w:pStyle w:val="TableParagraph"/>
              <w:spacing w:before="2" w:line="20" w:lineRule="atLeast"/>
              <w:rPr>
                <w:rFonts w:asciiTheme="majorHAnsi" w:hAnsiTheme="majorHAnsi" w:cs="Arial"/>
                <w:bCs/>
              </w:rPr>
            </w:pPr>
            <w:r w:rsidRPr="008A3F04">
              <w:rPr>
                <w:rFonts w:asciiTheme="majorHAnsi" w:hAnsiTheme="majorHAnsi" w:cs="Arial"/>
                <w:bCs/>
              </w:rPr>
              <w:t>Over 100 residents attended.</w:t>
            </w:r>
          </w:p>
        </w:tc>
      </w:tr>
      <w:tr w:rsidR="008A3F04" w:rsidRPr="008A3F04" w14:paraId="1899BACA" w14:textId="77777777" w:rsidTr="008A3F04">
        <w:trPr>
          <w:trHeight w:val="57"/>
        </w:trPr>
        <w:tc>
          <w:tcPr>
            <w:tcW w:w="2127" w:type="dxa"/>
            <w:shd w:val="clear" w:color="auto" w:fill="auto"/>
          </w:tcPr>
          <w:p w14:paraId="6EB0BF02" w14:textId="672A8E17" w:rsidR="00C62956" w:rsidRPr="008A3F04" w:rsidRDefault="00C62956" w:rsidP="008A3F04">
            <w:pPr>
              <w:pStyle w:val="TableParagraph"/>
              <w:tabs>
                <w:tab w:val="left" w:pos="1922"/>
              </w:tabs>
              <w:spacing w:line="20" w:lineRule="atLeast"/>
              <w:rPr>
                <w:rFonts w:asciiTheme="majorHAnsi" w:hAnsiTheme="majorHAnsi" w:cs="Arial"/>
                <w:bCs/>
              </w:rPr>
            </w:pPr>
            <w:r w:rsidRPr="008A3F04">
              <w:rPr>
                <w:rFonts w:asciiTheme="majorHAnsi" w:hAnsiTheme="majorHAnsi" w:cs="Arial"/>
                <w:bCs/>
              </w:rPr>
              <w:t>Activity</w:t>
            </w:r>
            <w:r w:rsidRPr="008A3F04">
              <w:rPr>
                <w:rFonts w:asciiTheme="majorHAnsi" w:hAnsiTheme="majorHAnsi" w:cs="Arial"/>
                <w:bCs/>
                <w:spacing w:val="-12"/>
              </w:rPr>
              <w:t xml:space="preserve"> </w:t>
            </w:r>
            <w:r w:rsidRPr="008A3F04">
              <w:rPr>
                <w:rFonts w:asciiTheme="majorHAnsi" w:hAnsiTheme="majorHAnsi" w:cs="Arial"/>
                <w:bCs/>
              </w:rPr>
              <w:t>11:</w:t>
            </w:r>
            <w:r w:rsidRPr="008A3F04">
              <w:rPr>
                <w:rFonts w:asciiTheme="majorHAnsi" w:hAnsiTheme="majorHAnsi" w:cs="Arial"/>
                <w:bCs/>
                <w:spacing w:val="-13"/>
              </w:rPr>
              <w:t xml:space="preserve"> </w:t>
            </w:r>
            <w:r w:rsidRPr="008A3F04">
              <w:rPr>
                <w:rFonts w:asciiTheme="majorHAnsi" w:hAnsiTheme="majorHAnsi" w:cs="Arial"/>
                <w:bCs/>
              </w:rPr>
              <w:t>Open Meeting</w:t>
            </w:r>
            <w:r w:rsidRPr="008A3F04">
              <w:rPr>
                <w:rFonts w:asciiTheme="majorHAnsi" w:hAnsiTheme="majorHAnsi" w:cs="Arial"/>
                <w:bCs/>
                <w:spacing w:val="-11"/>
              </w:rPr>
              <w:t xml:space="preserve"> </w:t>
            </w:r>
            <w:r w:rsidRPr="008A3F04">
              <w:rPr>
                <w:rFonts w:asciiTheme="majorHAnsi" w:hAnsiTheme="majorHAnsi" w:cs="Arial"/>
                <w:bCs/>
              </w:rPr>
              <w:t>in</w:t>
            </w:r>
            <w:r w:rsidRPr="008A3F04">
              <w:rPr>
                <w:rFonts w:asciiTheme="majorHAnsi" w:hAnsiTheme="majorHAnsi" w:cs="Arial"/>
                <w:bCs/>
                <w:spacing w:val="-9"/>
              </w:rPr>
              <w:t xml:space="preserve"> </w:t>
            </w:r>
            <w:r w:rsidRPr="008A3F04">
              <w:rPr>
                <w:rFonts w:asciiTheme="majorHAnsi" w:hAnsiTheme="majorHAnsi" w:cs="Arial"/>
                <w:bCs/>
              </w:rPr>
              <w:t>the Village Hall and discuss the Draft</w:t>
            </w:r>
            <w:r w:rsidR="00B00947" w:rsidRPr="008A3F04">
              <w:rPr>
                <w:rFonts w:asciiTheme="majorHAnsi" w:hAnsiTheme="majorHAnsi" w:cs="Arial"/>
                <w:bCs/>
              </w:rPr>
              <w:t xml:space="preserve"> Proposals</w:t>
            </w:r>
          </w:p>
        </w:tc>
        <w:tc>
          <w:tcPr>
            <w:tcW w:w="1559" w:type="dxa"/>
            <w:shd w:val="clear" w:color="auto" w:fill="auto"/>
          </w:tcPr>
          <w:p w14:paraId="0D9C9E06" w14:textId="192F9A55" w:rsidR="00C62956" w:rsidRPr="008A3F04" w:rsidRDefault="00B00947" w:rsidP="008A3F04">
            <w:pPr>
              <w:pStyle w:val="TableParagraph"/>
              <w:tabs>
                <w:tab w:val="left" w:pos="1922"/>
              </w:tabs>
              <w:spacing w:line="20" w:lineRule="atLeast"/>
              <w:jc w:val="center"/>
              <w:rPr>
                <w:rFonts w:asciiTheme="majorHAnsi" w:hAnsiTheme="majorHAnsi" w:cs="Arial"/>
                <w:bCs/>
              </w:rPr>
            </w:pPr>
            <w:r w:rsidRPr="008A3F04">
              <w:rPr>
                <w:rFonts w:asciiTheme="majorHAnsi" w:hAnsiTheme="majorHAnsi" w:cs="Arial"/>
                <w:bCs/>
              </w:rPr>
              <w:t>02/6/2016 Open</w:t>
            </w:r>
            <w:r w:rsidRPr="008A3F04">
              <w:rPr>
                <w:rFonts w:asciiTheme="majorHAnsi" w:hAnsiTheme="majorHAnsi" w:cs="Arial"/>
                <w:bCs/>
                <w:spacing w:val="-17"/>
              </w:rPr>
              <w:t xml:space="preserve"> </w:t>
            </w:r>
            <w:r w:rsidRPr="008A3F04">
              <w:rPr>
                <w:rFonts w:asciiTheme="majorHAnsi" w:hAnsiTheme="majorHAnsi" w:cs="Arial"/>
                <w:bCs/>
              </w:rPr>
              <w:t>meeting</w:t>
            </w:r>
          </w:p>
        </w:tc>
        <w:tc>
          <w:tcPr>
            <w:tcW w:w="3969" w:type="dxa"/>
            <w:shd w:val="clear" w:color="auto" w:fill="auto"/>
          </w:tcPr>
          <w:p w14:paraId="4C670E0B" w14:textId="1F02CE51" w:rsidR="00C62956" w:rsidRPr="008A3F04" w:rsidRDefault="00B00947" w:rsidP="008A3F04">
            <w:pPr>
              <w:pStyle w:val="TableParagraph"/>
              <w:tabs>
                <w:tab w:val="left" w:pos="1922"/>
              </w:tabs>
              <w:spacing w:line="20" w:lineRule="atLeast"/>
              <w:ind w:left="103"/>
              <w:rPr>
                <w:rFonts w:asciiTheme="majorHAnsi" w:hAnsiTheme="majorHAnsi" w:cs="Arial"/>
                <w:bCs/>
              </w:rPr>
            </w:pPr>
            <w:r w:rsidRPr="008A3F04">
              <w:rPr>
                <w:rFonts w:asciiTheme="majorHAnsi" w:hAnsiTheme="majorHAnsi" w:cs="Arial"/>
                <w:bCs/>
              </w:rPr>
              <w:t>To discuss the progress since the previous open meeting.</w:t>
            </w:r>
          </w:p>
        </w:tc>
        <w:tc>
          <w:tcPr>
            <w:tcW w:w="5245" w:type="dxa"/>
            <w:shd w:val="clear" w:color="auto" w:fill="auto"/>
          </w:tcPr>
          <w:p w14:paraId="289288E0" w14:textId="6157602C" w:rsidR="00C62956" w:rsidRPr="008A3F04" w:rsidRDefault="00B00947" w:rsidP="008A3F04">
            <w:pPr>
              <w:pStyle w:val="TableParagraph"/>
              <w:spacing w:line="20" w:lineRule="atLeast"/>
              <w:ind w:right="459"/>
              <w:rPr>
                <w:rFonts w:asciiTheme="majorHAnsi" w:hAnsiTheme="majorHAnsi" w:cs="Arial"/>
                <w:bCs/>
              </w:rPr>
            </w:pPr>
            <w:r w:rsidRPr="008A3F04">
              <w:rPr>
                <w:rFonts w:asciiTheme="majorHAnsi" w:hAnsiTheme="majorHAnsi" w:cs="Arial"/>
                <w:bCs/>
              </w:rPr>
              <w:t>Local residents were advised that the NDP steering group would send a leaflet to every house hold explaining the plan and potential options and further consultation events would be put on in July/August 2016</w:t>
            </w:r>
          </w:p>
        </w:tc>
      </w:tr>
      <w:tr w:rsidR="008A3F04" w:rsidRPr="008A3F04" w14:paraId="29FC8303" w14:textId="77777777" w:rsidTr="008A3F04">
        <w:trPr>
          <w:trHeight w:val="57"/>
        </w:trPr>
        <w:tc>
          <w:tcPr>
            <w:tcW w:w="2127" w:type="dxa"/>
            <w:shd w:val="clear" w:color="auto" w:fill="auto"/>
          </w:tcPr>
          <w:p w14:paraId="5A6A71BE" w14:textId="48CCEBC2" w:rsidR="00B00947" w:rsidRPr="008A3F04" w:rsidRDefault="00B00947" w:rsidP="008A3F04">
            <w:pPr>
              <w:pStyle w:val="TableParagraph"/>
              <w:tabs>
                <w:tab w:val="left" w:pos="1922"/>
              </w:tabs>
              <w:spacing w:line="20" w:lineRule="atLeast"/>
              <w:rPr>
                <w:rFonts w:asciiTheme="majorHAnsi" w:hAnsiTheme="majorHAnsi" w:cs="Arial"/>
                <w:bCs/>
              </w:rPr>
            </w:pPr>
            <w:r w:rsidRPr="008A3F04">
              <w:rPr>
                <w:rFonts w:asciiTheme="majorHAnsi" w:hAnsiTheme="majorHAnsi" w:cs="Arial"/>
                <w:bCs/>
              </w:rPr>
              <w:t>Activity</w:t>
            </w:r>
            <w:r w:rsidRPr="008A3F04">
              <w:rPr>
                <w:rFonts w:asciiTheme="majorHAnsi" w:hAnsiTheme="majorHAnsi" w:cs="Arial"/>
                <w:bCs/>
                <w:spacing w:val="-12"/>
              </w:rPr>
              <w:t xml:space="preserve"> </w:t>
            </w:r>
            <w:r w:rsidRPr="008A3F04">
              <w:rPr>
                <w:rFonts w:asciiTheme="majorHAnsi" w:hAnsiTheme="majorHAnsi" w:cs="Arial"/>
                <w:bCs/>
              </w:rPr>
              <w:t>12:</w:t>
            </w:r>
            <w:r w:rsidRPr="008A3F04">
              <w:rPr>
                <w:rFonts w:asciiTheme="majorHAnsi" w:hAnsiTheme="majorHAnsi" w:cs="Arial"/>
                <w:bCs/>
                <w:spacing w:val="-12"/>
              </w:rPr>
              <w:t xml:space="preserve"> </w:t>
            </w:r>
            <w:r w:rsidR="008A3F04" w:rsidRPr="008A3F04">
              <w:rPr>
                <w:rFonts w:asciiTheme="majorHAnsi" w:hAnsiTheme="majorHAnsi" w:cs="Arial"/>
                <w:bCs/>
              </w:rPr>
              <w:t>Drop-in</w:t>
            </w:r>
            <w:r w:rsidRPr="008A3F04">
              <w:rPr>
                <w:rFonts w:asciiTheme="majorHAnsi" w:hAnsiTheme="majorHAnsi" w:cs="Arial"/>
                <w:bCs/>
                <w:spacing w:val="-13"/>
              </w:rPr>
              <w:t xml:space="preserve"> </w:t>
            </w:r>
            <w:r w:rsidRPr="008A3F04">
              <w:rPr>
                <w:rFonts w:asciiTheme="majorHAnsi" w:hAnsiTheme="majorHAnsi" w:cs="Arial"/>
                <w:bCs/>
              </w:rPr>
              <w:t>Voting Sessions</w:t>
            </w:r>
          </w:p>
        </w:tc>
        <w:tc>
          <w:tcPr>
            <w:tcW w:w="1559" w:type="dxa"/>
            <w:shd w:val="clear" w:color="auto" w:fill="auto"/>
          </w:tcPr>
          <w:p w14:paraId="409A7D76" w14:textId="17131FD3" w:rsidR="00B00947" w:rsidRPr="008A3F04" w:rsidRDefault="00B00947" w:rsidP="008A3F04">
            <w:pPr>
              <w:pStyle w:val="TableParagraph"/>
              <w:tabs>
                <w:tab w:val="left" w:pos="1922"/>
              </w:tabs>
              <w:spacing w:line="20" w:lineRule="atLeast"/>
              <w:jc w:val="center"/>
              <w:rPr>
                <w:rFonts w:asciiTheme="majorHAnsi" w:hAnsiTheme="majorHAnsi" w:cs="Arial"/>
                <w:bCs/>
              </w:rPr>
            </w:pPr>
            <w:r w:rsidRPr="008A3F04">
              <w:rPr>
                <w:rFonts w:asciiTheme="majorHAnsi" w:hAnsiTheme="majorHAnsi" w:cs="Arial"/>
                <w:bCs/>
              </w:rPr>
              <w:t>14/7/2016 19/7/2016 23/7/2016 09/8/2016 13/8/2016</w:t>
            </w:r>
          </w:p>
        </w:tc>
        <w:tc>
          <w:tcPr>
            <w:tcW w:w="3969" w:type="dxa"/>
            <w:shd w:val="clear" w:color="auto" w:fill="auto"/>
          </w:tcPr>
          <w:p w14:paraId="01CBDFE1" w14:textId="19CCC831" w:rsidR="00B00947" w:rsidRPr="008A3F04" w:rsidRDefault="00B00947" w:rsidP="008A3F04">
            <w:pPr>
              <w:pStyle w:val="TableParagraph"/>
              <w:tabs>
                <w:tab w:val="left" w:pos="1922"/>
              </w:tabs>
              <w:spacing w:line="20" w:lineRule="atLeast"/>
              <w:ind w:left="103"/>
              <w:rPr>
                <w:rFonts w:asciiTheme="majorHAnsi" w:hAnsiTheme="majorHAnsi" w:cs="Arial"/>
                <w:bCs/>
              </w:rPr>
            </w:pPr>
            <w:r w:rsidRPr="008A3F04">
              <w:rPr>
                <w:rFonts w:asciiTheme="majorHAnsi" w:hAnsiTheme="majorHAnsi" w:cs="Arial"/>
                <w:bCs/>
              </w:rPr>
              <w:t>To vote on the best option for development.</w:t>
            </w:r>
          </w:p>
        </w:tc>
        <w:tc>
          <w:tcPr>
            <w:tcW w:w="5245" w:type="dxa"/>
            <w:shd w:val="clear" w:color="auto" w:fill="auto"/>
          </w:tcPr>
          <w:p w14:paraId="05585D36" w14:textId="4586D73B" w:rsidR="00B00947" w:rsidRPr="008A3F04" w:rsidRDefault="00B00947" w:rsidP="008A3F04">
            <w:pPr>
              <w:pStyle w:val="TableParagraph"/>
              <w:spacing w:line="20" w:lineRule="atLeast"/>
              <w:ind w:right="459"/>
              <w:rPr>
                <w:rFonts w:asciiTheme="majorHAnsi" w:hAnsiTheme="majorHAnsi" w:cs="Arial"/>
                <w:bCs/>
              </w:rPr>
            </w:pPr>
            <w:r w:rsidRPr="008A3F04">
              <w:rPr>
                <w:rFonts w:asciiTheme="majorHAnsi" w:hAnsiTheme="majorHAnsi" w:cs="Arial"/>
                <w:bCs/>
              </w:rPr>
              <w:t>All local residents received a flyer explaining the NDP and the potential options for growth. 112 Local residents voted on the options and option 1 was voted by the local residents as the best option for growth</w:t>
            </w:r>
          </w:p>
        </w:tc>
      </w:tr>
      <w:tr w:rsidR="008A3F04" w:rsidRPr="008A3F04" w14:paraId="6FEE7034" w14:textId="77777777" w:rsidTr="008A3F04">
        <w:trPr>
          <w:trHeight w:val="57"/>
        </w:trPr>
        <w:tc>
          <w:tcPr>
            <w:tcW w:w="2127" w:type="dxa"/>
            <w:shd w:val="clear" w:color="auto" w:fill="auto"/>
          </w:tcPr>
          <w:p w14:paraId="6FEE702D" w14:textId="77777777" w:rsidR="00DF3F2E" w:rsidRPr="008A3F04" w:rsidRDefault="00EA0577" w:rsidP="008A3F04">
            <w:pPr>
              <w:pStyle w:val="TableParagraph"/>
              <w:spacing w:line="20" w:lineRule="atLeast"/>
              <w:rPr>
                <w:rFonts w:asciiTheme="majorHAnsi" w:hAnsiTheme="majorHAnsi" w:cs="Arial"/>
                <w:bCs/>
              </w:rPr>
            </w:pPr>
            <w:r w:rsidRPr="008A3F04">
              <w:rPr>
                <w:rFonts w:asciiTheme="majorHAnsi" w:hAnsiTheme="majorHAnsi" w:cs="Arial"/>
                <w:bCs/>
              </w:rPr>
              <w:t>Activity 13:</w:t>
            </w:r>
          </w:p>
          <w:p w14:paraId="6FEE702E" w14:textId="77777777" w:rsidR="00DF3F2E" w:rsidRPr="008A3F04" w:rsidRDefault="00EA0577" w:rsidP="008A3F04">
            <w:pPr>
              <w:pStyle w:val="TableParagraph"/>
              <w:spacing w:before="15" w:line="20" w:lineRule="atLeast"/>
              <w:rPr>
                <w:rFonts w:asciiTheme="majorHAnsi" w:hAnsiTheme="majorHAnsi" w:cs="Arial"/>
                <w:bCs/>
              </w:rPr>
            </w:pPr>
            <w:r w:rsidRPr="008A3F04">
              <w:rPr>
                <w:rFonts w:asciiTheme="majorHAnsi" w:hAnsiTheme="majorHAnsi" w:cs="Arial"/>
                <w:bCs/>
              </w:rPr>
              <w:t>Design Event</w:t>
            </w:r>
          </w:p>
        </w:tc>
        <w:tc>
          <w:tcPr>
            <w:tcW w:w="1559" w:type="dxa"/>
            <w:shd w:val="clear" w:color="auto" w:fill="auto"/>
          </w:tcPr>
          <w:p w14:paraId="6FEE702F" w14:textId="77777777" w:rsidR="00DF3F2E" w:rsidRPr="008A3F04" w:rsidRDefault="00EA0577" w:rsidP="008A3F04">
            <w:pPr>
              <w:pStyle w:val="TableParagraph"/>
              <w:spacing w:line="20" w:lineRule="atLeast"/>
              <w:ind w:left="24" w:right="135"/>
              <w:jc w:val="center"/>
              <w:rPr>
                <w:rFonts w:asciiTheme="majorHAnsi" w:hAnsiTheme="majorHAnsi" w:cs="Arial"/>
                <w:bCs/>
              </w:rPr>
            </w:pPr>
            <w:r w:rsidRPr="008A3F04">
              <w:rPr>
                <w:rFonts w:asciiTheme="majorHAnsi" w:hAnsiTheme="majorHAnsi" w:cs="Arial"/>
                <w:bCs/>
              </w:rPr>
              <w:t>20/9/2016</w:t>
            </w:r>
          </w:p>
        </w:tc>
        <w:tc>
          <w:tcPr>
            <w:tcW w:w="3969" w:type="dxa"/>
            <w:shd w:val="clear" w:color="auto" w:fill="auto"/>
          </w:tcPr>
          <w:p w14:paraId="6FEE7030" w14:textId="77777777" w:rsidR="00DF3F2E" w:rsidRPr="008A3F04" w:rsidRDefault="00EA0577" w:rsidP="008A3F04">
            <w:pPr>
              <w:pStyle w:val="TableParagraph"/>
              <w:spacing w:line="20" w:lineRule="atLeast"/>
              <w:rPr>
                <w:rFonts w:asciiTheme="majorHAnsi" w:hAnsiTheme="majorHAnsi" w:cs="Arial"/>
                <w:bCs/>
              </w:rPr>
            </w:pPr>
            <w:r w:rsidRPr="008A3F04">
              <w:rPr>
                <w:rFonts w:asciiTheme="majorHAnsi" w:hAnsiTheme="majorHAnsi" w:cs="Arial"/>
                <w:bCs/>
              </w:rPr>
              <w:t>Workshop and to get the community to think about</w:t>
            </w:r>
          </w:p>
          <w:p w14:paraId="6FEE7031" w14:textId="77777777" w:rsidR="00DF3F2E" w:rsidRPr="008A3F04" w:rsidRDefault="00EA0577" w:rsidP="008A3F04">
            <w:pPr>
              <w:pStyle w:val="TableParagraph"/>
              <w:spacing w:before="15" w:line="20" w:lineRule="atLeast"/>
              <w:ind w:right="355"/>
              <w:rPr>
                <w:rFonts w:asciiTheme="majorHAnsi" w:hAnsiTheme="majorHAnsi" w:cs="Arial"/>
                <w:bCs/>
              </w:rPr>
            </w:pPr>
            <w:r w:rsidRPr="008A3F04">
              <w:rPr>
                <w:rFonts w:asciiTheme="majorHAnsi" w:hAnsiTheme="majorHAnsi" w:cs="Arial"/>
                <w:bCs/>
              </w:rPr>
              <w:t>what they like about the design in Fiskerton and what they do not like.</w:t>
            </w:r>
          </w:p>
        </w:tc>
        <w:tc>
          <w:tcPr>
            <w:tcW w:w="5245" w:type="dxa"/>
            <w:shd w:val="clear" w:color="auto" w:fill="auto"/>
          </w:tcPr>
          <w:p w14:paraId="6FEE7032" w14:textId="77777777" w:rsidR="00DF3F2E" w:rsidRPr="008A3F04" w:rsidRDefault="00EA0577" w:rsidP="008A3F04">
            <w:pPr>
              <w:pStyle w:val="TableParagraph"/>
              <w:spacing w:line="20" w:lineRule="atLeast"/>
              <w:rPr>
                <w:rFonts w:asciiTheme="majorHAnsi" w:hAnsiTheme="majorHAnsi" w:cs="Arial"/>
                <w:bCs/>
              </w:rPr>
            </w:pPr>
            <w:r w:rsidRPr="008A3F04">
              <w:rPr>
                <w:rFonts w:asciiTheme="majorHAnsi" w:hAnsiTheme="majorHAnsi" w:cs="Arial"/>
                <w:bCs/>
              </w:rPr>
              <w:t>25 local residents attended the event to share their views</w:t>
            </w:r>
          </w:p>
          <w:p w14:paraId="6FEE7033" w14:textId="77777777" w:rsidR="00DF3F2E" w:rsidRPr="008A3F04" w:rsidRDefault="00EA0577" w:rsidP="008A3F04">
            <w:pPr>
              <w:pStyle w:val="TableParagraph"/>
              <w:spacing w:before="15" w:line="20" w:lineRule="atLeast"/>
              <w:rPr>
                <w:rFonts w:asciiTheme="majorHAnsi" w:hAnsiTheme="majorHAnsi" w:cs="Arial"/>
                <w:bCs/>
              </w:rPr>
            </w:pPr>
            <w:r w:rsidRPr="008A3F04">
              <w:rPr>
                <w:rFonts w:asciiTheme="majorHAnsi" w:hAnsiTheme="majorHAnsi" w:cs="Arial"/>
                <w:bCs/>
              </w:rPr>
              <w:t>and opinions on the design of new houses.</w:t>
            </w:r>
          </w:p>
        </w:tc>
      </w:tr>
      <w:tr w:rsidR="008A3F04" w:rsidRPr="008A3F04" w14:paraId="6FEE703C" w14:textId="77777777" w:rsidTr="008A3F04">
        <w:trPr>
          <w:trHeight w:val="57"/>
        </w:trPr>
        <w:tc>
          <w:tcPr>
            <w:tcW w:w="2127" w:type="dxa"/>
            <w:shd w:val="clear" w:color="auto" w:fill="auto"/>
          </w:tcPr>
          <w:p w14:paraId="4E8864A0" w14:textId="77777777" w:rsidR="00DF3F2E" w:rsidRDefault="00EA0577" w:rsidP="008A3F04">
            <w:pPr>
              <w:pStyle w:val="TableParagraph"/>
              <w:spacing w:line="20" w:lineRule="atLeast"/>
              <w:rPr>
                <w:rFonts w:asciiTheme="majorHAnsi" w:hAnsiTheme="majorHAnsi" w:cs="Arial"/>
                <w:bCs/>
              </w:rPr>
            </w:pPr>
            <w:r w:rsidRPr="008A3F04">
              <w:rPr>
                <w:rFonts w:asciiTheme="majorHAnsi" w:hAnsiTheme="majorHAnsi" w:cs="Arial"/>
                <w:bCs/>
              </w:rPr>
              <w:t>Activity 14: Drop</w:t>
            </w:r>
            <w:r w:rsidR="00AD3A88" w:rsidRPr="008A3F04">
              <w:rPr>
                <w:rFonts w:asciiTheme="majorHAnsi" w:hAnsiTheme="majorHAnsi" w:cs="Arial"/>
                <w:bCs/>
              </w:rPr>
              <w:t xml:space="preserve"> </w:t>
            </w:r>
            <w:r w:rsidRPr="008A3F04">
              <w:rPr>
                <w:rFonts w:asciiTheme="majorHAnsi" w:hAnsiTheme="majorHAnsi" w:cs="Arial"/>
                <w:bCs/>
              </w:rPr>
              <w:t>in Event</w:t>
            </w:r>
          </w:p>
          <w:p w14:paraId="6883C13C" w14:textId="77777777" w:rsidR="008A3F04" w:rsidRDefault="008A3F04" w:rsidP="008A3F04">
            <w:pPr>
              <w:pStyle w:val="TableParagraph"/>
              <w:spacing w:line="20" w:lineRule="atLeast"/>
              <w:rPr>
                <w:rFonts w:asciiTheme="majorHAnsi" w:hAnsiTheme="majorHAnsi" w:cs="Arial"/>
                <w:bCs/>
              </w:rPr>
            </w:pPr>
          </w:p>
          <w:p w14:paraId="04807C4C" w14:textId="77777777" w:rsidR="008A3F04" w:rsidRDefault="008A3F04" w:rsidP="008A3F04">
            <w:pPr>
              <w:pStyle w:val="TableParagraph"/>
              <w:spacing w:line="20" w:lineRule="atLeast"/>
              <w:rPr>
                <w:rFonts w:asciiTheme="majorHAnsi" w:hAnsiTheme="majorHAnsi" w:cs="Arial"/>
                <w:bCs/>
              </w:rPr>
            </w:pPr>
          </w:p>
          <w:p w14:paraId="6BD6551F" w14:textId="77777777" w:rsidR="008A3F04" w:rsidRDefault="008A3F04" w:rsidP="008A3F04">
            <w:pPr>
              <w:pStyle w:val="TableParagraph"/>
              <w:spacing w:line="20" w:lineRule="atLeast"/>
              <w:rPr>
                <w:rFonts w:asciiTheme="majorHAnsi" w:hAnsiTheme="majorHAnsi" w:cs="Arial"/>
                <w:bCs/>
              </w:rPr>
            </w:pPr>
          </w:p>
          <w:p w14:paraId="61C77849" w14:textId="77777777" w:rsidR="008A3F04" w:rsidRDefault="008A3F04" w:rsidP="008A3F04">
            <w:pPr>
              <w:pStyle w:val="TableParagraph"/>
              <w:spacing w:line="20" w:lineRule="atLeast"/>
              <w:rPr>
                <w:rFonts w:asciiTheme="majorHAnsi" w:hAnsiTheme="majorHAnsi" w:cs="Arial"/>
                <w:bCs/>
              </w:rPr>
            </w:pPr>
          </w:p>
          <w:p w14:paraId="6FEE7036" w14:textId="188C8498" w:rsidR="008A3F04" w:rsidRPr="008A3F04" w:rsidRDefault="008A3F04" w:rsidP="008A3F04">
            <w:pPr>
              <w:pStyle w:val="TableParagraph"/>
              <w:spacing w:line="20" w:lineRule="atLeast"/>
              <w:rPr>
                <w:rFonts w:asciiTheme="majorHAnsi" w:hAnsiTheme="majorHAnsi" w:cs="Arial"/>
                <w:bCs/>
              </w:rPr>
            </w:pPr>
          </w:p>
        </w:tc>
        <w:tc>
          <w:tcPr>
            <w:tcW w:w="1559" w:type="dxa"/>
            <w:shd w:val="clear" w:color="auto" w:fill="auto"/>
          </w:tcPr>
          <w:p w14:paraId="6FEE7037" w14:textId="22F3C645" w:rsidR="00DF3F2E" w:rsidRPr="008A3F04" w:rsidRDefault="00EA0577" w:rsidP="008A3F04">
            <w:pPr>
              <w:pStyle w:val="TableParagraph"/>
              <w:spacing w:line="20" w:lineRule="atLeast"/>
              <w:ind w:right="135"/>
              <w:jc w:val="center"/>
              <w:rPr>
                <w:rFonts w:asciiTheme="majorHAnsi" w:hAnsiTheme="majorHAnsi" w:cs="Arial"/>
                <w:bCs/>
              </w:rPr>
            </w:pPr>
            <w:r w:rsidRPr="008A3F04">
              <w:rPr>
                <w:rFonts w:asciiTheme="majorHAnsi" w:hAnsiTheme="majorHAnsi" w:cs="Arial"/>
                <w:bCs/>
              </w:rPr>
              <w:t>22/11/201</w:t>
            </w:r>
            <w:r w:rsidR="00B00947" w:rsidRPr="008A3F04">
              <w:rPr>
                <w:rFonts w:asciiTheme="majorHAnsi" w:hAnsiTheme="majorHAnsi" w:cs="Arial"/>
                <w:bCs/>
              </w:rPr>
              <w:t>6</w:t>
            </w:r>
          </w:p>
        </w:tc>
        <w:tc>
          <w:tcPr>
            <w:tcW w:w="3969" w:type="dxa"/>
            <w:shd w:val="clear" w:color="auto" w:fill="auto"/>
          </w:tcPr>
          <w:p w14:paraId="6FEE7038" w14:textId="279133D6" w:rsidR="00DF3F2E" w:rsidRPr="008A3F04" w:rsidRDefault="005C177B" w:rsidP="008A3F04">
            <w:pPr>
              <w:pStyle w:val="TableParagraph"/>
              <w:spacing w:line="20" w:lineRule="atLeast"/>
              <w:rPr>
                <w:rFonts w:asciiTheme="majorHAnsi" w:hAnsiTheme="majorHAnsi" w:cs="Arial"/>
                <w:bCs/>
              </w:rPr>
            </w:pPr>
            <w:r w:rsidRPr="008A3F04">
              <w:rPr>
                <w:rFonts w:asciiTheme="majorHAnsi" w:hAnsiTheme="majorHAnsi" w:cs="Arial"/>
                <w:bCs/>
              </w:rPr>
              <w:t>Drop-in</w:t>
            </w:r>
            <w:r w:rsidR="00EA0577" w:rsidRPr="008A3F04">
              <w:rPr>
                <w:rFonts w:asciiTheme="majorHAnsi" w:hAnsiTheme="majorHAnsi" w:cs="Arial"/>
                <w:bCs/>
              </w:rPr>
              <w:t xml:space="preserve"> sessions to allow the community to have a</w:t>
            </w:r>
          </w:p>
          <w:p w14:paraId="6FEE7039" w14:textId="77777777" w:rsidR="00DF3F2E" w:rsidRPr="008A3F04" w:rsidRDefault="00EA0577" w:rsidP="008A3F04">
            <w:pPr>
              <w:pStyle w:val="TableParagraph"/>
              <w:spacing w:before="12" w:line="20" w:lineRule="atLeast"/>
              <w:ind w:right="111"/>
              <w:rPr>
                <w:rFonts w:asciiTheme="majorHAnsi" w:hAnsiTheme="majorHAnsi" w:cs="Arial"/>
                <w:bCs/>
              </w:rPr>
            </w:pPr>
            <w:r w:rsidRPr="008A3F04">
              <w:rPr>
                <w:rFonts w:asciiTheme="majorHAnsi" w:hAnsiTheme="majorHAnsi" w:cs="Arial"/>
                <w:bCs/>
              </w:rPr>
              <w:t>look and say on the proposed draft Neighbourhood Plan</w:t>
            </w:r>
          </w:p>
        </w:tc>
        <w:tc>
          <w:tcPr>
            <w:tcW w:w="5245" w:type="dxa"/>
            <w:shd w:val="clear" w:color="auto" w:fill="auto"/>
          </w:tcPr>
          <w:p w14:paraId="6FEE703A" w14:textId="77777777" w:rsidR="00DF3F2E" w:rsidRPr="008A3F04" w:rsidRDefault="00EA0577" w:rsidP="008A3F04">
            <w:pPr>
              <w:pStyle w:val="TableParagraph"/>
              <w:spacing w:line="20" w:lineRule="atLeast"/>
              <w:rPr>
                <w:rFonts w:asciiTheme="majorHAnsi" w:hAnsiTheme="majorHAnsi" w:cs="Arial"/>
                <w:bCs/>
              </w:rPr>
            </w:pPr>
            <w:r w:rsidRPr="008A3F04">
              <w:rPr>
                <w:rFonts w:asciiTheme="majorHAnsi" w:hAnsiTheme="majorHAnsi" w:cs="Arial"/>
                <w:bCs/>
              </w:rPr>
              <w:t>40 local residents attended the event to share their views</w:t>
            </w:r>
          </w:p>
          <w:p w14:paraId="6FEE703B" w14:textId="77777777" w:rsidR="00DF3F2E" w:rsidRPr="008A3F04" w:rsidRDefault="00EA0577" w:rsidP="008A3F04">
            <w:pPr>
              <w:pStyle w:val="TableParagraph"/>
              <w:spacing w:before="12" w:line="20" w:lineRule="atLeast"/>
              <w:rPr>
                <w:rFonts w:asciiTheme="majorHAnsi" w:hAnsiTheme="majorHAnsi" w:cs="Arial"/>
                <w:bCs/>
              </w:rPr>
            </w:pPr>
            <w:r w:rsidRPr="008A3F04">
              <w:rPr>
                <w:rFonts w:asciiTheme="majorHAnsi" w:hAnsiTheme="majorHAnsi" w:cs="Arial"/>
                <w:bCs/>
              </w:rPr>
              <w:t>on the draft Neighbourhood Plan.</w:t>
            </w:r>
          </w:p>
        </w:tc>
      </w:tr>
      <w:tr w:rsidR="008A3F04" w:rsidRPr="008A3F04" w14:paraId="7EA0FBD0" w14:textId="77777777" w:rsidTr="008A3F04">
        <w:trPr>
          <w:trHeight w:val="57"/>
        </w:trPr>
        <w:tc>
          <w:tcPr>
            <w:tcW w:w="2127" w:type="dxa"/>
            <w:shd w:val="clear" w:color="auto" w:fill="auto"/>
          </w:tcPr>
          <w:p w14:paraId="3E401795" w14:textId="19951404" w:rsidR="00F9518A" w:rsidRPr="008A3F04" w:rsidRDefault="00F9518A" w:rsidP="008A3F04">
            <w:pPr>
              <w:spacing w:before="31" w:line="20" w:lineRule="atLeast"/>
              <w:rPr>
                <w:rFonts w:asciiTheme="majorHAnsi" w:hAnsiTheme="majorHAnsi" w:cs="Arial"/>
                <w:bCs/>
              </w:rPr>
            </w:pPr>
            <w:r w:rsidRPr="008A3F04">
              <w:rPr>
                <w:rFonts w:asciiTheme="majorHAnsi" w:hAnsiTheme="majorHAnsi" w:cs="Arial"/>
                <w:bCs/>
              </w:rPr>
              <w:t>Activity 15</w:t>
            </w:r>
            <w:r w:rsidR="00AD3A88" w:rsidRPr="008A3F04">
              <w:rPr>
                <w:rFonts w:asciiTheme="majorHAnsi" w:hAnsiTheme="majorHAnsi" w:cs="Arial"/>
                <w:bCs/>
              </w:rPr>
              <w:t xml:space="preserve">: </w:t>
            </w:r>
            <w:r w:rsidRPr="008A3F04">
              <w:rPr>
                <w:rFonts w:asciiTheme="majorHAnsi" w:hAnsiTheme="majorHAnsi" w:cs="Arial"/>
                <w:bCs/>
              </w:rPr>
              <w:t xml:space="preserve">6 Week </w:t>
            </w:r>
            <w:r w:rsidRPr="008A3F04">
              <w:rPr>
                <w:rFonts w:asciiTheme="majorHAnsi" w:hAnsiTheme="majorHAnsi" w:cs="Arial"/>
                <w:bCs/>
              </w:rPr>
              <w:lastRenderedPageBreak/>
              <w:t>Consultation</w:t>
            </w:r>
            <w:r w:rsidR="00AD3A88" w:rsidRPr="008A3F04">
              <w:rPr>
                <w:rFonts w:asciiTheme="majorHAnsi" w:hAnsiTheme="majorHAnsi" w:cs="Arial"/>
                <w:bCs/>
              </w:rPr>
              <w:t xml:space="preserve"> </w:t>
            </w:r>
            <w:r w:rsidRPr="008A3F04">
              <w:rPr>
                <w:rFonts w:asciiTheme="majorHAnsi" w:hAnsiTheme="majorHAnsi" w:cs="Arial"/>
                <w:bCs/>
              </w:rPr>
              <w:t>Event</w:t>
            </w:r>
          </w:p>
        </w:tc>
        <w:tc>
          <w:tcPr>
            <w:tcW w:w="1559" w:type="dxa"/>
            <w:shd w:val="clear" w:color="auto" w:fill="auto"/>
          </w:tcPr>
          <w:p w14:paraId="7D27059A" w14:textId="77777777" w:rsidR="00F9518A" w:rsidRPr="008A3F04" w:rsidRDefault="00F9518A" w:rsidP="008A3F04">
            <w:pPr>
              <w:spacing w:line="20" w:lineRule="atLeast"/>
              <w:jc w:val="center"/>
              <w:rPr>
                <w:rFonts w:asciiTheme="majorHAnsi" w:hAnsiTheme="majorHAnsi" w:cs="Arial"/>
                <w:bCs/>
              </w:rPr>
            </w:pPr>
            <w:r w:rsidRPr="008A3F04">
              <w:rPr>
                <w:rFonts w:asciiTheme="majorHAnsi" w:hAnsiTheme="majorHAnsi" w:cs="Arial"/>
                <w:bCs/>
              </w:rPr>
              <w:lastRenderedPageBreak/>
              <w:t>07/11/16 to</w:t>
            </w:r>
          </w:p>
          <w:p w14:paraId="5D0ECEAB" w14:textId="77777777" w:rsidR="00F9518A" w:rsidRPr="008A3F04" w:rsidRDefault="00F9518A" w:rsidP="008A3F04">
            <w:pPr>
              <w:spacing w:before="15" w:line="20" w:lineRule="atLeast"/>
              <w:jc w:val="center"/>
              <w:rPr>
                <w:rFonts w:asciiTheme="majorHAnsi" w:hAnsiTheme="majorHAnsi" w:cs="Arial"/>
                <w:bCs/>
              </w:rPr>
            </w:pPr>
            <w:r w:rsidRPr="008A3F04">
              <w:rPr>
                <w:rFonts w:asciiTheme="majorHAnsi" w:hAnsiTheme="majorHAnsi" w:cs="Arial"/>
                <w:bCs/>
              </w:rPr>
              <w:lastRenderedPageBreak/>
              <w:t>21/12/16</w:t>
            </w:r>
          </w:p>
          <w:p w14:paraId="3BD57291" w14:textId="77777777" w:rsidR="00F9518A" w:rsidRPr="008A3F04" w:rsidRDefault="00F9518A" w:rsidP="008A3F04">
            <w:pPr>
              <w:pStyle w:val="TableParagraph"/>
              <w:spacing w:line="20" w:lineRule="atLeast"/>
              <w:ind w:left="135" w:right="135"/>
              <w:jc w:val="center"/>
              <w:rPr>
                <w:rFonts w:asciiTheme="majorHAnsi" w:hAnsiTheme="majorHAnsi" w:cs="Arial"/>
                <w:bCs/>
              </w:rPr>
            </w:pPr>
          </w:p>
        </w:tc>
        <w:tc>
          <w:tcPr>
            <w:tcW w:w="3969" w:type="dxa"/>
            <w:shd w:val="clear" w:color="auto" w:fill="auto"/>
          </w:tcPr>
          <w:p w14:paraId="0698EA70" w14:textId="608C4E61" w:rsidR="00F9518A" w:rsidRPr="008A3F04" w:rsidRDefault="00F9518A" w:rsidP="008A3F04">
            <w:pPr>
              <w:pStyle w:val="TableParagraph"/>
              <w:spacing w:line="20" w:lineRule="atLeast"/>
              <w:rPr>
                <w:rFonts w:asciiTheme="majorHAnsi" w:hAnsiTheme="majorHAnsi" w:cs="Arial"/>
                <w:bCs/>
              </w:rPr>
            </w:pPr>
            <w:r w:rsidRPr="008A3F04">
              <w:rPr>
                <w:rFonts w:asciiTheme="majorHAnsi" w:hAnsiTheme="majorHAnsi" w:cs="Arial"/>
                <w:bCs/>
              </w:rPr>
              <w:lastRenderedPageBreak/>
              <w:t xml:space="preserve">Event to help decide preferred </w:t>
            </w:r>
            <w:r w:rsidRPr="008A3F04">
              <w:rPr>
                <w:rFonts w:asciiTheme="majorHAnsi" w:hAnsiTheme="majorHAnsi" w:cs="Arial"/>
                <w:bCs/>
              </w:rPr>
              <w:lastRenderedPageBreak/>
              <w:t>Development Site Including</w:t>
            </w:r>
            <w:r w:rsidRPr="008A3F04">
              <w:rPr>
                <w:rFonts w:asciiTheme="majorHAnsi" w:hAnsiTheme="majorHAnsi" w:cs="Arial"/>
                <w:bCs/>
                <w:spacing w:val="-19"/>
              </w:rPr>
              <w:t xml:space="preserve"> </w:t>
            </w:r>
            <w:r w:rsidRPr="008A3F04">
              <w:rPr>
                <w:rFonts w:asciiTheme="majorHAnsi" w:hAnsiTheme="majorHAnsi" w:cs="Arial"/>
                <w:bCs/>
              </w:rPr>
              <w:t>drop-in events</w:t>
            </w:r>
          </w:p>
        </w:tc>
        <w:tc>
          <w:tcPr>
            <w:tcW w:w="5245" w:type="dxa"/>
            <w:shd w:val="clear" w:color="auto" w:fill="auto"/>
          </w:tcPr>
          <w:p w14:paraId="33668249" w14:textId="5D50FF24" w:rsidR="00F9518A" w:rsidRPr="008A3F04" w:rsidRDefault="00AD3A88" w:rsidP="008A3F04">
            <w:pPr>
              <w:spacing w:line="20" w:lineRule="atLeast"/>
              <w:ind w:right="74"/>
              <w:rPr>
                <w:rFonts w:asciiTheme="majorHAnsi" w:hAnsiTheme="majorHAnsi" w:cs="Arial"/>
                <w:bCs/>
              </w:rPr>
            </w:pPr>
            <w:r w:rsidRPr="008A3F04">
              <w:rPr>
                <w:rFonts w:asciiTheme="majorHAnsi" w:hAnsiTheme="majorHAnsi" w:cs="Arial"/>
                <w:bCs/>
              </w:rPr>
              <w:lastRenderedPageBreak/>
              <w:t xml:space="preserve">158 local residents took part and sent in consultation </w:t>
            </w:r>
            <w:r w:rsidRPr="008A3F04">
              <w:rPr>
                <w:rFonts w:asciiTheme="majorHAnsi" w:hAnsiTheme="majorHAnsi" w:cs="Arial"/>
                <w:bCs/>
              </w:rPr>
              <w:lastRenderedPageBreak/>
              <w:t>comments which were analysed and the view expressed was for the proposed development to be sited to the north of Ferry Road. As proposed Map 1 North of Fiskerton</w:t>
            </w:r>
          </w:p>
        </w:tc>
      </w:tr>
      <w:tr w:rsidR="008A3F04" w:rsidRPr="008A3F04" w14:paraId="5193D699" w14:textId="77777777" w:rsidTr="008A3F04">
        <w:trPr>
          <w:trHeight w:val="57"/>
        </w:trPr>
        <w:tc>
          <w:tcPr>
            <w:tcW w:w="2127" w:type="dxa"/>
            <w:shd w:val="clear" w:color="auto" w:fill="auto"/>
          </w:tcPr>
          <w:p w14:paraId="3A238128" w14:textId="77777777" w:rsidR="00AD3A88" w:rsidRPr="008A3F04" w:rsidRDefault="00AD3A88" w:rsidP="008A3F04">
            <w:pPr>
              <w:spacing w:line="20" w:lineRule="atLeast"/>
              <w:rPr>
                <w:rFonts w:asciiTheme="majorHAnsi" w:hAnsiTheme="majorHAnsi" w:cs="Arial"/>
                <w:bCs/>
              </w:rPr>
            </w:pPr>
            <w:r w:rsidRPr="008A3F04">
              <w:rPr>
                <w:rFonts w:asciiTheme="majorHAnsi" w:hAnsiTheme="majorHAnsi" w:cs="Arial"/>
                <w:bCs/>
              </w:rPr>
              <w:lastRenderedPageBreak/>
              <w:t>Activity 16</w:t>
            </w:r>
          </w:p>
          <w:p w14:paraId="48163024" w14:textId="77777777" w:rsidR="00F9518A" w:rsidRPr="008A3F04" w:rsidRDefault="00F9518A" w:rsidP="008A3F04">
            <w:pPr>
              <w:spacing w:before="31" w:line="20" w:lineRule="atLeast"/>
              <w:ind w:left="381"/>
              <w:rPr>
                <w:rFonts w:asciiTheme="majorHAnsi" w:hAnsiTheme="majorHAnsi" w:cs="Arial"/>
                <w:bCs/>
              </w:rPr>
            </w:pPr>
          </w:p>
        </w:tc>
        <w:tc>
          <w:tcPr>
            <w:tcW w:w="1559" w:type="dxa"/>
            <w:shd w:val="clear" w:color="auto" w:fill="auto"/>
          </w:tcPr>
          <w:p w14:paraId="1641B7E9" w14:textId="54C14169" w:rsidR="00F9518A" w:rsidRPr="008A3F04" w:rsidRDefault="00A62F21" w:rsidP="008A3F04">
            <w:pPr>
              <w:spacing w:line="20" w:lineRule="atLeast"/>
              <w:jc w:val="center"/>
              <w:rPr>
                <w:rFonts w:asciiTheme="majorHAnsi" w:hAnsiTheme="majorHAnsi" w:cs="Arial"/>
                <w:bCs/>
              </w:rPr>
            </w:pPr>
            <w:r w:rsidRPr="008A3F04">
              <w:rPr>
                <w:rFonts w:asciiTheme="majorHAnsi" w:hAnsiTheme="majorHAnsi" w:cs="Arial"/>
                <w:bCs/>
              </w:rPr>
              <w:t>Mar 17 – Oct 18</w:t>
            </w:r>
          </w:p>
        </w:tc>
        <w:tc>
          <w:tcPr>
            <w:tcW w:w="3969" w:type="dxa"/>
            <w:shd w:val="clear" w:color="auto" w:fill="auto"/>
          </w:tcPr>
          <w:p w14:paraId="7CBB8DFF" w14:textId="77777777" w:rsidR="00A62F21" w:rsidRPr="008A3F04" w:rsidRDefault="00A62F21" w:rsidP="008A3F04">
            <w:pPr>
              <w:spacing w:before="15" w:line="20" w:lineRule="atLeast"/>
              <w:rPr>
                <w:rFonts w:asciiTheme="majorHAnsi" w:hAnsiTheme="majorHAnsi" w:cs="Arial"/>
                <w:bCs/>
              </w:rPr>
            </w:pPr>
            <w:r w:rsidRPr="008A3F04">
              <w:rPr>
                <w:rFonts w:asciiTheme="majorHAnsi" w:hAnsiTheme="majorHAnsi" w:cs="Arial"/>
                <w:bCs/>
              </w:rPr>
              <w:t>The amended draft plan including the final development option was published on the Fiskerton Website from March 2017 until October 2018 for further comments</w:t>
            </w:r>
          </w:p>
          <w:p w14:paraId="72392F85" w14:textId="77777777" w:rsidR="00F9518A" w:rsidRPr="008A3F04" w:rsidRDefault="00F9518A" w:rsidP="008A3F04">
            <w:pPr>
              <w:pStyle w:val="TableParagraph"/>
              <w:spacing w:line="20" w:lineRule="atLeast"/>
              <w:rPr>
                <w:rFonts w:asciiTheme="majorHAnsi" w:hAnsiTheme="majorHAnsi" w:cs="Arial"/>
                <w:bCs/>
              </w:rPr>
            </w:pPr>
          </w:p>
        </w:tc>
        <w:tc>
          <w:tcPr>
            <w:tcW w:w="5245" w:type="dxa"/>
            <w:shd w:val="clear" w:color="auto" w:fill="auto"/>
          </w:tcPr>
          <w:p w14:paraId="344A7B6F" w14:textId="6C12282B" w:rsidR="00A62F21" w:rsidRPr="008A3F04" w:rsidRDefault="00A62F21" w:rsidP="008A3F04">
            <w:pPr>
              <w:spacing w:line="20" w:lineRule="atLeast"/>
              <w:rPr>
                <w:rFonts w:asciiTheme="majorHAnsi" w:hAnsiTheme="majorHAnsi" w:cs="Arial"/>
                <w:bCs/>
              </w:rPr>
            </w:pPr>
            <w:r w:rsidRPr="008A3F04">
              <w:rPr>
                <w:rFonts w:asciiTheme="majorHAnsi" w:hAnsiTheme="majorHAnsi" w:cs="Arial"/>
                <w:bCs/>
              </w:rPr>
              <w:t>From 1st March 2017 until October 2018 plan available for further comments.</w:t>
            </w:r>
          </w:p>
          <w:p w14:paraId="4FFCFED6" w14:textId="20AE1FBD" w:rsidR="00A62F21" w:rsidRPr="008A3F04" w:rsidRDefault="00A62F21" w:rsidP="008A3F04">
            <w:pPr>
              <w:spacing w:line="20" w:lineRule="atLeast"/>
              <w:ind w:right="557"/>
              <w:rPr>
                <w:rFonts w:asciiTheme="majorHAnsi" w:hAnsiTheme="majorHAnsi" w:cs="Arial"/>
                <w:bCs/>
              </w:rPr>
            </w:pPr>
            <w:r w:rsidRPr="008A3F04">
              <w:rPr>
                <w:rFonts w:asciiTheme="majorHAnsi" w:hAnsiTheme="majorHAnsi" w:cs="Arial"/>
                <w:bCs/>
              </w:rPr>
              <w:t xml:space="preserve">The amended draft plan was posted for comment and on Fiskerton Parish Council Website </w:t>
            </w:r>
            <w:r w:rsidR="005C177B" w:rsidRPr="008A3F04">
              <w:rPr>
                <w:rFonts w:asciiTheme="majorHAnsi" w:hAnsiTheme="majorHAnsi" w:cs="Arial"/>
                <w:bCs/>
              </w:rPr>
              <w:t>from</w:t>
            </w:r>
            <w:r w:rsidRPr="008A3F04">
              <w:rPr>
                <w:rFonts w:asciiTheme="majorHAnsi" w:hAnsiTheme="majorHAnsi" w:cs="Arial"/>
                <w:bCs/>
              </w:rPr>
              <w:t xml:space="preserve"> March 2017 Thru October 2018 for </w:t>
            </w:r>
            <w:r w:rsidR="005C177B" w:rsidRPr="008A3F04">
              <w:rPr>
                <w:rFonts w:asciiTheme="majorHAnsi" w:hAnsiTheme="majorHAnsi" w:cs="Arial"/>
                <w:bCs/>
              </w:rPr>
              <w:t>comment.</w:t>
            </w:r>
            <w:r w:rsidRPr="008A3F04">
              <w:rPr>
                <w:rFonts w:asciiTheme="majorHAnsi" w:hAnsiTheme="majorHAnsi" w:cs="Arial"/>
                <w:bCs/>
              </w:rPr>
              <w:t xml:space="preserve"> The NPG &amp; PC have been open to accept new comments and suggestions throughout this period</w:t>
            </w:r>
          </w:p>
          <w:p w14:paraId="16E10545" w14:textId="1AD0D651" w:rsidR="00271011" w:rsidRPr="008A3F04" w:rsidRDefault="00A62F21" w:rsidP="008A3F04">
            <w:pPr>
              <w:spacing w:before="3" w:line="20" w:lineRule="atLeast"/>
              <w:ind w:right="748"/>
              <w:rPr>
                <w:rFonts w:asciiTheme="majorHAnsi" w:hAnsiTheme="majorHAnsi" w:cs="Arial"/>
                <w:bCs/>
              </w:rPr>
            </w:pPr>
            <w:r w:rsidRPr="008A3F04">
              <w:rPr>
                <w:rFonts w:asciiTheme="majorHAnsi" w:hAnsiTheme="majorHAnsi" w:cs="Arial"/>
                <w:bCs/>
              </w:rPr>
              <w:t>A small number of queries and questions received and answered during this period.</w:t>
            </w:r>
          </w:p>
        </w:tc>
      </w:tr>
      <w:tr w:rsidR="008A3F04" w:rsidRPr="008A3F04" w14:paraId="1DF895EE" w14:textId="77777777" w:rsidTr="008A3F04">
        <w:trPr>
          <w:trHeight w:val="57"/>
        </w:trPr>
        <w:tc>
          <w:tcPr>
            <w:tcW w:w="2127" w:type="dxa"/>
            <w:shd w:val="clear" w:color="auto" w:fill="auto"/>
          </w:tcPr>
          <w:p w14:paraId="65CF4B8D" w14:textId="77777777" w:rsidR="00A62F21" w:rsidRPr="008A3F04" w:rsidRDefault="00A62F21" w:rsidP="008A3F04">
            <w:pPr>
              <w:spacing w:before="1" w:line="20" w:lineRule="atLeast"/>
              <w:rPr>
                <w:rFonts w:asciiTheme="majorHAnsi" w:hAnsiTheme="majorHAnsi" w:cs="Arial"/>
                <w:bCs/>
              </w:rPr>
            </w:pPr>
            <w:r w:rsidRPr="008A3F04">
              <w:rPr>
                <w:rFonts w:asciiTheme="majorHAnsi" w:hAnsiTheme="majorHAnsi" w:cs="Arial"/>
                <w:bCs/>
              </w:rPr>
              <w:t>Activity 17</w:t>
            </w:r>
          </w:p>
          <w:p w14:paraId="3490F3BB" w14:textId="77777777" w:rsidR="00A62F21" w:rsidRPr="008A3F04" w:rsidRDefault="00A62F21" w:rsidP="008A3F04">
            <w:pPr>
              <w:spacing w:line="20" w:lineRule="atLeast"/>
              <w:rPr>
                <w:rFonts w:asciiTheme="majorHAnsi" w:hAnsiTheme="majorHAnsi" w:cs="Arial"/>
                <w:bCs/>
              </w:rPr>
            </w:pPr>
          </w:p>
        </w:tc>
        <w:tc>
          <w:tcPr>
            <w:tcW w:w="1559" w:type="dxa"/>
            <w:shd w:val="clear" w:color="auto" w:fill="auto"/>
          </w:tcPr>
          <w:p w14:paraId="37E3182A" w14:textId="59AA0F19" w:rsidR="00A62F21" w:rsidRPr="008A3F04" w:rsidRDefault="00A62F21" w:rsidP="008A3F04">
            <w:pPr>
              <w:spacing w:line="20" w:lineRule="atLeast"/>
              <w:jc w:val="center"/>
              <w:rPr>
                <w:rFonts w:asciiTheme="majorHAnsi" w:hAnsiTheme="majorHAnsi" w:cs="Arial"/>
                <w:bCs/>
              </w:rPr>
            </w:pPr>
            <w:r w:rsidRPr="008A3F04">
              <w:rPr>
                <w:rFonts w:asciiTheme="majorHAnsi" w:hAnsiTheme="majorHAnsi" w:cs="Arial"/>
                <w:bCs/>
              </w:rPr>
              <w:t>Mar 17 – Oct 18</w:t>
            </w:r>
          </w:p>
        </w:tc>
        <w:tc>
          <w:tcPr>
            <w:tcW w:w="3969" w:type="dxa"/>
            <w:shd w:val="clear" w:color="auto" w:fill="auto"/>
          </w:tcPr>
          <w:p w14:paraId="22B02C60" w14:textId="77777777" w:rsidR="00A62F21" w:rsidRPr="008A3F04" w:rsidRDefault="00A62F21" w:rsidP="008A3F04">
            <w:pPr>
              <w:spacing w:before="15" w:line="20" w:lineRule="atLeast"/>
              <w:rPr>
                <w:rFonts w:asciiTheme="majorHAnsi" w:hAnsiTheme="majorHAnsi" w:cs="Arial"/>
                <w:bCs/>
              </w:rPr>
            </w:pPr>
            <w:r w:rsidRPr="008A3F04">
              <w:rPr>
                <w:rFonts w:asciiTheme="majorHAnsi" w:hAnsiTheme="majorHAnsi" w:cs="Arial"/>
                <w:bCs/>
              </w:rPr>
              <w:t>March 2017 to October 2018</w:t>
            </w:r>
          </w:p>
          <w:p w14:paraId="5BA312A6" w14:textId="77777777" w:rsidR="00A62F21" w:rsidRPr="008A3F04" w:rsidRDefault="00A62F21" w:rsidP="008A3F04">
            <w:pPr>
              <w:spacing w:before="15" w:line="20" w:lineRule="atLeast"/>
              <w:rPr>
                <w:rFonts w:asciiTheme="majorHAnsi" w:hAnsiTheme="majorHAnsi" w:cs="Arial"/>
                <w:bCs/>
              </w:rPr>
            </w:pPr>
            <w:r w:rsidRPr="008A3F04">
              <w:rPr>
                <w:rFonts w:asciiTheme="majorHAnsi" w:hAnsiTheme="majorHAnsi" w:cs="Arial"/>
                <w:bCs/>
              </w:rPr>
              <w:t>NPG amending /revising Draft Plan to incorporate adopted CLLP</w:t>
            </w:r>
          </w:p>
          <w:p w14:paraId="1E22C4D3" w14:textId="77777777" w:rsidR="00A62F21" w:rsidRPr="008A3F04" w:rsidRDefault="00A62F21" w:rsidP="008A3F04">
            <w:pPr>
              <w:spacing w:before="15" w:line="20" w:lineRule="atLeast"/>
              <w:rPr>
                <w:rFonts w:asciiTheme="majorHAnsi" w:hAnsiTheme="majorHAnsi" w:cs="Arial"/>
                <w:bCs/>
              </w:rPr>
            </w:pPr>
          </w:p>
        </w:tc>
        <w:tc>
          <w:tcPr>
            <w:tcW w:w="5245" w:type="dxa"/>
            <w:shd w:val="clear" w:color="auto" w:fill="auto"/>
          </w:tcPr>
          <w:p w14:paraId="627F925F" w14:textId="77777777" w:rsidR="00A62F21" w:rsidRPr="008A3F04" w:rsidRDefault="00A62F21" w:rsidP="008A3F04">
            <w:pPr>
              <w:spacing w:line="20" w:lineRule="atLeast"/>
              <w:rPr>
                <w:rFonts w:asciiTheme="majorHAnsi" w:hAnsiTheme="majorHAnsi" w:cs="Arial"/>
                <w:bCs/>
              </w:rPr>
            </w:pPr>
            <w:r w:rsidRPr="008A3F04">
              <w:rPr>
                <w:rFonts w:asciiTheme="majorHAnsi" w:hAnsiTheme="majorHAnsi" w:cs="Arial"/>
                <w:bCs/>
              </w:rPr>
              <w:t>During this time The Draft plan remained posted on the Fiskerton Parish Council Website and the NPG was available to accept relevant comments and questions.</w:t>
            </w:r>
          </w:p>
          <w:p w14:paraId="36E583A8" w14:textId="34628DEF" w:rsidR="00A62F21" w:rsidRPr="008A3F04" w:rsidRDefault="00A62F21" w:rsidP="008A3F04">
            <w:pPr>
              <w:spacing w:before="2" w:line="20" w:lineRule="atLeast"/>
              <w:rPr>
                <w:rFonts w:asciiTheme="majorHAnsi" w:hAnsiTheme="majorHAnsi" w:cs="Arial"/>
                <w:bCs/>
              </w:rPr>
            </w:pPr>
            <w:r w:rsidRPr="008A3F04">
              <w:rPr>
                <w:rFonts w:asciiTheme="majorHAnsi" w:hAnsiTheme="majorHAnsi" w:cs="Arial"/>
                <w:bCs/>
              </w:rPr>
              <w:t>During this period an update on progress was reported at all PC meetings.</w:t>
            </w:r>
          </w:p>
        </w:tc>
      </w:tr>
      <w:tr w:rsidR="008A3F04" w:rsidRPr="008A3F04" w14:paraId="7FF069D3" w14:textId="77777777" w:rsidTr="008A3F04">
        <w:trPr>
          <w:trHeight w:val="57"/>
        </w:trPr>
        <w:tc>
          <w:tcPr>
            <w:tcW w:w="2127" w:type="dxa"/>
            <w:shd w:val="clear" w:color="auto" w:fill="auto"/>
          </w:tcPr>
          <w:p w14:paraId="604CCF41" w14:textId="77777777" w:rsidR="00A62F21" w:rsidRPr="008A3F04" w:rsidRDefault="00A62F21" w:rsidP="008A3F04">
            <w:pPr>
              <w:spacing w:line="20" w:lineRule="atLeast"/>
              <w:rPr>
                <w:rFonts w:asciiTheme="majorHAnsi" w:hAnsiTheme="majorHAnsi" w:cs="Arial"/>
                <w:bCs/>
              </w:rPr>
            </w:pPr>
            <w:r w:rsidRPr="008A3F04">
              <w:rPr>
                <w:rFonts w:asciiTheme="majorHAnsi" w:hAnsiTheme="majorHAnsi" w:cs="Arial"/>
                <w:bCs/>
              </w:rPr>
              <w:t>Activity 18</w:t>
            </w:r>
          </w:p>
          <w:p w14:paraId="63654876" w14:textId="77777777" w:rsidR="00A62F21" w:rsidRPr="008A3F04" w:rsidRDefault="00A62F21" w:rsidP="008A3F04">
            <w:pPr>
              <w:spacing w:before="1" w:line="20" w:lineRule="atLeast"/>
              <w:ind w:left="381"/>
              <w:rPr>
                <w:rFonts w:asciiTheme="majorHAnsi" w:hAnsiTheme="majorHAnsi" w:cs="Arial"/>
                <w:bCs/>
              </w:rPr>
            </w:pPr>
          </w:p>
        </w:tc>
        <w:tc>
          <w:tcPr>
            <w:tcW w:w="1559" w:type="dxa"/>
            <w:shd w:val="clear" w:color="auto" w:fill="auto"/>
          </w:tcPr>
          <w:p w14:paraId="1228CFEC" w14:textId="5968BAEC" w:rsidR="00A62F21" w:rsidRPr="008A3F04" w:rsidRDefault="00A62F21" w:rsidP="008A3F04">
            <w:pPr>
              <w:spacing w:line="20" w:lineRule="atLeast"/>
              <w:jc w:val="center"/>
              <w:rPr>
                <w:rFonts w:asciiTheme="majorHAnsi" w:hAnsiTheme="majorHAnsi" w:cs="Arial"/>
                <w:bCs/>
              </w:rPr>
            </w:pPr>
            <w:r w:rsidRPr="008A3F04">
              <w:rPr>
                <w:rFonts w:asciiTheme="majorHAnsi" w:hAnsiTheme="majorHAnsi" w:cs="Arial"/>
                <w:bCs/>
              </w:rPr>
              <w:t>1</w:t>
            </w:r>
            <w:r w:rsidRPr="008A3F04">
              <w:rPr>
                <w:rFonts w:asciiTheme="majorHAnsi" w:hAnsiTheme="majorHAnsi" w:cs="Arial"/>
                <w:bCs/>
                <w:vertAlign w:val="superscript"/>
              </w:rPr>
              <w:t>st</w:t>
            </w:r>
            <w:r w:rsidRPr="008A3F04">
              <w:rPr>
                <w:rFonts w:asciiTheme="majorHAnsi" w:hAnsiTheme="majorHAnsi" w:cs="Arial"/>
                <w:bCs/>
              </w:rPr>
              <w:t xml:space="preserve"> Nov to 13</w:t>
            </w:r>
            <w:r w:rsidRPr="008A3F04">
              <w:rPr>
                <w:rFonts w:asciiTheme="majorHAnsi" w:hAnsiTheme="majorHAnsi" w:cs="Arial"/>
                <w:bCs/>
                <w:vertAlign w:val="superscript"/>
              </w:rPr>
              <w:t>th</w:t>
            </w:r>
            <w:r w:rsidRPr="008A3F04">
              <w:rPr>
                <w:rFonts w:asciiTheme="majorHAnsi" w:hAnsiTheme="majorHAnsi" w:cs="Arial"/>
                <w:bCs/>
              </w:rPr>
              <w:t xml:space="preserve"> Dec 2018</w:t>
            </w:r>
          </w:p>
          <w:p w14:paraId="3F99C370" w14:textId="77777777" w:rsidR="00A62F21" w:rsidRPr="008A3F04" w:rsidRDefault="00A62F21" w:rsidP="008A3F04">
            <w:pPr>
              <w:spacing w:line="20" w:lineRule="atLeast"/>
              <w:ind w:left="132"/>
              <w:jc w:val="center"/>
              <w:rPr>
                <w:rFonts w:asciiTheme="majorHAnsi" w:hAnsiTheme="majorHAnsi" w:cs="Arial"/>
                <w:bCs/>
              </w:rPr>
            </w:pPr>
          </w:p>
        </w:tc>
        <w:tc>
          <w:tcPr>
            <w:tcW w:w="3969" w:type="dxa"/>
            <w:shd w:val="clear" w:color="auto" w:fill="auto"/>
          </w:tcPr>
          <w:p w14:paraId="70BB62C9" w14:textId="6A6A67DD" w:rsidR="00A62F21" w:rsidRPr="008A3F04" w:rsidRDefault="005C177B" w:rsidP="008A3F04">
            <w:pPr>
              <w:spacing w:before="15" w:line="20" w:lineRule="atLeast"/>
              <w:ind w:right="297"/>
              <w:rPr>
                <w:rFonts w:asciiTheme="majorHAnsi" w:hAnsiTheme="majorHAnsi" w:cs="Arial"/>
                <w:bCs/>
              </w:rPr>
            </w:pPr>
            <w:r w:rsidRPr="008A3F04">
              <w:rPr>
                <w:rFonts w:asciiTheme="majorHAnsi" w:hAnsiTheme="majorHAnsi" w:cs="Arial"/>
                <w:bCs/>
              </w:rPr>
              <w:t>6-week</w:t>
            </w:r>
            <w:r w:rsidR="00A62F21" w:rsidRPr="008A3F04">
              <w:rPr>
                <w:rFonts w:asciiTheme="majorHAnsi" w:hAnsiTheme="majorHAnsi" w:cs="Arial"/>
                <w:bCs/>
              </w:rPr>
              <w:t xml:space="preserve"> Formal Regulation 14 Consultation Event, including drop in events.</w:t>
            </w:r>
          </w:p>
          <w:p w14:paraId="08EB8119" w14:textId="77777777" w:rsidR="00A62F21" w:rsidRPr="008A3F04" w:rsidRDefault="00A62F21" w:rsidP="008A3F04">
            <w:pPr>
              <w:spacing w:before="15" w:line="20" w:lineRule="atLeast"/>
              <w:ind w:left="381"/>
              <w:rPr>
                <w:rFonts w:asciiTheme="majorHAnsi" w:hAnsiTheme="majorHAnsi" w:cs="Arial"/>
                <w:bCs/>
              </w:rPr>
            </w:pPr>
          </w:p>
        </w:tc>
        <w:tc>
          <w:tcPr>
            <w:tcW w:w="5245" w:type="dxa"/>
            <w:shd w:val="clear" w:color="auto" w:fill="auto"/>
          </w:tcPr>
          <w:p w14:paraId="4DC454A7" w14:textId="1D268832" w:rsidR="00A62F21" w:rsidRPr="008A3F04" w:rsidRDefault="00A62F21" w:rsidP="008A3F04">
            <w:pPr>
              <w:spacing w:line="20" w:lineRule="atLeast"/>
              <w:ind w:right="274"/>
              <w:rPr>
                <w:rFonts w:asciiTheme="majorHAnsi" w:hAnsiTheme="majorHAnsi" w:cs="Arial"/>
                <w:bCs/>
              </w:rPr>
            </w:pPr>
            <w:r w:rsidRPr="008A3F04">
              <w:rPr>
                <w:rFonts w:asciiTheme="majorHAnsi" w:hAnsiTheme="majorHAnsi" w:cs="Arial"/>
                <w:bCs/>
              </w:rPr>
              <w:t>82 local residents and statutory consultees took part and sent in consultation comments which were analysed and any new comments were incorporated as minor amendments/updates.</w:t>
            </w:r>
          </w:p>
        </w:tc>
      </w:tr>
      <w:tr w:rsidR="008A3F04" w:rsidRPr="008A3F04" w14:paraId="0B182915" w14:textId="77777777" w:rsidTr="008A3F04">
        <w:trPr>
          <w:trHeight w:val="57"/>
        </w:trPr>
        <w:tc>
          <w:tcPr>
            <w:tcW w:w="2127" w:type="dxa"/>
            <w:shd w:val="clear" w:color="auto" w:fill="auto"/>
          </w:tcPr>
          <w:p w14:paraId="2C6183E9" w14:textId="1AC8A994" w:rsidR="007A00BC" w:rsidRPr="008A3F04" w:rsidRDefault="007A00BC" w:rsidP="008A3F04">
            <w:pPr>
              <w:spacing w:line="20" w:lineRule="atLeast"/>
              <w:rPr>
                <w:rFonts w:asciiTheme="majorHAnsi" w:hAnsiTheme="majorHAnsi" w:cs="Arial"/>
                <w:bCs/>
              </w:rPr>
            </w:pPr>
            <w:r w:rsidRPr="008A3F04">
              <w:rPr>
                <w:rFonts w:asciiTheme="majorHAnsi" w:hAnsiTheme="majorHAnsi" w:cs="Arial"/>
                <w:bCs/>
              </w:rPr>
              <w:t>Activity 19</w:t>
            </w:r>
          </w:p>
        </w:tc>
        <w:tc>
          <w:tcPr>
            <w:tcW w:w="1559" w:type="dxa"/>
            <w:shd w:val="clear" w:color="auto" w:fill="auto"/>
          </w:tcPr>
          <w:p w14:paraId="340E5CFC" w14:textId="31B6F2F7" w:rsidR="007A00BC" w:rsidRPr="008A3F04" w:rsidRDefault="007A00BC" w:rsidP="008A3F04">
            <w:pPr>
              <w:spacing w:line="20" w:lineRule="atLeast"/>
              <w:jc w:val="center"/>
              <w:rPr>
                <w:rFonts w:asciiTheme="majorHAnsi" w:hAnsiTheme="majorHAnsi" w:cs="Arial"/>
                <w:bCs/>
              </w:rPr>
            </w:pPr>
            <w:r w:rsidRPr="008A3F04">
              <w:rPr>
                <w:rFonts w:asciiTheme="majorHAnsi" w:hAnsiTheme="majorHAnsi" w:cs="Arial"/>
                <w:bCs/>
              </w:rPr>
              <w:t>28</w:t>
            </w:r>
            <w:r w:rsidRPr="008A3F04">
              <w:rPr>
                <w:rFonts w:asciiTheme="majorHAnsi" w:hAnsiTheme="majorHAnsi" w:cs="Arial"/>
                <w:bCs/>
                <w:position w:val="10"/>
              </w:rPr>
              <w:t xml:space="preserve">th </w:t>
            </w:r>
            <w:r w:rsidRPr="008A3F04">
              <w:rPr>
                <w:rFonts w:asciiTheme="majorHAnsi" w:hAnsiTheme="majorHAnsi" w:cs="Arial"/>
                <w:bCs/>
              </w:rPr>
              <w:t>April 2019</w:t>
            </w:r>
          </w:p>
        </w:tc>
        <w:tc>
          <w:tcPr>
            <w:tcW w:w="3969" w:type="dxa"/>
            <w:shd w:val="clear" w:color="auto" w:fill="auto"/>
          </w:tcPr>
          <w:p w14:paraId="2611F322" w14:textId="484C8763" w:rsidR="007A00BC" w:rsidRPr="008A3F04" w:rsidRDefault="007A00BC" w:rsidP="008A3F04">
            <w:pPr>
              <w:spacing w:before="15" w:line="20" w:lineRule="atLeast"/>
              <w:ind w:right="297"/>
              <w:rPr>
                <w:rFonts w:asciiTheme="majorHAnsi" w:hAnsiTheme="majorHAnsi" w:cs="Arial"/>
                <w:bCs/>
              </w:rPr>
            </w:pPr>
            <w:r w:rsidRPr="008A3F04">
              <w:rPr>
                <w:rFonts w:asciiTheme="majorHAnsi" w:hAnsiTheme="majorHAnsi" w:cs="Arial"/>
                <w:bCs/>
              </w:rPr>
              <w:t>Neighbourhood Plan Documents submitted to West Lindsey for presentation to the inspector, without being inspected by the Parish Council</w:t>
            </w:r>
          </w:p>
        </w:tc>
        <w:tc>
          <w:tcPr>
            <w:tcW w:w="5245" w:type="dxa"/>
            <w:shd w:val="clear" w:color="auto" w:fill="auto"/>
          </w:tcPr>
          <w:p w14:paraId="19A9330D" w14:textId="77777777" w:rsidR="007A00BC" w:rsidRPr="008A3F04" w:rsidRDefault="007A00BC" w:rsidP="008A3F04">
            <w:pPr>
              <w:spacing w:line="20" w:lineRule="atLeast"/>
              <w:ind w:right="274"/>
              <w:rPr>
                <w:rFonts w:asciiTheme="majorHAnsi" w:hAnsiTheme="majorHAnsi" w:cs="Arial"/>
                <w:bCs/>
              </w:rPr>
            </w:pPr>
          </w:p>
        </w:tc>
      </w:tr>
      <w:tr w:rsidR="008A3F04" w:rsidRPr="008A3F04" w14:paraId="551BF2F2" w14:textId="77777777" w:rsidTr="008A3F04">
        <w:trPr>
          <w:trHeight w:val="57"/>
        </w:trPr>
        <w:tc>
          <w:tcPr>
            <w:tcW w:w="2127" w:type="dxa"/>
            <w:shd w:val="clear" w:color="auto" w:fill="auto"/>
          </w:tcPr>
          <w:p w14:paraId="7A659BD1" w14:textId="13B9E765" w:rsidR="00A62F21" w:rsidRPr="00CE44C5" w:rsidRDefault="00A62F21" w:rsidP="008A3F04">
            <w:pPr>
              <w:spacing w:line="20" w:lineRule="atLeast"/>
              <w:rPr>
                <w:rFonts w:asciiTheme="majorHAnsi" w:hAnsiTheme="majorHAnsi" w:cs="Arial"/>
                <w:bCs/>
              </w:rPr>
            </w:pPr>
            <w:r w:rsidRPr="00CE44C5">
              <w:rPr>
                <w:rFonts w:asciiTheme="majorHAnsi" w:hAnsiTheme="majorHAnsi" w:cs="Arial"/>
                <w:bCs/>
              </w:rPr>
              <w:t xml:space="preserve">Activity </w:t>
            </w:r>
            <w:r w:rsidR="00AE10DC" w:rsidRPr="00CE44C5">
              <w:rPr>
                <w:rFonts w:asciiTheme="majorHAnsi" w:hAnsiTheme="majorHAnsi" w:cs="Arial"/>
                <w:bCs/>
              </w:rPr>
              <w:t>20</w:t>
            </w:r>
          </w:p>
          <w:p w14:paraId="4D4BA63D" w14:textId="77777777" w:rsidR="008A3F04" w:rsidRPr="00CE44C5" w:rsidRDefault="008A3F04" w:rsidP="008A3F04">
            <w:pPr>
              <w:spacing w:line="20" w:lineRule="atLeast"/>
              <w:rPr>
                <w:rFonts w:asciiTheme="majorHAnsi" w:hAnsiTheme="majorHAnsi" w:cs="Arial"/>
                <w:bCs/>
              </w:rPr>
            </w:pPr>
          </w:p>
          <w:p w14:paraId="1B8BB856" w14:textId="77777777" w:rsidR="008A3F04" w:rsidRPr="00CE44C5" w:rsidRDefault="008A3F04" w:rsidP="008A3F04">
            <w:pPr>
              <w:spacing w:line="20" w:lineRule="atLeast"/>
              <w:rPr>
                <w:rFonts w:asciiTheme="majorHAnsi" w:hAnsiTheme="majorHAnsi" w:cs="Arial"/>
                <w:bCs/>
              </w:rPr>
            </w:pPr>
          </w:p>
          <w:p w14:paraId="50C7690E" w14:textId="77777777" w:rsidR="008A3F04" w:rsidRPr="00CE44C5" w:rsidRDefault="008A3F04" w:rsidP="008A3F04">
            <w:pPr>
              <w:spacing w:line="20" w:lineRule="atLeast"/>
              <w:rPr>
                <w:rFonts w:asciiTheme="majorHAnsi" w:hAnsiTheme="majorHAnsi" w:cs="Arial"/>
                <w:bCs/>
              </w:rPr>
            </w:pPr>
          </w:p>
          <w:p w14:paraId="266C7092" w14:textId="77777777" w:rsidR="008A3F04" w:rsidRPr="00CE44C5" w:rsidRDefault="008A3F04" w:rsidP="008A3F04">
            <w:pPr>
              <w:spacing w:line="20" w:lineRule="atLeast"/>
              <w:rPr>
                <w:rFonts w:asciiTheme="majorHAnsi" w:hAnsiTheme="majorHAnsi" w:cs="Arial"/>
                <w:bCs/>
              </w:rPr>
            </w:pPr>
          </w:p>
          <w:p w14:paraId="63DDDDB7" w14:textId="4E69C648" w:rsidR="008A3F04" w:rsidRPr="00CE44C5" w:rsidRDefault="008A3F04" w:rsidP="008A3F04">
            <w:pPr>
              <w:spacing w:line="20" w:lineRule="atLeast"/>
              <w:rPr>
                <w:rFonts w:asciiTheme="majorHAnsi" w:hAnsiTheme="majorHAnsi" w:cs="Arial"/>
                <w:bCs/>
              </w:rPr>
            </w:pPr>
          </w:p>
          <w:p w14:paraId="4AE89B49" w14:textId="77777777" w:rsidR="008A3F04" w:rsidRPr="00CE44C5" w:rsidRDefault="008A3F04" w:rsidP="008A3F04">
            <w:pPr>
              <w:spacing w:line="20" w:lineRule="atLeast"/>
              <w:rPr>
                <w:rFonts w:asciiTheme="majorHAnsi" w:hAnsiTheme="majorHAnsi" w:cs="Arial"/>
                <w:bCs/>
              </w:rPr>
            </w:pPr>
          </w:p>
          <w:p w14:paraId="2FDC748B" w14:textId="29274DBC" w:rsidR="008A3F04" w:rsidRPr="00CE44C5" w:rsidRDefault="008A3F04" w:rsidP="008A3F04">
            <w:pPr>
              <w:spacing w:line="20" w:lineRule="atLeast"/>
              <w:rPr>
                <w:rFonts w:asciiTheme="majorHAnsi" w:hAnsiTheme="majorHAnsi" w:cs="Arial"/>
                <w:bCs/>
              </w:rPr>
            </w:pPr>
          </w:p>
        </w:tc>
        <w:tc>
          <w:tcPr>
            <w:tcW w:w="1559" w:type="dxa"/>
            <w:shd w:val="clear" w:color="auto" w:fill="auto"/>
          </w:tcPr>
          <w:p w14:paraId="09625561" w14:textId="77777777" w:rsidR="00A62F21" w:rsidRPr="00CE44C5" w:rsidRDefault="00A62F21" w:rsidP="008A3F04">
            <w:pPr>
              <w:spacing w:before="1" w:line="20" w:lineRule="atLeast"/>
              <w:jc w:val="center"/>
              <w:rPr>
                <w:rFonts w:asciiTheme="majorHAnsi" w:hAnsiTheme="majorHAnsi" w:cs="Arial"/>
                <w:bCs/>
              </w:rPr>
            </w:pPr>
            <w:r w:rsidRPr="00CE44C5">
              <w:rPr>
                <w:rFonts w:asciiTheme="majorHAnsi" w:hAnsiTheme="majorHAnsi" w:cs="Arial"/>
                <w:bCs/>
              </w:rPr>
              <w:t>26th May 2019</w:t>
            </w:r>
          </w:p>
          <w:p w14:paraId="376FB916" w14:textId="77777777" w:rsidR="00A62F21" w:rsidRPr="00CE44C5" w:rsidRDefault="00A62F21" w:rsidP="008A3F04">
            <w:pPr>
              <w:spacing w:line="20" w:lineRule="atLeast"/>
              <w:ind w:left="132"/>
              <w:jc w:val="center"/>
              <w:rPr>
                <w:rFonts w:asciiTheme="majorHAnsi" w:hAnsiTheme="majorHAnsi" w:cs="Arial"/>
                <w:bCs/>
              </w:rPr>
            </w:pPr>
          </w:p>
        </w:tc>
        <w:tc>
          <w:tcPr>
            <w:tcW w:w="3969" w:type="dxa"/>
            <w:shd w:val="clear" w:color="auto" w:fill="auto"/>
          </w:tcPr>
          <w:p w14:paraId="541C4A7F" w14:textId="368E2A45" w:rsidR="00A62F21" w:rsidRPr="00CE44C5" w:rsidRDefault="00A62F21" w:rsidP="008A3F04">
            <w:pPr>
              <w:spacing w:before="15" w:line="20" w:lineRule="atLeast"/>
              <w:ind w:right="371"/>
              <w:rPr>
                <w:rFonts w:asciiTheme="majorHAnsi" w:hAnsiTheme="majorHAnsi" w:cs="Arial"/>
                <w:bCs/>
              </w:rPr>
            </w:pPr>
            <w:r w:rsidRPr="00CE44C5">
              <w:rPr>
                <w:rFonts w:asciiTheme="majorHAnsi" w:hAnsiTheme="majorHAnsi" w:cs="Arial"/>
                <w:bCs/>
              </w:rPr>
              <w:t>Completed Draft Plan Posted to Fiskerton Parish website and prior to submission to WLDC for Reg 15/16 Examinatio</w:t>
            </w:r>
            <w:r w:rsidR="007A00BC" w:rsidRPr="00CE44C5">
              <w:rPr>
                <w:rFonts w:asciiTheme="majorHAnsi" w:hAnsiTheme="majorHAnsi" w:cs="Arial"/>
                <w:bCs/>
              </w:rPr>
              <w:t>n</w:t>
            </w:r>
          </w:p>
        </w:tc>
        <w:tc>
          <w:tcPr>
            <w:tcW w:w="5245" w:type="dxa"/>
            <w:shd w:val="clear" w:color="auto" w:fill="auto"/>
          </w:tcPr>
          <w:p w14:paraId="163AEFDD" w14:textId="77777777" w:rsidR="00A62F21" w:rsidRPr="00CE44C5" w:rsidRDefault="00A62F21" w:rsidP="008A3F04">
            <w:pPr>
              <w:spacing w:line="20" w:lineRule="atLeast"/>
              <w:rPr>
                <w:rFonts w:asciiTheme="majorHAnsi" w:hAnsiTheme="majorHAnsi" w:cs="Arial"/>
                <w:bCs/>
              </w:rPr>
            </w:pPr>
            <w:r w:rsidRPr="00CE44C5">
              <w:rPr>
                <w:rFonts w:asciiTheme="majorHAnsi" w:hAnsiTheme="majorHAnsi" w:cs="Arial"/>
                <w:bCs/>
              </w:rPr>
              <w:t>TBA</w:t>
            </w:r>
          </w:p>
          <w:p w14:paraId="5C62CB3E" w14:textId="77777777" w:rsidR="00A62F21" w:rsidRPr="00CE44C5" w:rsidRDefault="00A62F21" w:rsidP="008A3F04">
            <w:pPr>
              <w:spacing w:before="190" w:line="20" w:lineRule="atLeast"/>
              <w:ind w:left="125" w:right="274"/>
              <w:rPr>
                <w:rFonts w:asciiTheme="majorHAnsi" w:hAnsiTheme="majorHAnsi" w:cs="Arial"/>
                <w:bCs/>
              </w:rPr>
            </w:pPr>
          </w:p>
        </w:tc>
      </w:tr>
      <w:tr w:rsidR="008A3F04" w:rsidRPr="008A3F04" w14:paraId="6635870B" w14:textId="77777777" w:rsidTr="008A3F04">
        <w:trPr>
          <w:trHeight w:val="57"/>
        </w:trPr>
        <w:tc>
          <w:tcPr>
            <w:tcW w:w="2127" w:type="dxa"/>
            <w:shd w:val="clear" w:color="auto" w:fill="auto"/>
          </w:tcPr>
          <w:p w14:paraId="2ABD4B4F" w14:textId="2F71D262" w:rsidR="007A00BC" w:rsidRPr="00CE44C5" w:rsidRDefault="007A00BC" w:rsidP="008A3F04">
            <w:pPr>
              <w:spacing w:line="20" w:lineRule="atLeast"/>
              <w:rPr>
                <w:rFonts w:asciiTheme="majorHAnsi" w:hAnsiTheme="majorHAnsi" w:cs="Arial"/>
                <w:bCs/>
              </w:rPr>
            </w:pPr>
            <w:r w:rsidRPr="00CE44C5">
              <w:rPr>
                <w:rFonts w:asciiTheme="majorHAnsi" w:hAnsiTheme="majorHAnsi" w:cs="Arial"/>
                <w:bCs/>
              </w:rPr>
              <w:t>Activity 2</w:t>
            </w:r>
            <w:r w:rsidR="00AE10DC" w:rsidRPr="00CE44C5">
              <w:rPr>
                <w:rFonts w:asciiTheme="majorHAnsi" w:hAnsiTheme="majorHAnsi" w:cs="Arial"/>
                <w:bCs/>
              </w:rPr>
              <w:t>1</w:t>
            </w:r>
          </w:p>
        </w:tc>
        <w:tc>
          <w:tcPr>
            <w:tcW w:w="1559" w:type="dxa"/>
            <w:shd w:val="clear" w:color="auto" w:fill="auto"/>
          </w:tcPr>
          <w:p w14:paraId="3AFEE8CC" w14:textId="6DB21EBD" w:rsidR="007A00BC" w:rsidRPr="00CE44C5" w:rsidRDefault="007A00BC" w:rsidP="008A3F04">
            <w:pPr>
              <w:spacing w:before="1" w:line="20" w:lineRule="atLeast"/>
              <w:jc w:val="center"/>
              <w:rPr>
                <w:rFonts w:asciiTheme="majorHAnsi" w:hAnsiTheme="majorHAnsi" w:cs="Arial"/>
                <w:bCs/>
              </w:rPr>
            </w:pPr>
            <w:r w:rsidRPr="00CE44C5">
              <w:rPr>
                <w:rFonts w:asciiTheme="majorHAnsi" w:hAnsiTheme="majorHAnsi" w:cs="Arial"/>
                <w:bCs/>
              </w:rPr>
              <w:t>17</w:t>
            </w:r>
            <w:r w:rsidRPr="00CE44C5">
              <w:rPr>
                <w:rFonts w:asciiTheme="majorHAnsi" w:hAnsiTheme="majorHAnsi" w:cs="Arial"/>
                <w:bCs/>
                <w:position w:val="10"/>
              </w:rPr>
              <w:t xml:space="preserve">th </w:t>
            </w:r>
            <w:r w:rsidRPr="00CE44C5">
              <w:rPr>
                <w:rFonts w:asciiTheme="majorHAnsi" w:hAnsiTheme="majorHAnsi" w:cs="Arial"/>
                <w:bCs/>
              </w:rPr>
              <w:t>June 2019</w:t>
            </w:r>
          </w:p>
        </w:tc>
        <w:tc>
          <w:tcPr>
            <w:tcW w:w="3969" w:type="dxa"/>
            <w:shd w:val="clear" w:color="auto" w:fill="auto"/>
          </w:tcPr>
          <w:p w14:paraId="60359E71" w14:textId="4156A258" w:rsidR="007A00BC" w:rsidRPr="00CE44C5" w:rsidRDefault="007A00BC" w:rsidP="008A3F04">
            <w:pPr>
              <w:pStyle w:val="BodyText"/>
              <w:spacing w:line="20" w:lineRule="atLeast"/>
              <w:ind w:right="305"/>
              <w:rPr>
                <w:rFonts w:asciiTheme="majorHAnsi" w:hAnsiTheme="majorHAnsi" w:cs="Arial"/>
                <w:bCs/>
                <w:sz w:val="22"/>
                <w:szCs w:val="22"/>
              </w:rPr>
            </w:pPr>
            <w:r w:rsidRPr="00CE44C5">
              <w:rPr>
                <w:rFonts w:asciiTheme="majorHAnsi" w:hAnsiTheme="majorHAnsi" w:cs="Arial"/>
                <w:bCs/>
                <w:sz w:val="22"/>
                <w:szCs w:val="22"/>
              </w:rPr>
              <w:t xml:space="preserve">The Parish Council decided to </w:t>
            </w:r>
            <w:r w:rsidRPr="00CE44C5">
              <w:rPr>
                <w:rFonts w:asciiTheme="majorHAnsi" w:hAnsiTheme="majorHAnsi" w:cs="Arial"/>
                <w:bCs/>
                <w:sz w:val="22"/>
                <w:szCs w:val="22"/>
              </w:rPr>
              <w:lastRenderedPageBreak/>
              <w:t xml:space="preserve">withdraw the Plan from West Lindsey and survey the village for a better appraisal of </w:t>
            </w:r>
            <w:r w:rsidR="00AE10DC" w:rsidRPr="00CE44C5">
              <w:rPr>
                <w:rFonts w:asciiTheme="majorHAnsi" w:hAnsiTheme="majorHAnsi" w:cs="Arial"/>
                <w:bCs/>
                <w:sz w:val="22"/>
                <w:szCs w:val="22"/>
              </w:rPr>
              <w:t>resident’s</w:t>
            </w:r>
            <w:r w:rsidRPr="00CE44C5">
              <w:rPr>
                <w:rFonts w:asciiTheme="majorHAnsi" w:hAnsiTheme="majorHAnsi" w:cs="Arial"/>
                <w:bCs/>
                <w:sz w:val="22"/>
                <w:szCs w:val="22"/>
              </w:rPr>
              <w:t xml:space="preserve"> opinions on how many houses should come to the village and where they should be located.</w:t>
            </w:r>
          </w:p>
        </w:tc>
        <w:tc>
          <w:tcPr>
            <w:tcW w:w="5245" w:type="dxa"/>
            <w:shd w:val="clear" w:color="auto" w:fill="auto"/>
          </w:tcPr>
          <w:p w14:paraId="040C4812" w14:textId="77777777" w:rsidR="007A00BC" w:rsidRPr="00CE44C5" w:rsidRDefault="007A00BC" w:rsidP="008A3F04">
            <w:pPr>
              <w:spacing w:line="20" w:lineRule="atLeast"/>
              <w:rPr>
                <w:rFonts w:asciiTheme="majorHAnsi" w:hAnsiTheme="majorHAnsi" w:cs="Arial"/>
                <w:bCs/>
              </w:rPr>
            </w:pPr>
          </w:p>
        </w:tc>
      </w:tr>
      <w:tr w:rsidR="008A3F04" w:rsidRPr="008A3F04" w14:paraId="1D84CC39" w14:textId="77777777" w:rsidTr="008A3F04">
        <w:trPr>
          <w:trHeight w:val="57"/>
        </w:trPr>
        <w:tc>
          <w:tcPr>
            <w:tcW w:w="2127" w:type="dxa"/>
            <w:shd w:val="clear" w:color="auto" w:fill="auto"/>
          </w:tcPr>
          <w:p w14:paraId="17201CC0" w14:textId="0004D16D" w:rsidR="007A00BC" w:rsidRPr="00CE44C5" w:rsidRDefault="007A00BC" w:rsidP="008A3F04">
            <w:pPr>
              <w:spacing w:line="20" w:lineRule="atLeast"/>
              <w:rPr>
                <w:rFonts w:asciiTheme="majorHAnsi" w:hAnsiTheme="majorHAnsi" w:cs="Arial"/>
                <w:bCs/>
              </w:rPr>
            </w:pPr>
            <w:r w:rsidRPr="00CE44C5">
              <w:rPr>
                <w:rFonts w:asciiTheme="majorHAnsi" w:hAnsiTheme="majorHAnsi" w:cs="Arial"/>
                <w:bCs/>
              </w:rPr>
              <w:t>Activity 2</w:t>
            </w:r>
            <w:r w:rsidR="00AE10DC" w:rsidRPr="00CE44C5">
              <w:rPr>
                <w:rFonts w:asciiTheme="majorHAnsi" w:hAnsiTheme="majorHAnsi" w:cs="Arial"/>
                <w:bCs/>
              </w:rPr>
              <w:t>2</w:t>
            </w:r>
          </w:p>
        </w:tc>
        <w:tc>
          <w:tcPr>
            <w:tcW w:w="1559" w:type="dxa"/>
            <w:shd w:val="clear" w:color="auto" w:fill="auto"/>
          </w:tcPr>
          <w:p w14:paraId="45FBA7A0" w14:textId="6C4896E7" w:rsidR="007A00BC" w:rsidRPr="00CE44C5" w:rsidRDefault="007A00BC" w:rsidP="008A3F04">
            <w:pPr>
              <w:spacing w:before="1" w:line="20" w:lineRule="atLeast"/>
              <w:jc w:val="center"/>
              <w:rPr>
                <w:rFonts w:asciiTheme="majorHAnsi" w:hAnsiTheme="majorHAnsi" w:cs="Arial"/>
                <w:bCs/>
              </w:rPr>
            </w:pPr>
            <w:r w:rsidRPr="00CE44C5">
              <w:rPr>
                <w:rFonts w:asciiTheme="majorHAnsi" w:hAnsiTheme="majorHAnsi" w:cs="Arial"/>
                <w:bCs/>
              </w:rPr>
              <w:t>October 2019</w:t>
            </w:r>
          </w:p>
        </w:tc>
        <w:tc>
          <w:tcPr>
            <w:tcW w:w="3969" w:type="dxa"/>
            <w:shd w:val="clear" w:color="auto" w:fill="auto"/>
          </w:tcPr>
          <w:p w14:paraId="625A6F9A" w14:textId="7A2D0B92" w:rsidR="007A00BC" w:rsidRPr="00CE44C5" w:rsidRDefault="007A00BC" w:rsidP="008A3F04">
            <w:pPr>
              <w:pStyle w:val="BodyText"/>
              <w:spacing w:line="20" w:lineRule="atLeast"/>
              <w:rPr>
                <w:rFonts w:asciiTheme="majorHAnsi" w:hAnsiTheme="majorHAnsi" w:cs="Arial"/>
                <w:bCs/>
                <w:sz w:val="22"/>
                <w:szCs w:val="22"/>
              </w:rPr>
            </w:pPr>
            <w:r w:rsidRPr="00CE44C5">
              <w:rPr>
                <w:rFonts w:asciiTheme="majorHAnsi" w:hAnsiTheme="majorHAnsi" w:cs="Arial"/>
                <w:bCs/>
                <w:sz w:val="22"/>
                <w:szCs w:val="22"/>
              </w:rPr>
              <w:t>Questionnaires delivered to round residents</w:t>
            </w:r>
          </w:p>
        </w:tc>
        <w:tc>
          <w:tcPr>
            <w:tcW w:w="5245" w:type="dxa"/>
            <w:shd w:val="clear" w:color="auto" w:fill="auto"/>
          </w:tcPr>
          <w:p w14:paraId="427855EA" w14:textId="77777777" w:rsidR="007A00BC" w:rsidRPr="00CE44C5" w:rsidRDefault="007A00BC" w:rsidP="008A3F04">
            <w:pPr>
              <w:spacing w:line="20" w:lineRule="atLeast"/>
              <w:rPr>
                <w:rFonts w:asciiTheme="majorHAnsi" w:hAnsiTheme="majorHAnsi" w:cs="Arial"/>
                <w:bCs/>
              </w:rPr>
            </w:pPr>
          </w:p>
        </w:tc>
      </w:tr>
      <w:tr w:rsidR="008A3F04" w:rsidRPr="008A3F04" w14:paraId="7DFFD6FE" w14:textId="77777777" w:rsidTr="008A3F04">
        <w:trPr>
          <w:trHeight w:val="57"/>
        </w:trPr>
        <w:tc>
          <w:tcPr>
            <w:tcW w:w="2127" w:type="dxa"/>
            <w:shd w:val="clear" w:color="auto" w:fill="auto"/>
          </w:tcPr>
          <w:p w14:paraId="40B4A69F" w14:textId="4549259A" w:rsidR="007A00BC" w:rsidRPr="00CE44C5" w:rsidRDefault="007A00BC" w:rsidP="008A3F04">
            <w:pPr>
              <w:spacing w:line="20" w:lineRule="atLeast"/>
              <w:rPr>
                <w:rFonts w:asciiTheme="majorHAnsi" w:hAnsiTheme="majorHAnsi" w:cs="Arial"/>
                <w:bCs/>
              </w:rPr>
            </w:pPr>
            <w:r w:rsidRPr="00CE44C5">
              <w:rPr>
                <w:rFonts w:asciiTheme="majorHAnsi" w:hAnsiTheme="majorHAnsi" w:cs="Arial"/>
                <w:bCs/>
              </w:rPr>
              <w:t>Activity 2</w:t>
            </w:r>
            <w:r w:rsidR="00AE10DC" w:rsidRPr="00CE44C5">
              <w:rPr>
                <w:rFonts w:asciiTheme="majorHAnsi" w:hAnsiTheme="majorHAnsi" w:cs="Arial"/>
                <w:bCs/>
              </w:rPr>
              <w:t>3</w:t>
            </w:r>
          </w:p>
        </w:tc>
        <w:tc>
          <w:tcPr>
            <w:tcW w:w="1559" w:type="dxa"/>
            <w:shd w:val="clear" w:color="auto" w:fill="auto"/>
          </w:tcPr>
          <w:p w14:paraId="6D68F50B" w14:textId="08FDEE2E" w:rsidR="007A00BC" w:rsidRPr="00CE44C5" w:rsidRDefault="007A00BC" w:rsidP="008A3F04">
            <w:pPr>
              <w:spacing w:before="1" w:line="20" w:lineRule="atLeast"/>
              <w:jc w:val="center"/>
              <w:rPr>
                <w:rFonts w:asciiTheme="majorHAnsi" w:hAnsiTheme="majorHAnsi" w:cs="Arial"/>
                <w:bCs/>
              </w:rPr>
            </w:pPr>
            <w:r w:rsidRPr="00CE44C5">
              <w:rPr>
                <w:rFonts w:asciiTheme="majorHAnsi" w:hAnsiTheme="majorHAnsi" w:cs="Arial"/>
                <w:bCs/>
              </w:rPr>
              <w:t>January 2020</w:t>
            </w:r>
          </w:p>
        </w:tc>
        <w:tc>
          <w:tcPr>
            <w:tcW w:w="3969" w:type="dxa"/>
            <w:shd w:val="clear" w:color="auto" w:fill="auto"/>
          </w:tcPr>
          <w:p w14:paraId="6E8D8FE5" w14:textId="32A06A3E" w:rsidR="007A00BC" w:rsidRPr="00CE44C5" w:rsidRDefault="007A00BC" w:rsidP="008A3F04">
            <w:pPr>
              <w:pStyle w:val="BodyText"/>
              <w:spacing w:line="20" w:lineRule="atLeast"/>
              <w:rPr>
                <w:rFonts w:asciiTheme="majorHAnsi" w:hAnsiTheme="majorHAnsi" w:cs="Arial"/>
                <w:bCs/>
                <w:sz w:val="22"/>
                <w:szCs w:val="22"/>
              </w:rPr>
            </w:pPr>
            <w:r w:rsidRPr="00CE44C5">
              <w:rPr>
                <w:rFonts w:asciiTheme="majorHAnsi" w:hAnsiTheme="majorHAnsi" w:cs="Arial"/>
                <w:bCs/>
                <w:sz w:val="22"/>
                <w:szCs w:val="22"/>
              </w:rPr>
              <w:t>Questionnaires collected and opened in the village hall in the presence of independent witnesses</w:t>
            </w:r>
          </w:p>
        </w:tc>
        <w:tc>
          <w:tcPr>
            <w:tcW w:w="5245" w:type="dxa"/>
            <w:shd w:val="clear" w:color="auto" w:fill="auto"/>
          </w:tcPr>
          <w:p w14:paraId="47D6296B" w14:textId="77777777" w:rsidR="007A00BC" w:rsidRPr="00CE44C5" w:rsidRDefault="007A00BC" w:rsidP="008A3F04">
            <w:pPr>
              <w:spacing w:line="20" w:lineRule="atLeast"/>
              <w:rPr>
                <w:rFonts w:asciiTheme="majorHAnsi" w:hAnsiTheme="majorHAnsi" w:cs="Arial"/>
                <w:bCs/>
              </w:rPr>
            </w:pPr>
          </w:p>
        </w:tc>
      </w:tr>
      <w:tr w:rsidR="008A3F04" w:rsidRPr="008A3F04" w14:paraId="7A25FE47" w14:textId="77777777" w:rsidTr="008A3F04">
        <w:trPr>
          <w:trHeight w:val="57"/>
        </w:trPr>
        <w:tc>
          <w:tcPr>
            <w:tcW w:w="2127" w:type="dxa"/>
            <w:shd w:val="clear" w:color="auto" w:fill="auto"/>
          </w:tcPr>
          <w:p w14:paraId="2CBA925F" w14:textId="4D72DEB6" w:rsidR="007A00BC" w:rsidRPr="00CE44C5" w:rsidRDefault="007A00BC" w:rsidP="008A3F04">
            <w:pPr>
              <w:spacing w:line="20" w:lineRule="atLeast"/>
              <w:rPr>
                <w:rFonts w:asciiTheme="majorHAnsi" w:hAnsiTheme="majorHAnsi" w:cs="Arial"/>
                <w:bCs/>
              </w:rPr>
            </w:pPr>
            <w:r w:rsidRPr="00CE44C5">
              <w:rPr>
                <w:rFonts w:asciiTheme="majorHAnsi" w:hAnsiTheme="majorHAnsi" w:cs="Arial"/>
                <w:bCs/>
              </w:rPr>
              <w:t>Activity 2</w:t>
            </w:r>
            <w:r w:rsidR="00AE10DC" w:rsidRPr="00CE44C5">
              <w:rPr>
                <w:rFonts w:asciiTheme="majorHAnsi" w:hAnsiTheme="majorHAnsi" w:cs="Arial"/>
                <w:bCs/>
              </w:rPr>
              <w:t>4</w:t>
            </w:r>
          </w:p>
        </w:tc>
        <w:tc>
          <w:tcPr>
            <w:tcW w:w="1559" w:type="dxa"/>
            <w:shd w:val="clear" w:color="auto" w:fill="auto"/>
          </w:tcPr>
          <w:p w14:paraId="0C8E0322" w14:textId="0F3822BD" w:rsidR="007A00BC" w:rsidRPr="00CE44C5" w:rsidRDefault="007A00BC" w:rsidP="008A3F04">
            <w:pPr>
              <w:spacing w:before="1" w:line="20" w:lineRule="atLeast"/>
              <w:jc w:val="center"/>
              <w:rPr>
                <w:rFonts w:asciiTheme="majorHAnsi" w:hAnsiTheme="majorHAnsi" w:cs="Arial"/>
                <w:bCs/>
              </w:rPr>
            </w:pPr>
            <w:r w:rsidRPr="00CE44C5">
              <w:rPr>
                <w:rFonts w:asciiTheme="majorHAnsi" w:hAnsiTheme="majorHAnsi" w:cs="Arial"/>
                <w:bCs/>
              </w:rPr>
              <w:t>March 2020</w:t>
            </w:r>
          </w:p>
        </w:tc>
        <w:tc>
          <w:tcPr>
            <w:tcW w:w="3969" w:type="dxa"/>
            <w:shd w:val="clear" w:color="auto" w:fill="auto"/>
          </w:tcPr>
          <w:p w14:paraId="3F1AE0CE" w14:textId="7BE70F66" w:rsidR="007A00BC" w:rsidRPr="00CE44C5" w:rsidRDefault="007A00BC" w:rsidP="008A3F04">
            <w:pPr>
              <w:pStyle w:val="Heading2"/>
              <w:spacing w:line="20" w:lineRule="atLeast"/>
              <w:ind w:left="0" w:right="224"/>
              <w:rPr>
                <w:rFonts w:asciiTheme="majorHAnsi" w:hAnsiTheme="majorHAnsi" w:cs="Arial"/>
                <w:b w:val="0"/>
                <w:sz w:val="22"/>
                <w:szCs w:val="22"/>
              </w:rPr>
            </w:pPr>
            <w:bookmarkStart w:id="20" w:name="_Toc80138492"/>
            <w:r w:rsidRPr="00CE44C5">
              <w:rPr>
                <w:rFonts w:asciiTheme="majorHAnsi" w:hAnsiTheme="majorHAnsi" w:cs="Arial"/>
                <w:b w:val="0"/>
                <w:sz w:val="22"/>
                <w:szCs w:val="22"/>
              </w:rPr>
              <w:t>Results analysed and transcribed</w:t>
            </w:r>
            <w:r w:rsidR="008A3F04" w:rsidRPr="00CE44C5">
              <w:rPr>
                <w:rFonts w:asciiTheme="majorHAnsi" w:hAnsiTheme="majorHAnsi" w:cs="Arial"/>
                <w:b w:val="0"/>
                <w:sz w:val="22"/>
                <w:szCs w:val="22"/>
              </w:rPr>
              <w:t xml:space="preserve"> </w:t>
            </w:r>
            <w:r w:rsidRPr="00CE44C5">
              <w:rPr>
                <w:rFonts w:asciiTheme="majorHAnsi" w:hAnsiTheme="majorHAnsi" w:cs="Arial"/>
                <w:b w:val="0"/>
                <w:sz w:val="22"/>
                <w:szCs w:val="22"/>
              </w:rPr>
              <w:t>to Word/Excel.</w:t>
            </w:r>
            <w:bookmarkEnd w:id="20"/>
            <w:r w:rsidRPr="00CE44C5">
              <w:rPr>
                <w:rFonts w:asciiTheme="majorHAnsi" w:hAnsiTheme="majorHAnsi" w:cs="Arial"/>
                <w:b w:val="0"/>
                <w:sz w:val="22"/>
                <w:szCs w:val="22"/>
              </w:rPr>
              <w:t xml:space="preserve"> </w:t>
            </w:r>
          </w:p>
        </w:tc>
        <w:tc>
          <w:tcPr>
            <w:tcW w:w="5245" w:type="dxa"/>
            <w:shd w:val="clear" w:color="auto" w:fill="auto"/>
          </w:tcPr>
          <w:p w14:paraId="0413CF02" w14:textId="036F5D7A" w:rsidR="007A00BC" w:rsidRPr="00CE44C5" w:rsidRDefault="007A00BC" w:rsidP="008A3F04">
            <w:pPr>
              <w:pStyle w:val="Heading2"/>
              <w:spacing w:line="20" w:lineRule="atLeast"/>
              <w:ind w:left="0" w:right="224"/>
              <w:rPr>
                <w:rFonts w:asciiTheme="majorHAnsi" w:hAnsiTheme="majorHAnsi" w:cs="Arial"/>
                <w:b w:val="0"/>
                <w:sz w:val="22"/>
                <w:szCs w:val="22"/>
              </w:rPr>
            </w:pPr>
            <w:bookmarkStart w:id="21" w:name="_Toc80138493"/>
            <w:r w:rsidRPr="00CE44C5">
              <w:rPr>
                <w:rFonts w:asciiTheme="majorHAnsi" w:hAnsiTheme="majorHAnsi" w:cs="Arial"/>
                <w:b w:val="0"/>
                <w:sz w:val="22"/>
                <w:szCs w:val="22"/>
              </w:rPr>
              <w:t>There were 231 completed forms, with 508 responses. 59% of residents said “no” to more than 75 new homes, 82% said no to more than 125 new homes and 366 residents gave the</w:t>
            </w:r>
            <w:r w:rsidR="005C177B" w:rsidRPr="00CE44C5">
              <w:rPr>
                <w:rFonts w:asciiTheme="majorHAnsi" w:hAnsiTheme="majorHAnsi" w:cs="Arial"/>
                <w:b w:val="0"/>
                <w:sz w:val="22"/>
                <w:szCs w:val="22"/>
              </w:rPr>
              <w:t xml:space="preserve"> </w:t>
            </w:r>
            <w:r w:rsidRPr="00CE44C5">
              <w:rPr>
                <w:rFonts w:asciiTheme="majorHAnsi" w:hAnsiTheme="majorHAnsi" w:cs="Arial"/>
                <w:b w:val="0"/>
                <w:sz w:val="22"/>
                <w:szCs w:val="22"/>
              </w:rPr>
              <w:t>”rural</w:t>
            </w:r>
            <w:r w:rsidR="005C177B" w:rsidRPr="00CE44C5">
              <w:rPr>
                <w:rFonts w:asciiTheme="majorHAnsi" w:hAnsiTheme="majorHAnsi" w:cs="Arial"/>
                <w:b w:val="0"/>
                <w:sz w:val="22"/>
                <w:szCs w:val="22"/>
              </w:rPr>
              <w:t xml:space="preserve"> </w:t>
            </w:r>
            <w:r w:rsidRPr="00CE44C5">
              <w:rPr>
                <w:rFonts w:asciiTheme="majorHAnsi" w:hAnsiTheme="majorHAnsi" w:cs="Arial"/>
                <w:b w:val="0"/>
                <w:sz w:val="22"/>
                <w:szCs w:val="22"/>
              </w:rPr>
              <w:t>environment” in answer to the question “Why do you like living in Fiskerton?”</w:t>
            </w:r>
            <w:bookmarkEnd w:id="21"/>
          </w:p>
          <w:p w14:paraId="052F142F" w14:textId="77777777" w:rsidR="007A00BC" w:rsidRPr="00CE44C5" w:rsidRDefault="007A00BC" w:rsidP="008A3F04">
            <w:pPr>
              <w:spacing w:line="20" w:lineRule="atLeast"/>
              <w:rPr>
                <w:rFonts w:asciiTheme="majorHAnsi" w:hAnsiTheme="majorHAnsi" w:cs="Arial"/>
                <w:bCs/>
              </w:rPr>
            </w:pPr>
          </w:p>
        </w:tc>
      </w:tr>
      <w:tr w:rsidR="008A3F04" w:rsidRPr="008A3F04" w14:paraId="4DEFA1F4" w14:textId="77777777" w:rsidTr="008A3F04">
        <w:trPr>
          <w:trHeight w:val="57"/>
        </w:trPr>
        <w:tc>
          <w:tcPr>
            <w:tcW w:w="2127" w:type="dxa"/>
            <w:shd w:val="clear" w:color="auto" w:fill="auto"/>
          </w:tcPr>
          <w:p w14:paraId="765BD0B0" w14:textId="2A6FB0F5" w:rsidR="008A3F04" w:rsidRPr="00CE44C5" w:rsidRDefault="008A3F04" w:rsidP="008A3F04">
            <w:pPr>
              <w:spacing w:line="20" w:lineRule="atLeast"/>
              <w:rPr>
                <w:rFonts w:asciiTheme="majorHAnsi" w:hAnsiTheme="majorHAnsi" w:cs="Arial"/>
                <w:bCs/>
              </w:rPr>
            </w:pPr>
            <w:r w:rsidRPr="00CE44C5">
              <w:rPr>
                <w:rFonts w:asciiTheme="majorHAnsi" w:hAnsiTheme="majorHAnsi" w:cs="Arial"/>
                <w:bCs/>
              </w:rPr>
              <w:t>Activity 2</w:t>
            </w:r>
            <w:r w:rsidR="00AE10DC" w:rsidRPr="00CE44C5">
              <w:rPr>
                <w:rFonts w:asciiTheme="majorHAnsi" w:hAnsiTheme="majorHAnsi" w:cs="Arial"/>
                <w:bCs/>
              </w:rPr>
              <w:t>5</w:t>
            </w:r>
          </w:p>
        </w:tc>
        <w:tc>
          <w:tcPr>
            <w:tcW w:w="1559" w:type="dxa"/>
            <w:shd w:val="clear" w:color="auto" w:fill="auto"/>
          </w:tcPr>
          <w:p w14:paraId="3B61F47C" w14:textId="4831CAC2" w:rsidR="008A3F04" w:rsidRPr="00CE44C5" w:rsidRDefault="008A3F04" w:rsidP="008A3F04">
            <w:pPr>
              <w:spacing w:before="1" w:line="20" w:lineRule="atLeast"/>
              <w:jc w:val="center"/>
              <w:rPr>
                <w:rFonts w:asciiTheme="majorHAnsi" w:hAnsiTheme="majorHAnsi" w:cs="Arial"/>
                <w:bCs/>
              </w:rPr>
            </w:pPr>
            <w:r w:rsidRPr="00CE44C5">
              <w:rPr>
                <w:rFonts w:asciiTheme="majorHAnsi" w:hAnsiTheme="majorHAnsi" w:cs="Arial"/>
                <w:bCs/>
              </w:rPr>
              <w:t>July 2020</w:t>
            </w:r>
          </w:p>
        </w:tc>
        <w:tc>
          <w:tcPr>
            <w:tcW w:w="3969" w:type="dxa"/>
            <w:shd w:val="clear" w:color="auto" w:fill="auto"/>
          </w:tcPr>
          <w:p w14:paraId="37ED1F53" w14:textId="2C94BB88" w:rsidR="008A3F04" w:rsidRPr="00CE44C5" w:rsidRDefault="008A3F04" w:rsidP="008A3F04">
            <w:pPr>
              <w:pStyle w:val="Heading2"/>
              <w:spacing w:line="20" w:lineRule="atLeast"/>
              <w:ind w:left="0" w:right="224"/>
              <w:rPr>
                <w:rFonts w:asciiTheme="majorHAnsi" w:hAnsiTheme="majorHAnsi" w:cs="Arial"/>
                <w:b w:val="0"/>
                <w:sz w:val="22"/>
                <w:szCs w:val="22"/>
              </w:rPr>
            </w:pPr>
            <w:bookmarkStart w:id="22" w:name="_Toc80138494"/>
            <w:r w:rsidRPr="00CE44C5">
              <w:rPr>
                <w:rFonts w:asciiTheme="majorHAnsi" w:hAnsiTheme="majorHAnsi" w:cs="Arial"/>
                <w:b w:val="0"/>
                <w:sz w:val="22"/>
                <w:szCs w:val="22"/>
              </w:rPr>
              <w:t>Results summary sheet delivered to residents and placed on the parish council website for discussion with members of the public</w:t>
            </w:r>
            <w:bookmarkEnd w:id="22"/>
          </w:p>
        </w:tc>
        <w:tc>
          <w:tcPr>
            <w:tcW w:w="5245" w:type="dxa"/>
            <w:shd w:val="clear" w:color="auto" w:fill="auto"/>
          </w:tcPr>
          <w:p w14:paraId="1ED78AAC" w14:textId="77777777" w:rsidR="008A3F04" w:rsidRPr="00CE44C5" w:rsidRDefault="008A3F04" w:rsidP="008A3F04">
            <w:pPr>
              <w:pStyle w:val="Heading2"/>
              <w:spacing w:line="20" w:lineRule="atLeast"/>
              <w:ind w:left="0" w:right="224"/>
              <w:rPr>
                <w:rFonts w:asciiTheme="majorHAnsi" w:hAnsiTheme="majorHAnsi" w:cs="Arial"/>
                <w:b w:val="0"/>
                <w:sz w:val="22"/>
                <w:szCs w:val="22"/>
              </w:rPr>
            </w:pPr>
          </w:p>
        </w:tc>
      </w:tr>
      <w:tr w:rsidR="008A3F04" w:rsidRPr="008A3F04" w14:paraId="25D85F30" w14:textId="77777777" w:rsidTr="008A3F04">
        <w:trPr>
          <w:trHeight w:val="57"/>
        </w:trPr>
        <w:tc>
          <w:tcPr>
            <w:tcW w:w="2127" w:type="dxa"/>
            <w:shd w:val="clear" w:color="auto" w:fill="auto"/>
          </w:tcPr>
          <w:p w14:paraId="49A5D27D" w14:textId="6A4D1CE3" w:rsidR="008A3F04" w:rsidRPr="00CE44C5" w:rsidRDefault="008A3F04" w:rsidP="008A3F04">
            <w:pPr>
              <w:spacing w:line="20" w:lineRule="atLeast"/>
              <w:rPr>
                <w:rFonts w:asciiTheme="majorHAnsi" w:hAnsiTheme="majorHAnsi" w:cs="Arial"/>
                <w:bCs/>
              </w:rPr>
            </w:pPr>
            <w:r w:rsidRPr="00CE44C5">
              <w:rPr>
                <w:rFonts w:asciiTheme="majorHAnsi" w:hAnsiTheme="majorHAnsi" w:cs="Arial"/>
                <w:bCs/>
              </w:rPr>
              <w:t>Activity 2</w:t>
            </w:r>
            <w:r w:rsidR="00AE10DC" w:rsidRPr="00CE44C5">
              <w:rPr>
                <w:rFonts w:asciiTheme="majorHAnsi" w:hAnsiTheme="majorHAnsi" w:cs="Arial"/>
                <w:bCs/>
              </w:rPr>
              <w:t>6</w:t>
            </w:r>
          </w:p>
        </w:tc>
        <w:tc>
          <w:tcPr>
            <w:tcW w:w="1559" w:type="dxa"/>
            <w:shd w:val="clear" w:color="auto" w:fill="auto"/>
          </w:tcPr>
          <w:p w14:paraId="7988EDC8" w14:textId="5084AE12" w:rsidR="008A3F04" w:rsidRPr="00CE44C5" w:rsidRDefault="008A3F04" w:rsidP="008A3F04">
            <w:pPr>
              <w:spacing w:before="1" w:line="20" w:lineRule="atLeast"/>
              <w:jc w:val="center"/>
              <w:rPr>
                <w:rFonts w:asciiTheme="majorHAnsi" w:hAnsiTheme="majorHAnsi" w:cs="Arial"/>
                <w:bCs/>
              </w:rPr>
            </w:pPr>
            <w:r w:rsidRPr="00CE44C5">
              <w:rPr>
                <w:rFonts w:asciiTheme="majorHAnsi" w:hAnsiTheme="majorHAnsi" w:cs="Arial"/>
                <w:bCs/>
              </w:rPr>
              <w:t>23 Aug 2021</w:t>
            </w:r>
          </w:p>
        </w:tc>
        <w:tc>
          <w:tcPr>
            <w:tcW w:w="3969" w:type="dxa"/>
            <w:shd w:val="clear" w:color="auto" w:fill="auto"/>
          </w:tcPr>
          <w:p w14:paraId="151712D6" w14:textId="38DF4EA9" w:rsidR="008A3F04" w:rsidRPr="00CE44C5" w:rsidRDefault="008A3F04" w:rsidP="008A3F04">
            <w:pPr>
              <w:pStyle w:val="Heading2"/>
              <w:spacing w:line="20" w:lineRule="atLeast"/>
              <w:ind w:left="0" w:right="224"/>
              <w:rPr>
                <w:rFonts w:asciiTheme="majorHAnsi" w:hAnsiTheme="majorHAnsi" w:cs="Arial"/>
                <w:b w:val="0"/>
                <w:sz w:val="22"/>
                <w:szCs w:val="22"/>
              </w:rPr>
            </w:pPr>
            <w:bookmarkStart w:id="23" w:name="_Toc80138495"/>
            <w:r w:rsidRPr="00CE44C5">
              <w:rPr>
                <w:rFonts w:asciiTheme="majorHAnsi" w:hAnsiTheme="majorHAnsi" w:cs="Arial"/>
                <w:b w:val="0"/>
                <w:sz w:val="22"/>
                <w:szCs w:val="22"/>
              </w:rPr>
              <w:t>Revised NDP presented to Parish Council for approval to forward to WLDC and the CLLP Committee</w:t>
            </w:r>
            <w:bookmarkEnd w:id="23"/>
          </w:p>
        </w:tc>
        <w:tc>
          <w:tcPr>
            <w:tcW w:w="5245" w:type="dxa"/>
            <w:shd w:val="clear" w:color="auto" w:fill="auto"/>
          </w:tcPr>
          <w:p w14:paraId="313A54EA" w14:textId="5F5DC486" w:rsidR="008A3F04" w:rsidRPr="00CE44C5" w:rsidRDefault="00064240" w:rsidP="008A3F04">
            <w:pPr>
              <w:pStyle w:val="Heading2"/>
              <w:spacing w:line="20" w:lineRule="atLeast"/>
              <w:ind w:left="0" w:right="224"/>
              <w:rPr>
                <w:rFonts w:asciiTheme="majorHAnsi" w:hAnsiTheme="majorHAnsi" w:cs="Arial"/>
                <w:b w:val="0"/>
                <w:sz w:val="22"/>
                <w:szCs w:val="22"/>
              </w:rPr>
            </w:pPr>
            <w:r w:rsidRPr="00CE44C5">
              <w:rPr>
                <w:rFonts w:asciiTheme="majorHAnsi" w:hAnsiTheme="majorHAnsi" w:cs="Arial"/>
                <w:b w:val="0"/>
                <w:sz w:val="22"/>
                <w:szCs w:val="22"/>
              </w:rPr>
              <w:t>At the Parish Council meeting on 23 Aug 21 it was agreed to submit this NDP as an initial draft and subject to further discussion and consultation.</w:t>
            </w:r>
          </w:p>
        </w:tc>
      </w:tr>
    </w:tbl>
    <w:p w14:paraId="19AA9EA6" w14:textId="0BA7A1F8" w:rsidR="007A00BC" w:rsidRDefault="007A00BC" w:rsidP="008A3F04">
      <w:pPr>
        <w:pStyle w:val="BodyText"/>
        <w:spacing w:before="174" w:line="278" w:lineRule="auto"/>
        <w:ind w:right="117"/>
      </w:pPr>
    </w:p>
    <w:p w14:paraId="0F7DCE72" w14:textId="77777777" w:rsidR="007A00BC" w:rsidRDefault="007A00BC"/>
    <w:p w14:paraId="6FEE703D" w14:textId="77777777" w:rsidR="00DF3F2E" w:rsidRPr="00B00947" w:rsidRDefault="00DF3F2E">
      <w:pPr>
        <w:rPr>
          <w:sz w:val="20"/>
          <w:highlight w:val="cyan"/>
        </w:rPr>
        <w:sectPr w:rsidR="00DF3F2E" w:rsidRPr="00B00947">
          <w:footerReference w:type="default" r:id="rId59"/>
          <w:pgSz w:w="16820" w:h="11900" w:orient="landscape"/>
          <w:pgMar w:top="1100" w:right="1940" w:bottom="1120" w:left="1340" w:header="0" w:footer="932" w:gutter="0"/>
          <w:cols w:space="720"/>
        </w:sectPr>
      </w:pPr>
    </w:p>
    <w:p w14:paraId="6FEE7075" w14:textId="77777777" w:rsidR="00DF3F2E" w:rsidRDefault="00DF3F2E">
      <w:pPr>
        <w:rPr>
          <w:sz w:val="20"/>
        </w:rPr>
        <w:sectPr w:rsidR="00DF3F2E">
          <w:type w:val="continuous"/>
          <w:pgSz w:w="16820" w:h="11900" w:orient="landscape"/>
          <w:pgMar w:top="1600" w:right="1940" w:bottom="280" w:left="1340" w:header="720" w:footer="720" w:gutter="0"/>
          <w:cols w:num="3" w:space="720" w:equalWidth="0">
            <w:col w:w="4601" w:space="40"/>
            <w:col w:w="4362" w:space="39"/>
            <w:col w:w="4498"/>
          </w:cols>
        </w:sectPr>
      </w:pPr>
    </w:p>
    <w:p w14:paraId="6FEE7076" w14:textId="77777777" w:rsidR="00DF3F2E" w:rsidRPr="00425D13" w:rsidRDefault="00EA0577">
      <w:pPr>
        <w:pStyle w:val="Heading1"/>
        <w:numPr>
          <w:ilvl w:val="0"/>
          <w:numId w:val="2"/>
        </w:numPr>
        <w:tabs>
          <w:tab w:val="left" w:pos="1112"/>
          <w:tab w:val="left" w:pos="1113"/>
        </w:tabs>
        <w:spacing w:before="100"/>
        <w:ind w:hanging="433"/>
        <w:rPr>
          <w:rFonts w:asciiTheme="majorHAnsi" w:hAnsiTheme="majorHAnsi"/>
          <w:color w:val="00B050"/>
        </w:rPr>
      </w:pPr>
      <w:bookmarkStart w:id="24" w:name="_Toc80138496"/>
      <w:r w:rsidRPr="00425D13">
        <w:rPr>
          <w:rFonts w:asciiTheme="majorHAnsi" w:hAnsiTheme="majorHAnsi"/>
          <w:color w:val="00B050"/>
        </w:rPr>
        <w:lastRenderedPageBreak/>
        <w:t>Community Vision and</w:t>
      </w:r>
      <w:r w:rsidRPr="00425D13">
        <w:rPr>
          <w:rFonts w:asciiTheme="majorHAnsi" w:hAnsiTheme="majorHAnsi"/>
          <w:color w:val="00B050"/>
          <w:spacing w:val="-7"/>
        </w:rPr>
        <w:t xml:space="preserve"> </w:t>
      </w:r>
      <w:r w:rsidRPr="00425D13">
        <w:rPr>
          <w:rFonts w:asciiTheme="majorHAnsi" w:hAnsiTheme="majorHAnsi"/>
          <w:color w:val="00B050"/>
        </w:rPr>
        <w:t>Objectives</w:t>
      </w:r>
      <w:bookmarkEnd w:id="24"/>
    </w:p>
    <w:p w14:paraId="6FEE7077" w14:textId="32110D36" w:rsidR="00DF3F2E" w:rsidRPr="00AE10DC" w:rsidRDefault="00EA0577">
      <w:pPr>
        <w:pStyle w:val="ListParagraph"/>
        <w:numPr>
          <w:ilvl w:val="1"/>
          <w:numId w:val="32"/>
        </w:numPr>
        <w:tabs>
          <w:tab w:val="left" w:pos="681"/>
        </w:tabs>
        <w:spacing w:before="49" w:line="271" w:lineRule="auto"/>
        <w:ind w:right="109"/>
        <w:jc w:val="both"/>
        <w:rPr>
          <w:sz w:val="24"/>
        </w:rPr>
      </w:pPr>
      <w:r w:rsidRPr="00AE10DC">
        <w:rPr>
          <w:sz w:val="24"/>
        </w:rPr>
        <w:t>The Community Vision was prepared following consultation with local</w:t>
      </w:r>
      <w:r w:rsidR="00AE10DC" w:rsidRPr="00AE10DC">
        <w:rPr>
          <w:sz w:val="24"/>
        </w:rPr>
        <w:t xml:space="preserve"> people</w:t>
      </w:r>
      <w:r w:rsidRPr="00AE10DC">
        <w:rPr>
          <w:sz w:val="24"/>
        </w:rPr>
        <w:t>. The Community Vision focuses on how local people would like</w:t>
      </w:r>
      <w:r w:rsidRPr="00AE10DC">
        <w:rPr>
          <w:spacing w:val="-35"/>
          <w:sz w:val="24"/>
        </w:rPr>
        <w:t xml:space="preserve"> </w:t>
      </w:r>
      <w:r w:rsidRPr="00AE10DC">
        <w:rPr>
          <w:sz w:val="24"/>
        </w:rPr>
        <w:t>the area to be in 20</w:t>
      </w:r>
      <w:r w:rsidR="00AE10DC" w:rsidRPr="00AE10DC">
        <w:rPr>
          <w:sz w:val="24"/>
        </w:rPr>
        <w:t>41</w:t>
      </w:r>
      <w:r w:rsidRPr="00AE10DC">
        <w:rPr>
          <w:sz w:val="24"/>
        </w:rPr>
        <w:t>; it is a shared vision created using the views and concerns of local residents, business and</w:t>
      </w:r>
      <w:r w:rsidRPr="00AE10DC">
        <w:rPr>
          <w:spacing w:val="-9"/>
          <w:sz w:val="24"/>
        </w:rPr>
        <w:t xml:space="preserve"> </w:t>
      </w:r>
      <w:r w:rsidRPr="00AE10DC">
        <w:rPr>
          <w:sz w:val="24"/>
        </w:rPr>
        <w:t>stakeholders.</w:t>
      </w:r>
    </w:p>
    <w:p w14:paraId="6FEE7078" w14:textId="77777777" w:rsidR="00DF3F2E" w:rsidRDefault="00DF3F2E">
      <w:pPr>
        <w:pStyle w:val="BodyText"/>
        <w:rPr>
          <w:sz w:val="20"/>
        </w:rPr>
      </w:pPr>
    </w:p>
    <w:p w14:paraId="6FEE7079" w14:textId="77777777" w:rsidR="00DF3F2E" w:rsidRDefault="00DF3F2E">
      <w:pPr>
        <w:pStyle w:val="BodyText"/>
        <w:rPr>
          <w:sz w:val="20"/>
        </w:rPr>
      </w:pPr>
    </w:p>
    <w:p w14:paraId="6FEE707A" w14:textId="7497FFA5" w:rsidR="00DF3F2E" w:rsidRDefault="004D7733">
      <w:pPr>
        <w:pStyle w:val="BodyText"/>
        <w:rPr>
          <w:sz w:val="20"/>
        </w:rPr>
      </w:pPr>
      <w:r w:rsidRPr="00091310">
        <w:rPr>
          <w:noProof/>
          <w:highlight w:val="green"/>
          <w:lang w:bidi="ar-SA"/>
        </w:rPr>
        <mc:AlternateContent>
          <mc:Choice Requires="wpg">
            <w:drawing>
              <wp:anchor distT="0" distB="0" distL="114300" distR="114300" simplePos="0" relativeHeight="251665408" behindDoc="0" locked="0" layoutInCell="1" allowOverlap="1" wp14:anchorId="6FEE74C9" wp14:editId="5ED69181">
                <wp:simplePos x="0" y="0"/>
                <wp:positionH relativeFrom="page">
                  <wp:posOffset>867266</wp:posOffset>
                </wp:positionH>
                <wp:positionV relativeFrom="paragraph">
                  <wp:posOffset>96972</wp:posOffset>
                </wp:positionV>
                <wp:extent cx="5875020" cy="2506980"/>
                <wp:effectExtent l="0" t="0" r="11430" b="26670"/>
                <wp:wrapNone/>
                <wp:docPr id="209"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5020" cy="2506980"/>
                          <a:chOff x="1368" y="-4368"/>
                          <a:chExt cx="9252" cy="3948"/>
                        </a:xfrm>
                      </wpg:grpSpPr>
                      <pic:pic xmlns:pic="http://schemas.openxmlformats.org/drawingml/2006/picture">
                        <pic:nvPicPr>
                          <pic:cNvPr id="210" name="Picture 1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368" y="-4368"/>
                            <a:ext cx="9252" cy="3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Freeform 116"/>
                        <wps:cNvSpPr>
                          <a:spLocks/>
                        </wps:cNvSpPr>
                        <wps:spPr bwMode="auto">
                          <a:xfrm>
                            <a:off x="1368" y="-4368"/>
                            <a:ext cx="9252" cy="3948"/>
                          </a:xfrm>
                          <a:custGeom>
                            <a:avLst/>
                            <a:gdLst>
                              <a:gd name="T0" fmla="+- 0 2026 1368"/>
                              <a:gd name="T1" fmla="*/ T0 w 9252"/>
                              <a:gd name="T2" fmla="+- 0 -4368 -4368"/>
                              <a:gd name="T3" fmla="*/ -4368 h 3948"/>
                              <a:gd name="T4" fmla="+- 0 10620 1368"/>
                              <a:gd name="T5" fmla="*/ T4 w 9252"/>
                              <a:gd name="T6" fmla="+- 0 -4368 -4368"/>
                              <a:gd name="T7" fmla="*/ -4368 h 3948"/>
                              <a:gd name="T8" fmla="+- 0 10620 1368"/>
                              <a:gd name="T9" fmla="*/ T8 w 9252"/>
                              <a:gd name="T10" fmla="+- 0 -1078 -4368"/>
                              <a:gd name="T11" fmla="*/ -1078 h 3948"/>
                              <a:gd name="T12" fmla="+- 0 10611 1368"/>
                              <a:gd name="T13" fmla="*/ T12 w 9252"/>
                              <a:gd name="T14" fmla="+- 0 -972 -4368"/>
                              <a:gd name="T15" fmla="*/ -972 h 3948"/>
                              <a:gd name="T16" fmla="+- 0 10586 1368"/>
                              <a:gd name="T17" fmla="*/ T16 w 9252"/>
                              <a:gd name="T18" fmla="+- 0 -870 -4368"/>
                              <a:gd name="T19" fmla="*/ -870 h 3948"/>
                              <a:gd name="T20" fmla="+- 0 10547 1368"/>
                              <a:gd name="T21" fmla="*/ T20 w 9252"/>
                              <a:gd name="T22" fmla="+- 0 -776 -4368"/>
                              <a:gd name="T23" fmla="*/ -776 h 3948"/>
                              <a:gd name="T24" fmla="+- 0 10493 1368"/>
                              <a:gd name="T25" fmla="*/ T24 w 9252"/>
                              <a:gd name="T26" fmla="+- 0 -690 -4368"/>
                              <a:gd name="T27" fmla="*/ -690 h 3948"/>
                              <a:gd name="T28" fmla="+- 0 10427 1368"/>
                              <a:gd name="T29" fmla="*/ T28 w 9252"/>
                              <a:gd name="T30" fmla="+- 0 -613 -4368"/>
                              <a:gd name="T31" fmla="*/ -613 h 3948"/>
                              <a:gd name="T32" fmla="+- 0 10351 1368"/>
                              <a:gd name="T33" fmla="*/ T32 w 9252"/>
                              <a:gd name="T34" fmla="+- 0 -547 -4368"/>
                              <a:gd name="T35" fmla="*/ -547 h 3948"/>
                              <a:gd name="T36" fmla="+- 0 10264 1368"/>
                              <a:gd name="T37" fmla="*/ T36 w 9252"/>
                              <a:gd name="T38" fmla="+- 0 -494 -4368"/>
                              <a:gd name="T39" fmla="*/ -494 h 3948"/>
                              <a:gd name="T40" fmla="+- 0 10170 1368"/>
                              <a:gd name="T41" fmla="*/ T40 w 9252"/>
                              <a:gd name="T42" fmla="+- 0 -454 -4368"/>
                              <a:gd name="T43" fmla="*/ -454 h 3948"/>
                              <a:gd name="T44" fmla="+- 0 10069 1368"/>
                              <a:gd name="T45" fmla="*/ T44 w 9252"/>
                              <a:gd name="T46" fmla="+- 0 -429 -4368"/>
                              <a:gd name="T47" fmla="*/ -429 h 3948"/>
                              <a:gd name="T48" fmla="+- 0 9962 1368"/>
                              <a:gd name="T49" fmla="*/ T48 w 9252"/>
                              <a:gd name="T50" fmla="+- 0 -420 -4368"/>
                              <a:gd name="T51" fmla="*/ -420 h 3948"/>
                              <a:gd name="T52" fmla="+- 0 1368 1368"/>
                              <a:gd name="T53" fmla="*/ T52 w 9252"/>
                              <a:gd name="T54" fmla="+- 0 -420 -4368"/>
                              <a:gd name="T55" fmla="*/ -420 h 3948"/>
                              <a:gd name="T56" fmla="+- 0 1368 1368"/>
                              <a:gd name="T57" fmla="*/ T56 w 9252"/>
                              <a:gd name="T58" fmla="+- 0 -3710 -4368"/>
                              <a:gd name="T59" fmla="*/ -3710 h 3948"/>
                              <a:gd name="T60" fmla="+- 0 1370 1368"/>
                              <a:gd name="T61" fmla="*/ T60 w 9252"/>
                              <a:gd name="T62" fmla="+- 0 -3764 -4368"/>
                              <a:gd name="T63" fmla="*/ -3764 h 3948"/>
                              <a:gd name="T64" fmla="+- 0 1387 1368"/>
                              <a:gd name="T65" fmla="*/ T64 w 9252"/>
                              <a:gd name="T66" fmla="+- 0 -3869 -4368"/>
                              <a:gd name="T67" fmla="*/ -3869 h 3948"/>
                              <a:gd name="T68" fmla="+- 0 1420 1368"/>
                              <a:gd name="T69" fmla="*/ T68 w 9252"/>
                              <a:gd name="T70" fmla="+- 0 -3967 -4368"/>
                              <a:gd name="T71" fmla="*/ -3967 h 3948"/>
                              <a:gd name="T72" fmla="+- 0 1467 1368"/>
                              <a:gd name="T73" fmla="*/ T72 w 9252"/>
                              <a:gd name="T74" fmla="+- 0 -4057 -4368"/>
                              <a:gd name="T75" fmla="*/ -4057 h 3948"/>
                              <a:gd name="T76" fmla="+- 0 1526 1368"/>
                              <a:gd name="T77" fmla="*/ T76 w 9252"/>
                              <a:gd name="T78" fmla="+- 0 -4139 -4368"/>
                              <a:gd name="T79" fmla="*/ -4139 h 3948"/>
                              <a:gd name="T80" fmla="+- 0 1598 1368"/>
                              <a:gd name="T81" fmla="*/ T80 w 9252"/>
                              <a:gd name="T82" fmla="+- 0 -4210 -4368"/>
                              <a:gd name="T83" fmla="*/ -4210 h 3948"/>
                              <a:gd name="T84" fmla="+- 0 1679 1368"/>
                              <a:gd name="T85" fmla="*/ T84 w 9252"/>
                              <a:gd name="T86" fmla="+- 0 -4270 -4368"/>
                              <a:gd name="T87" fmla="*/ -4270 h 3948"/>
                              <a:gd name="T88" fmla="+- 0 1770 1368"/>
                              <a:gd name="T89" fmla="*/ T88 w 9252"/>
                              <a:gd name="T90" fmla="+- 0 -4317 -4368"/>
                              <a:gd name="T91" fmla="*/ -4317 h 3948"/>
                              <a:gd name="T92" fmla="+- 0 1868 1368"/>
                              <a:gd name="T93" fmla="*/ T92 w 9252"/>
                              <a:gd name="T94" fmla="+- 0 -4349 -4368"/>
                              <a:gd name="T95" fmla="*/ -4349 h 3948"/>
                              <a:gd name="T96" fmla="+- 0 1972 1368"/>
                              <a:gd name="T97" fmla="*/ T96 w 9252"/>
                              <a:gd name="T98" fmla="+- 0 -4366 -4368"/>
                              <a:gd name="T99" fmla="*/ -4366 h 3948"/>
                              <a:gd name="T100" fmla="+- 0 2026 1368"/>
                              <a:gd name="T101" fmla="*/ T100 w 9252"/>
                              <a:gd name="T102" fmla="+- 0 -4368 -4368"/>
                              <a:gd name="T103" fmla="*/ -4368 h 3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252" h="3948">
                                <a:moveTo>
                                  <a:pt x="658" y="0"/>
                                </a:moveTo>
                                <a:lnTo>
                                  <a:pt x="9252" y="0"/>
                                </a:lnTo>
                                <a:lnTo>
                                  <a:pt x="9252" y="3290"/>
                                </a:lnTo>
                                <a:lnTo>
                                  <a:pt x="9243" y="3396"/>
                                </a:lnTo>
                                <a:lnTo>
                                  <a:pt x="9218" y="3498"/>
                                </a:lnTo>
                                <a:lnTo>
                                  <a:pt x="9179" y="3592"/>
                                </a:lnTo>
                                <a:lnTo>
                                  <a:pt x="9125" y="3678"/>
                                </a:lnTo>
                                <a:lnTo>
                                  <a:pt x="9059" y="3755"/>
                                </a:lnTo>
                                <a:lnTo>
                                  <a:pt x="8983" y="3821"/>
                                </a:lnTo>
                                <a:lnTo>
                                  <a:pt x="8896" y="3874"/>
                                </a:lnTo>
                                <a:lnTo>
                                  <a:pt x="8802" y="3914"/>
                                </a:lnTo>
                                <a:lnTo>
                                  <a:pt x="8701" y="3939"/>
                                </a:lnTo>
                                <a:lnTo>
                                  <a:pt x="8594" y="3948"/>
                                </a:lnTo>
                                <a:lnTo>
                                  <a:pt x="0" y="3948"/>
                                </a:lnTo>
                                <a:lnTo>
                                  <a:pt x="0" y="658"/>
                                </a:lnTo>
                                <a:lnTo>
                                  <a:pt x="2" y="604"/>
                                </a:lnTo>
                                <a:lnTo>
                                  <a:pt x="19" y="499"/>
                                </a:lnTo>
                                <a:lnTo>
                                  <a:pt x="52" y="401"/>
                                </a:lnTo>
                                <a:lnTo>
                                  <a:pt x="99" y="311"/>
                                </a:lnTo>
                                <a:lnTo>
                                  <a:pt x="158" y="229"/>
                                </a:lnTo>
                                <a:lnTo>
                                  <a:pt x="230" y="158"/>
                                </a:lnTo>
                                <a:lnTo>
                                  <a:pt x="311" y="98"/>
                                </a:lnTo>
                                <a:lnTo>
                                  <a:pt x="402" y="51"/>
                                </a:lnTo>
                                <a:lnTo>
                                  <a:pt x="500" y="19"/>
                                </a:lnTo>
                                <a:lnTo>
                                  <a:pt x="604" y="2"/>
                                </a:lnTo>
                                <a:lnTo>
                                  <a:pt x="658" y="0"/>
                                </a:lnTo>
                                <a:close/>
                              </a:path>
                            </a:pathLst>
                          </a:custGeom>
                          <a:noFill/>
                          <a:ln w="25400">
                            <a:solidFill>
                              <a:srgbClr val="4F81B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Line 115"/>
                        <wps:cNvCnPr/>
                        <wps:spPr bwMode="auto">
                          <a:xfrm>
                            <a:off x="1697" y="-3552"/>
                            <a:ext cx="8596" cy="0"/>
                          </a:xfrm>
                          <a:prstGeom prst="line">
                            <a:avLst/>
                          </a:prstGeom>
                          <a:noFill/>
                          <a:ln w="13462">
                            <a:solidFill>
                              <a:srgbClr val="4F81BB"/>
                            </a:solidFill>
                            <a:prstDash val="solid"/>
                            <a:round/>
                            <a:headEnd/>
                            <a:tailEnd/>
                          </a:ln>
                          <a:extLst>
                            <a:ext uri="{909E8E84-426E-40DD-AFC4-6F175D3DCCD1}">
                              <a14:hiddenFill xmlns:a14="http://schemas.microsoft.com/office/drawing/2010/main">
                                <a:noFill/>
                              </a14:hiddenFill>
                            </a:ext>
                          </a:extLst>
                        </wps:spPr>
                        <wps:bodyPr/>
                      </wps:wsp>
                      <wps:wsp>
                        <wps:cNvPr id="213" name="Text Box 114"/>
                        <wps:cNvSpPr txBox="1">
                          <a:spLocks noChangeArrowheads="1"/>
                        </wps:cNvSpPr>
                        <wps:spPr bwMode="auto">
                          <a:xfrm>
                            <a:off x="4618" y="-4008"/>
                            <a:ext cx="27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5DE" w14:textId="77777777" w:rsidR="00DF3F2E" w:rsidRDefault="00EA0577">
                              <w:pPr>
                                <w:spacing w:line="360" w:lineRule="exact"/>
                                <w:rPr>
                                  <w:rFonts w:ascii="Calibri"/>
                                  <w:sz w:val="36"/>
                                </w:rPr>
                              </w:pPr>
                              <w:r>
                                <w:rPr>
                                  <w:rFonts w:ascii="Calibri"/>
                                  <w:color w:val="17365D"/>
                                  <w:sz w:val="36"/>
                                </w:rPr>
                                <w:t>Community Vision</w:t>
                              </w:r>
                            </w:p>
                          </w:txbxContent>
                        </wps:txbx>
                        <wps:bodyPr rot="0" vert="horz" wrap="square" lIns="0" tIns="0" rIns="0" bIns="0" anchor="t" anchorCtr="0" upright="1">
                          <a:noAutofit/>
                        </wps:bodyPr>
                      </wps:wsp>
                      <wps:wsp>
                        <wps:cNvPr id="214" name="Text Box 113"/>
                        <wps:cNvSpPr txBox="1">
                          <a:spLocks noChangeArrowheads="1"/>
                        </wps:cNvSpPr>
                        <wps:spPr bwMode="auto">
                          <a:xfrm>
                            <a:off x="1728" y="-3479"/>
                            <a:ext cx="8565" cy="2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5E0" w14:textId="0365E6C4" w:rsidR="00DF3F2E" w:rsidRDefault="00EA0577" w:rsidP="004D7733">
                              <w:pPr>
                                <w:spacing w:line="276" w:lineRule="auto"/>
                                <w:ind w:right="18"/>
                                <w:jc w:val="both"/>
                                <w:rPr>
                                  <w:sz w:val="24"/>
                                </w:rPr>
                              </w:pPr>
                              <w:r w:rsidRPr="004D7733">
                                <w:rPr>
                                  <w:sz w:val="24"/>
                                </w:rPr>
                                <w:t xml:space="preserve">Fiskerton will develop, thrive, and provide good access to a range of shops, services and employment opportunities. It will provide around </w:t>
                              </w:r>
                              <w:r w:rsidR="00AE10DC" w:rsidRPr="004D7733">
                                <w:rPr>
                                  <w:sz w:val="24"/>
                                </w:rPr>
                                <w:t>46</w:t>
                              </w:r>
                              <w:r w:rsidRPr="004D7733">
                                <w:rPr>
                                  <w:sz w:val="24"/>
                                </w:rPr>
                                <w:t xml:space="preserve"> new high quality private and affordable hous</w:t>
                              </w:r>
                              <w:r w:rsidR="00AE10DC" w:rsidRPr="004D7733">
                                <w:rPr>
                                  <w:sz w:val="24"/>
                                </w:rPr>
                                <w:t>es</w:t>
                              </w:r>
                              <w:r w:rsidRPr="004D7733">
                                <w:rPr>
                                  <w:sz w:val="24"/>
                                </w:rPr>
                                <w:t xml:space="preserve"> for existing and new residents. Local green spaces will be enhanced for the benefit of local residents, wildlife, and biodiversity. </w:t>
                              </w:r>
                              <w:r w:rsidR="00AE10DC" w:rsidRPr="004D7733">
                                <w:rPr>
                                  <w:sz w:val="24"/>
                                </w:rPr>
                                <w:t>Agreement will be pursued</w:t>
                              </w:r>
                              <w:r w:rsidR="004D7733" w:rsidRPr="004D7733">
                                <w:rPr>
                                  <w:sz w:val="24"/>
                                </w:rPr>
                                <w:t xml:space="preserve"> to allow public access to the paddock for recreation and exercise.</w:t>
                              </w:r>
                              <w:r w:rsidR="00AE10DC" w:rsidRPr="004D7733">
                                <w:rPr>
                                  <w:sz w:val="24"/>
                                </w:rPr>
                                <w:t xml:space="preserve"> </w:t>
                              </w:r>
                              <w:r w:rsidRPr="004D7733">
                                <w:rPr>
                                  <w:sz w:val="24"/>
                                </w:rPr>
                                <w:t>The existing green footpaths and cycle ways will be enhanced and new ones will be created. Traffic and sewage problems will be well managed and upgraded. Local people will feel proud to live in Fiskerton and to be part of this welcoming and supportive</w:t>
                              </w:r>
                              <w:r w:rsidR="004D7733" w:rsidRPr="004D7733">
                                <w:rPr>
                                  <w:sz w:val="24"/>
                                </w:rPr>
                                <w:t xml:space="preserve"> </w:t>
                              </w:r>
                              <w:r w:rsidRPr="004D7733">
                                <w:rPr>
                                  <w:sz w:val="24"/>
                                </w:rPr>
                                <w:t>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4C9" id="Group 112" o:spid="_x0000_s1033" style="position:absolute;margin-left:68.3pt;margin-top:7.65pt;width:462.6pt;height:197.4pt;z-index:251665408;mso-position-horizontal-relative:page" coordorigin="1368,-4368" coordsize="9252,3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">
                <v:shape id="Picture 117" o:spid="_x0000_s1034" type="#_x0000_t75" style="position:absolute;left:1368;top:-4368;width:9252;height: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">
                  <v:imagedata r:id="rId61" o:title=""/>
                </v:shape>
                <v:shape id="Freeform 116" o:spid="_x0000_s1035" style="position:absolute;left:1368;top:-4368;width:9252;height:3948;visibility:visible;mso-wrap-style:square;v-text-anchor:top" coordsize="9252,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" path="m658,l9252,r,3290l9243,3396r-25,102l9179,3592r-54,86l9059,3755r-76,66l8896,3874r-94,40l8701,3939r-107,9l,3948,,658,2,604,19,499,52,401,99,311r59,-82l230,158,311,98,402,51,500,19,604,2,658,xe" filled="f" strokecolor="#4f81bb" strokeweight="2pt">
                  <v:path arrowok="t" o:connecttype="custom" o:connectlocs="658,-4368;9252,-4368;9252,-1078;9243,-972;9218,-870;9179,-776;9125,-690;9059,-613;8983,-547;8896,-494;8802,-454;8701,-429;8594,-420;0,-420;0,-3710;2,-3764;19,-3869;52,-3967;99,-4057;158,-4139;230,-4210;311,-4270;402,-4317;500,-4349;604,-4366;658,-4368" o:connectangles="0,0,0,0,0,0,0,0,0,0,0,0,0,0,0,0,0,0,0,0,0,0,0,0,0,0"/>
                </v:shape>
                <v:line id="Line 115" o:spid="_x0000_s1036" style="position:absolute;visibility:visible;mso-wrap-style:square" from="1697,-3552" to="10293,-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" strokecolor="#4f81bb" strokeweight="1.06pt"/>
                <v:shape id="Text Box 114" o:spid="_x0000_s1037" type="#_x0000_t202" style="position:absolute;left:4618;top:-4008;width:27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6FEE75DE" w14:textId="77777777" w:rsidR="00DF3F2E" w:rsidRDefault="00EA0577">
                        <w:pPr>
                          <w:spacing w:line="360" w:lineRule="exact"/>
                          <w:rPr>
                            <w:rFonts w:ascii="Calibri"/>
                            <w:sz w:val="36"/>
                          </w:rPr>
                        </w:pPr>
                        <w:r>
                          <w:rPr>
                            <w:rFonts w:ascii="Calibri"/>
                            <w:color w:val="17365D"/>
                            <w:sz w:val="36"/>
                          </w:rPr>
                          <w:t>Community Vision</w:t>
                        </w:r>
                      </w:p>
                    </w:txbxContent>
                  </v:textbox>
                </v:shape>
                <v:shape id="Text Box 113" o:spid="_x0000_s1038" type="#_x0000_t202" style="position:absolute;left:1728;top:-3479;width:8565;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6FEE75E0" w14:textId="0365E6C4" w:rsidR="00DF3F2E" w:rsidRDefault="00EA0577" w:rsidP="004D7733">
                        <w:pPr>
                          <w:spacing w:line="276" w:lineRule="auto"/>
                          <w:ind w:right="18"/>
                          <w:jc w:val="both"/>
                          <w:rPr>
                            <w:sz w:val="24"/>
                          </w:rPr>
                        </w:pPr>
                        <w:r w:rsidRPr="004D7733">
                          <w:rPr>
                            <w:sz w:val="24"/>
                          </w:rPr>
                          <w:t xml:space="preserve">Fiskerton will develop, thrive, and provide good access to a range of shops, services and employment opportunities. It will provide around </w:t>
                        </w:r>
                        <w:r w:rsidR="00AE10DC" w:rsidRPr="004D7733">
                          <w:rPr>
                            <w:sz w:val="24"/>
                          </w:rPr>
                          <w:t>46</w:t>
                        </w:r>
                        <w:r w:rsidRPr="004D7733">
                          <w:rPr>
                            <w:sz w:val="24"/>
                          </w:rPr>
                          <w:t xml:space="preserve"> new high quality private and affordable hous</w:t>
                        </w:r>
                        <w:r w:rsidR="00AE10DC" w:rsidRPr="004D7733">
                          <w:rPr>
                            <w:sz w:val="24"/>
                          </w:rPr>
                          <w:t>es</w:t>
                        </w:r>
                        <w:r w:rsidRPr="004D7733">
                          <w:rPr>
                            <w:sz w:val="24"/>
                          </w:rPr>
                          <w:t xml:space="preserve"> for existing and new residents. Local green spaces will be enhanced for the benefit of local residents, wildlife, and biodiversity. </w:t>
                        </w:r>
                        <w:r w:rsidR="00AE10DC" w:rsidRPr="004D7733">
                          <w:rPr>
                            <w:sz w:val="24"/>
                          </w:rPr>
                          <w:t>Agreement will be pursued</w:t>
                        </w:r>
                        <w:r w:rsidR="004D7733" w:rsidRPr="004D7733">
                          <w:rPr>
                            <w:sz w:val="24"/>
                          </w:rPr>
                          <w:t xml:space="preserve"> to allow public access to the paddock for recreation and exercise.</w:t>
                        </w:r>
                        <w:r w:rsidR="00AE10DC" w:rsidRPr="004D7733">
                          <w:rPr>
                            <w:sz w:val="24"/>
                          </w:rPr>
                          <w:t xml:space="preserve"> </w:t>
                        </w:r>
                        <w:r w:rsidRPr="004D7733">
                          <w:rPr>
                            <w:sz w:val="24"/>
                          </w:rPr>
                          <w:t>The existing green footpaths and cycle ways will be enhanced and new ones will be created. Traffic and sewage problems will be well managed and upgraded. Local people will feel proud to live in Fiskerton and to be part of this welcoming and supportive</w:t>
                        </w:r>
                        <w:r w:rsidR="004D7733" w:rsidRPr="004D7733">
                          <w:rPr>
                            <w:sz w:val="24"/>
                          </w:rPr>
                          <w:t xml:space="preserve"> </w:t>
                        </w:r>
                        <w:r w:rsidRPr="004D7733">
                          <w:rPr>
                            <w:sz w:val="24"/>
                          </w:rPr>
                          <w:t>community.</w:t>
                        </w:r>
                      </w:p>
                    </w:txbxContent>
                  </v:textbox>
                </v:shape>
                <w10:wrap anchorx="page"/>
              </v:group>
            </w:pict>
          </mc:Fallback>
        </mc:AlternateContent>
      </w:r>
    </w:p>
    <w:p w14:paraId="6FEE707B" w14:textId="77777777" w:rsidR="00DF3F2E" w:rsidRDefault="00DF3F2E">
      <w:pPr>
        <w:pStyle w:val="BodyText"/>
        <w:rPr>
          <w:sz w:val="20"/>
        </w:rPr>
      </w:pPr>
    </w:p>
    <w:p w14:paraId="6FEE707C" w14:textId="77777777" w:rsidR="00DF3F2E" w:rsidRDefault="00DF3F2E">
      <w:pPr>
        <w:pStyle w:val="BodyText"/>
        <w:rPr>
          <w:sz w:val="20"/>
        </w:rPr>
      </w:pPr>
    </w:p>
    <w:p w14:paraId="6FEE707D" w14:textId="77777777" w:rsidR="00DF3F2E" w:rsidRDefault="00DF3F2E">
      <w:pPr>
        <w:pStyle w:val="BodyText"/>
        <w:rPr>
          <w:sz w:val="20"/>
        </w:rPr>
      </w:pPr>
    </w:p>
    <w:p w14:paraId="6FEE707E" w14:textId="77777777" w:rsidR="00DF3F2E" w:rsidRDefault="00DF3F2E">
      <w:pPr>
        <w:pStyle w:val="BodyText"/>
        <w:rPr>
          <w:sz w:val="20"/>
        </w:rPr>
      </w:pPr>
    </w:p>
    <w:p w14:paraId="6FEE707F" w14:textId="77777777" w:rsidR="00DF3F2E" w:rsidRDefault="00DF3F2E">
      <w:pPr>
        <w:pStyle w:val="BodyText"/>
        <w:rPr>
          <w:sz w:val="20"/>
        </w:rPr>
      </w:pPr>
    </w:p>
    <w:p w14:paraId="6FEE7080" w14:textId="77777777" w:rsidR="00DF3F2E" w:rsidRDefault="00DF3F2E">
      <w:pPr>
        <w:pStyle w:val="BodyText"/>
        <w:rPr>
          <w:sz w:val="20"/>
        </w:rPr>
      </w:pPr>
    </w:p>
    <w:p w14:paraId="6FEE7081" w14:textId="77777777" w:rsidR="00DF3F2E" w:rsidRDefault="00DF3F2E">
      <w:pPr>
        <w:pStyle w:val="BodyText"/>
        <w:rPr>
          <w:sz w:val="20"/>
        </w:rPr>
      </w:pPr>
    </w:p>
    <w:p w14:paraId="6FEE7082" w14:textId="77777777" w:rsidR="00DF3F2E" w:rsidRDefault="00DF3F2E">
      <w:pPr>
        <w:pStyle w:val="BodyText"/>
        <w:rPr>
          <w:sz w:val="20"/>
        </w:rPr>
      </w:pPr>
    </w:p>
    <w:p w14:paraId="6FEE7083" w14:textId="77777777" w:rsidR="00DF3F2E" w:rsidRDefault="00DF3F2E">
      <w:pPr>
        <w:pStyle w:val="BodyText"/>
        <w:rPr>
          <w:sz w:val="20"/>
        </w:rPr>
      </w:pPr>
    </w:p>
    <w:p w14:paraId="6FEE7084" w14:textId="77777777" w:rsidR="00DF3F2E" w:rsidRDefault="00DF3F2E">
      <w:pPr>
        <w:pStyle w:val="BodyText"/>
        <w:rPr>
          <w:sz w:val="20"/>
        </w:rPr>
      </w:pPr>
    </w:p>
    <w:p w14:paraId="6FEE7085" w14:textId="77777777" w:rsidR="00DF3F2E" w:rsidRDefault="00DF3F2E">
      <w:pPr>
        <w:pStyle w:val="BodyText"/>
        <w:rPr>
          <w:sz w:val="20"/>
        </w:rPr>
      </w:pPr>
    </w:p>
    <w:p w14:paraId="6FEE7086" w14:textId="77777777" w:rsidR="00DF3F2E" w:rsidRDefault="00DF3F2E">
      <w:pPr>
        <w:pStyle w:val="BodyText"/>
        <w:rPr>
          <w:sz w:val="20"/>
        </w:rPr>
      </w:pPr>
    </w:p>
    <w:p w14:paraId="6FEE7087" w14:textId="77777777" w:rsidR="00DF3F2E" w:rsidRDefault="00DF3F2E">
      <w:pPr>
        <w:pStyle w:val="BodyText"/>
        <w:rPr>
          <w:sz w:val="20"/>
        </w:rPr>
      </w:pPr>
    </w:p>
    <w:p w14:paraId="6FEE7088" w14:textId="77777777" w:rsidR="00DF3F2E" w:rsidRDefault="00DF3F2E">
      <w:pPr>
        <w:pStyle w:val="BodyText"/>
        <w:rPr>
          <w:sz w:val="20"/>
        </w:rPr>
      </w:pPr>
    </w:p>
    <w:p w14:paraId="6FEE7089" w14:textId="77777777" w:rsidR="00DF3F2E" w:rsidRDefault="00DF3F2E">
      <w:pPr>
        <w:pStyle w:val="BodyText"/>
        <w:rPr>
          <w:sz w:val="20"/>
        </w:rPr>
      </w:pPr>
    </w:p>
    <w:p w14:paraId="6FEE708A" w14:textId="77777777" w:rsidR="00DF3F2E" w:rsidRDefault="00DF3F2E">
      <w:pPr>
        <w:pStyle w:val="BodyText"/>
        <w:rPr>
          <w:sz w:val="20"/>
        </w:rPr>
      </w:pPr>
    </w:p>
    <w:p w14:paraId="6FEE708B" w14:textId="77777777" w:rsidR="00DF3F2E" w:rsidRDefault="00DF3F2E">
      <w:pPr>
        <w:pStyle w:val="BodyText"/>
        <w:rPr>
          <w:sz w:val="20"/>
        </w:rPr>
      </w:pPr>
    </w:p>
    <w:p w14:paraId="6FEE708C" w14:textId="77777777" w:rsidR="00DF3F2E" w:rsidRDefault="00DF3F2E">
      <w:pPr>
        <w:pStyle w:val="BodyText"/>
        <w:spacing w:before="7"/>
        <w:rPr>
          <w:sz w:val="26"/>
        </w:rPr>
      </w:pPr>
    </w:p>
    <w:p w14:paraId="6FEE708D" w14:textId="71D6945F" w:rsidR="00DF3F2E" w:rsidRPr="004D7733" w:rsidRDefault="00EA0577">
      <w:pPr>
        <w:pStyle w:val="ListParagraph"/>
        <w:numPr>
          <w:ilvl w:val="1"/>
          <w:numId w:val="32"/>
        </w:numPr>
        <w:tabs>
          <w:tab w:val="left" w:pos="683"/>
        </w:tabs>
        <w:spacing w:before="100" w:line="273" w:lineRule="auto"/>
        <w:ind w:left="113" w:right="109" w:firstLine="0"/>
        <w:jc w:val="both"/>
        <w:rPr>
          <w:sz w:val="24"/>
        </w:rPr>
      </w:pPr>
      <w:r w:rsidRPr="004D7733">
        <w:rPr>
          <w:sz w:val="24"/>
        </w:rPr>
        <w:t xml:space="preserve">The objectives below have been developed from the community consultation and are more focused, covering different themes that local residents have highlighted </w:t>
      </w:r>
      <w:r w:rsidR="00091310" w:rsidRPr="004D7733">
        <w:rPr>
          <w:sz w:val="24"/>
        </w:rPr>
        <w:t>as priorities for</w:t>
      </w:r>
      <w:r w:rsidRPr="004D7733">
        <w:rPr>
          <w:sz w:val="24"/>
        </w:rPr>
        <w:t xml:space="preserve"> th</w:t>
      </w:r>
      <w:r w:rsidR="004D7733" w:rsidRPr="004D7733">
        <w:rPr>
          <w:sz w:val="24"/>
        </w:rPr>
        <w:t>is NDP</w:t>
      </w:r>
      <w:r w:rsidRPr="004D7733">
        <w:rPr>
          <w:sz w:val="24"/>
        </w:rPr>
        <w:t xml:space="preserve"> to address. The objectives cover a range of economic, social and environmental issues</w:t>
      </w:r>
      <w:r w:rsidRPr="004D7733">
        <w:rPr>
          <w:spacing w:val="14"/>
          <w:sz w:val="24"/>
        </w:rPr>
        <w:t xml:space="preserve"> </w:t>
      </w:r>
      <w:r w:rsidRPr="004D7733">
        <w:rPr>
          <w:sz w:val="24"/>
        </w:rPr>
        <w:t>that</w:t>
      </w:r>
      <w:r w:rsidRPr="004D7733">
        <w:rPr>
          <w:spacing w:val="14"/>
          <w:sz w:val="24"/>
        </w:rPr>
        <w:t xml:space="preserve"> </w:t>
      </w:r>
      <w:r w:rsidRPr="004D7733">
        <w:rPr>
          <w:sz w:val="24"/>
        </w:rPr>
        <w:t>together</w:t>
      </w:r>
      <w:r w:rsidRPr="004D7733">
        <w:rPr>
          <w:spacing w:val="11"/>
          <w:sz w:val="24"/>
        </w:rPr>
        <w:t xml:space="preserve"> </w:t>
      </w:r>
      <w:r w:rsidRPr="004D7733">
        <w:rPr>
          <w:sz w:val="24"/>
        </w:rPr>
        <w:t>will</w:t>
      </w:r>
      <w:r w:rsidRPr="004D7733">
        <w:rPr>
          <w:spacing w:val="14"/>
          <w:sz w:val="24"/>
        </w:rPr>
        <w:t xml:space="preserve"> </w:t>
      </w:r>
      <w:r w:rsidRPr="004D7733">
        <w:rPr>
          <w:sz w:val="24"/>
        </w:rPr>
        <w:t>ensure</w:t>
      </w:r>
      <w:r w:rsidRPr="004D7733">
        <w:rPr>
          <w:spacing w:val="14"/>
          <w:sz w:val="24"/>
        </w:rPr>
        <w:t xml:space="preserve"> </w:t>
      </w:r>
      <w:r w:rsidRPr="004D7733">
        <w:rPr>
          <w:sz w:val="24"/>
        </w:rPr>
        <w:t>that</w:t>
      </w:r>
      <w:r w:rsidRPr="004D7733">
        <w:rPr>
          <w:spacing w:val="14"/>
          <w:sz w:val="24"/>
        </w:rPr>
        <w:t xml:space="preserve"> </w:t>
      </w:r>
      <w:r w:rsidRPr="004D7733">
        <w:rPr>
          <w:sz w:val="24"/>
        </w:rPr>
        <w:t>the</w:t>
      </w:r>
      <w:r w:rsidRPr="004D7733">
        <w:rPr>
          <w:spacing w:val="14"/>
          <w:sz w:val="24"/>
        </w:rPr>
        <w:t xml:space="preserve"> </w:t>
      </w:r>
      <w:r w:rsidRPr="004D7733">
        <w:rPr>
          <w:sz w:val="24"/>
        </w:rPr>
        <w:t>village</w:t>
      </w:r>
      <w:r w:rsidRPr="004D7733">
        <w:rPr>
          <w:spacing w:val="10"/>
          <w:sz w:val="24"/>
        </w:rPr>
        <w:t xml:space="preserve"> </w:t>
      </w:r>
      <w:r w:rsidRPr="004D7733">
        <w:rPr>
          <w:sz w:val="24"/>
        </w:rPr>
        <w:t>can</w:t>
      </w:r>
      <w:r w:rsidRPr="004D7733">
        <w:rPr>
          <w:spacing w:val="14"/>
          <w:sz w:val="24"/>
        </w:rPr>
        <w:t xml:space="preserve"> </w:t>
      </w:r>
      <w:r w:rsidRPr="004D7733">
        <w:rPr>
          <w:sz w:val="24"/>
        </w:rPr>
        <w:t>grow</w:t>
      </w:r>
      <w:r w:rsidRPr="004D7733">
        <w:rPr>
          <w:spacing w:val="11"/>
          <w:sz w:val="24"/>
        </w:rPr>
        <w:t xml:space="preserve"> </w:t>
      </w:r>
      <w:r w:rsidRPr="004D7733">
        <w:rPr>
          <w:sz w:val="24"/>
        </w:rPr>
        <w:t>sustainably</w:t>
      </w:r>
      <w:r w:rsidRPr="004D7733">
        <w:rPr>
          <w:spacing w:val="17"/>
          <w:sz w:val="24"/>
        </w:rPr>
        <w:t xml:space="preserve"> </w:t>
      </w:r>
      <w:r w:rsidRPr="004D7733">
        <w:rPr>
          <w:sz w:val="24"/>
        </w:rPr>
        <w:t>in</w:t>
      </w:r>
      <w:r w:rsidRPr="004D7733">
        <w:rPr>
          <w:spacing w:val="14"/>
          <w:sz w:val="24"/>
        </w:rPr>
        <w:t xml:space="preserve"> </w:t>
      </w:r>
      <w:r w:rsidRPr="004D7733">
        <w:rPr>
          <w:sz w:val="24"/>
        </w:rPr>
        <w:t>the</w:t>
      </w:r>
      <w:r w:rsidRPr="004D7733">
        <w:rPr>
          <w:spacing w:val="-1"/>
          <w:sz w:val="24"/>
        </w:rPr>
        <w:t xml:space="preserve"> </w:t>
      </w:r>
      <w:r w:rsidRPr="004D7733">
        <w:rPr>
          <w:sz w:val="24"/>
        </w:rPr>
        <w:t>future.</w:t>
      </w:r>
    </w:p>
    <w:p w14:paraId="6FEE708E" w14:textId="77777777" w:rsidR="00DF3F2E" w:rsidRDefault="00DF3F2E">
      <w:pPr>
        <w:spacing w:line="273" w:lineRule="auto"/>
        <w:jc w:val="both"/>
        <w:rPr>
          <w:sz w:val="24"/>
        </w:rPr>
        <w:sectPr w:rsidR="00DF3F2E">
          <w:footerReference w:type="default" r:id="rId62"/>
          <w:pgSz w:w="11900" w:h="16820"/>
          <w:pgMar w:top="1580" w:right="1320" w:bottom="1200" w:left="760" w:header="0" w:footer="1012" w:gutter="0"/>
          <w:cols w:space="720"/>
        </w:sectPr>
      </w:pPr>
    </w:p>
    <w:p w14:paraId="6FEE708F" w14:textId="77777777" w:rsidR="00DF3F2E" w:rsidRDefault="00DF3F2E">
      <w:pPr>
        <w:pStyle w:val="BodyText"/>
        <w:rPr>
          <w:sz w:val="20"/>
        </w:rPr>
      </w:pPr>
    </w:p>
    <w:p w14:paraId="6FEE7090" w14:textId="67973D6A" w:rsidR="00DF3F2E" w:rsidRDefault="00626F3A">
      <w:pPr>
        <w:pStyle w:val="BodyText"/>
        <w:spacing w:before="10"/>
        <w:rPr>
          <w:sz w:val="22"/>
        </w:rPr>
      </w:pPr>
      <w:r w:rsidRPr="00091310">
        <w:rPr>
          <w:noProof/>
          <w:highlight w:val="cyan"/>
          <w:lang w:bidi="ar-SA"/>
        </w:rPr>
        <mc:AlternateContent>
          <mc:Choice Requires="wpg">
            <w:drawing>
              <wp:anchor distT="0" distB="0" distL="114300" distR="114300" simplePos="0" relativeHeight="251652096" behindDoc="1" locked="0" layoutInCell="1" allowOverlap="1" wp14:anchorId="6FEE74CB" wp14:editId="6898DE9F">
                <wp:simplePos x="0" y="0"/>
                <wp:positionH relativeFrom="page">
                  <wp:posOffset>886120</wp:posOffset>
                </wp:positionH>
                <wp:positionV relativeFrom="page">
                  <wp:posOffset>1272619</wp:posOffset>
                </wp:positionV>
                <wp:extent cx="5654040" cy="8342721"/>
                <wp:effectExtent l="0" t="0" r="22860" b="20320"/>
                <wp:wrapNone/>
                <wp:docPr id="2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8342721"/>
                          <a:chOff x="1395" y="2010"/>
                          <a:chExt cx="8904" cy="13125"/>
                        </a:xfrm>
                      </wpg:grpSpPr>
                      <pic:pic xmlns:pic="http://schemas.openxmlformats.org/drawingml/2006/picture">
                        <pic:nvPicPr>
                          <pic:cNvPr id="207" name="Picture 1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395" y="2028"/>
                            <a:ext cx="8904" cy="13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Freeform 110"/>
                        <wps:cNvSpPr>
                          <a:spLocks/>
                        </wps:cNvSpPr>
                        <wps:spPr bwMode="auto">
                          <a:xfrm>
                            <a:off x="1395" y="2010"/>
                            <a:ext cx="8904" cy="13125"/>
                          </a:xfrm>
                          <a:custGeom>
                            <a:avLst/>
                            <a:gdLst>
                              <a:gd name="T0" fmla="+- 0 1412 1395"/>
                              <a:gd name="T1" fmla="*/ T0 w 8904"/>
                              <a:gd name="T2" fmla="+- 0 2010 2010"/>
                              <a:gd name="T3" fmla="*/ 2010 h 13125"/>
                              <a:gd name="T4" fmla="+- 0 9306 1395"/>
                              <a:gd name="T5" fmla="*/ T4 w 8904"/>
                              <a:gd name="T6" fmla="+- 0 2010 2010"/>
                              <a:gd name="T7" fmla="*/ 2010 h 13125"/>
                              <a:gd name="T8" fmla="+- 0 9387 1395"/>
                              <a:gd name="T9" fmla="*/ T8 w 8904"/>
                              <a:gd name="T10" fmla="+- 0 2016 2010"/>
                              <a:gd name="T11" fmla="*/ 2016 h 13125"/>
                              <a:gd name="T12" fmla="+- 0 9467 1395"/>
                              <a:gd name="T13" fmla="*/ T12 w 8904"/>
                              <a:gd name="T14" fmla="+- 0 2034 2010"/>
                              <a:gd name="T15" fmla="*/ 2034 h 13125"/>
                              <a:gd name="T16" fmla="+- 0 9544 1395"/>
                              <a:gd name="T17" fmla="*/ T16 w 8904"/>
                              <a:gd name="T18" fmla="+- 0 2063 2010"/>
                              <a:gd name="T19" fmla="*/ 2063 h 13125"/>
                              <a:gd name="T20" fmla="+- 0 9620 1395"/>
                              <a:gd name="T21" fmla="*/ T20 w 8904"/>
                              <a:gd name="T22" fmla="+- 0 2104 2010"/>
                              <a:gd name="T23" fmla="*/ 2104 h 13125"/>
                              <a:gd name="T24" fmla="+- 0 9692 1395"/>
                              <a:gd name="T25" fmla="*/ T24 w 8904"/>
                              <a:gd name="T26" fmla="+- 0 2154 2010"/>
                              <a:gd name="T27" fmla="*/ 2154 h 13125"/>
                              <a:gd name="T28" fmla="+- 0 9762 1395"/>
                              <a:gd name="T29" fmla="*/ T28 w 8904"/>
                              <a:gd name="T30" fmla="+- 0 2215 2010"/>
                              <a:gd name="T31" fmla="*/ 2215 h 13125"/>
                              <a:gd name="T32" fmla="+- 0 9829 1395"/>
                              <a:gd name="T33" fmla="*/ T32 w 8904"/>
                              <a:gd name="T34" fmla="+- 0 2285 2010"/>
                              <a:gd name="T35" fmla="*/ 2285 h 13125"/>
                              <a:gd name="T36" fmla="+- 0 9892 1395"/>
                              <a:gd name="T37" fmla="*/ T36 w 8904"/>
                              <a:gd name="T38" fmla="+- 0 2364 2010"/>
                              <a:gd name="T39" fmla="*/ 2364 h 13125"/>
                              <a:gd name="T40" fmla="+- 0 9952 1395"/>
                              <a:gd name="T41" fmla="*/ T40 w 8904"/>
                              <a:gd name="T42" fmla="+- 0 2451 2010"/>
                              <a:gd name="T43" fmla="*/ 2451 h 13125"/>
                              <a:gd name="T44" fmla="+- 0 10008 1395"/>
                              <a:gd name="T45" fmla="*/ T44 w 8904"/>
                              <a:gd name="T46" fmla="+- 0 2547 2010"/>
                              <a:gd name="T47" fmla="*/ 2547 h 13125"/>
                              <a:gd name="T48" fmla="+- 0 10060 1395"/>
                              <a:gd name="T49" fmla="*/ T48 w 8904"/>
                              <a:gd name="T50" fmla="+- 0 2650 2010"/>
                              <a:gd name="T51" fmla="*/ 2650 h 13125"/>
                              <a:gd name="T52" fmla="+- 0 10107 1395"/>
                              <a:gd name="T53" fmla="*/ T52 w 8904"/>
                              <a:gd name="T54" fmla="+- 0 2761 2010"/>
                              <a:gd name="T55" fmla="*/ 2761 h 13125"/>
                              <a:gd name="T56" fmla="+- 0 10150 1395"/>
                              <a:gd name="T57" fmla="*/ T56 w 8904"/>
                              <a:gd name="T58" fmla="+- 0 2877 2010"/>
                              <a:gd name="T59" fmla="*/ 2877 h 13125"/>
                              <a:gd name="T60" fmla="+- 0 10188 1395"/>
                              <a:gd name="T61" fmla="*/ T60 w 8904"/>
                              <a:gd name="T62" fmla="+- 0 3000 2010"/>
                              <a:gd name="T63" fmla="*/ 3000 h 13125"/>
                              <a:gd name="T64" fmla="+- 0 10221 1395"/>
                              <a:gd name="T65" fmla="*/ T64 w 8904"/>
                              <a:gd name="T66" fmla="+- 0 3130 2010"/>
                              <a:gd name="T67" fmla="*/ 3130 h 13125"/>
                              <a:gd name="T68" fmla="+- 0 10248 1395"/>
                              <a:gd name="T69" fmla="*/ T68 w 8904"/>
                              <a:gd name="T70" fmla="+- 0 3262 2010"/>
                              <a:gd name="T71" fmla="*/ 3262 h 13125"/>
                              <a:gd name="T72" fmla="+- 0 10270 1395"/>
                              <a:gd name="T73" fmla="*/ T72 w 8904"/>
                              <a:gd name="T74" fmla="+- 0 3403 2010"/>
                              <a:gd name="T75" fmla="*/ 3403 h 13125"/>
                              <a:gd name="T76" fmla="+- 0 10286 1395"/>
                              <a:gd name="T77" fmla="*/ T76 w 8904"/>
                              <a:gd name="T78" fmla="+- 0 3545 2010"/>
                              <a:gd name="T79" fmla="*/ 3545 h 13125"/>
                              <a:gd name="T80" fmla="+- 0 10296 1395"/>
                              <a:gd name="T81" fmla="*/ T80 w 8904"/>
                              <a:gd name="T82" fmla="+- 0 3692 2010"/>
                              <a:gd name="T83" fmla="*/ 3692 h 13125"/>
                              <a:gd name="T84" fmla="+- 0 10299 1395"/>
                              <a:gd name="T85" fmla="*/ T84 w 8904"/>
                              <a:gd name="T86" fmla="+- 0 3842 2010"/>
                              <a:gd name="T87" fmla="*/ 3842 h 13125"/>
                              <a:gd name="T88" fmla="+- 0 10299 1395"/>
                              <a:gd name="T89" fmla="*/ T88 w 8904"/>
                              <a:gd name="T90" fmla="+- 0 15104 2010"/>
                              <a:gd name="T91" fmla="*/ 15104 h 13125"/>
                              <a:gd name="T92" fmla="+- 0 10299 1395"/>
                              <a:gd name="T93" fmla="*/ T92 w 8904"/>
                              <a:gd name="T94" fmla="+- 0 15120 2010"/>
                              <a:gd name="T95" fmla="*/ 15120 h 13125"/>
                              <a:gd name="T96" fmla="+- 0 10291 1395"/>
                              <a:gd name="T97" fmla="*/ T96 w 8904"/>
                              <a:gd name="T98" fmla="+- 0 15135 2010"/>
                              <a:gd name="T99" fmla="*/ 15135 h 13125"/>
                              <a:gd name="T100" fmla="+- 0 10282 1395"/>
                              <a:gd name="T101" fmla="*/ T100 w 8904"/>
                              <a:gd name="T102" fmla="+- 0 15135 2010"/>
                              <a:gd name="T103" fmla="*/ 15135 h 13125"/>
                              <a:gd name="T104" fmla="+- 0 2388 1395"/>
                              <a:gd name="T105" fmla="*/ T104 w 8904"/>
                              <a:gd name="T106" fmla="+- 0 15135 2010"/>
                              <a:gd name="T107" fmla="*/ 15135 h 13125"/>
                              <a:gd name="T108" fmla="+- 0 2307 1395"/>
                              <a:gd name="T109" fmla="*/ T108 w 8904"/>
                              <a:gd name="T110" fmla="+- 0 15129 2010"/>
                              <a:gd name="T111" fmla="*/ 15129 h 13125"/>
                              <a:gd name="T112" fmla="+- 0 2227 1395"/>
                              <a:gd name="T113" fmla="*/ T112 w 8904"/>
                              <a:gd name="T114" fmla="+- 0 15111 2010"/>
                              <a:gd name="T115" fmla="*/ 15111 h 13125"/>
                              <a:gd name="T116" fmla="+- 0 2150 1395"/>
                              <a:gd name="T117" fmla="*/ T116 w 8904"/>
                              <a:gd name="T118" fmla="+- 0 15082 2010"/>
                              <a:gd name="T119" fmla="*/ 15082 h 13125"/>
                              <a:gd name="T120" fmla="+- 0 2074 1395"/>
                              <a:gd name="T121" fmla="*/ T120 w 8904"/>
                              <a:gd name="T122" fmla="+- 0 15041 2010"/>
                              <a:gd name="T123" fmla="*/ 15041 h 13125"/>
                              <a:gd name="T124" fmla="+- 0 2002 1395"/>
                              <a:gd name="T125" fmla="*/ T124 w 8904"/>
                              <a:gd name="T126" fmla="+- 0 14991 2010"/>
                              <a:gd name="T127" fmla="*/ 14991 h 13125"/>
                              <a:gd name="T128" fmla="+- 0 1932 1395"/>
                              <a:gd name="T129" fmla="*/ T128 w 8904"/>
                              <a:gd name="T130" fmla="+- 0 14930 2010"/>
                              <a:gd name="T131" fmla="*/ 14930 h 13125"/>
                              <a:gd name="T132" fmla="+- 0 1865 1395"/>
                              <a:gd name="T133" fmla="*/ T132 w 8904"/>
                              <a:gd name="T134" fmla="+- 0 14860 2010"/>
                              <a:gd name="T135" fmla="*/ 14860 h 13125"/>
                              <a:gd name="T136" fmla="+- 0 1802 1395"/>
                              <a:gd name="T137" fmla="*/ T136 w 8904"/>
                              <a:gd name="T138" fmla="+- 0 14781 2010"/>
                              <a:gd name="T139" fmla="*/ 14781 h 13125"/>
                              <a:gd name="T140" fmla="+- 0 1742 1395"/>
                              <a:gd name="T141" fmla="*/ T140 w 8904"/>
                              <a:gd name="T142" fmla="+- 0 14694 2010"/>
                              <a:gd name="T143" fmla="*/ 14694 h 13125"/>
                              <a:gd name="T144" fmla="+- 0 1686 1395"/>
                              <a:gd name="T145" fmla="*/ T144 w 8904"/>
                              <a:gd name="T146" fmla="+- 0 14598 2010"/>
                              <a:gd name="T147" fmla="*/ 14598 h 13125"/>
                              <a:gd name="T148" fmla="+- 0 1634 1395"/>
                              <a:gd name="T149" fmla="*/ T148 w 8904"/>
                              <a:gd name="T150" fmla="+- 0 14495 2010"/>
                              <a:gd name="T151" fmla="*/ 14495 h 13125"/>
                              <a:gd name="T152" fmla="+- 0 1587 1395"/>
                              <a:gd name="T153" fmla="*/ T152 w 8904"/>
                              <a:gd name="T154" fmla="+- 0 14384 2010"/>
                              <a:gd name="T155" fmla="*/ 14384 h 13125"/>
                              <a:gd name="T156" fmla="+- 0 1544 1395"/>
                              <a:gd name="T157" fmla="*/ T156 w 8904"/>
                              <a:gd name="T158" fmla="+- 0 14268 2010"/>
                              <a:gd name="T159" fmla="*/ 14268 h 13125"/>
                              <a:gd name="T160" fmla="+- 0 1506 1395"/>
                              <a:gd name="T161" fmla="*/ T160 w 8904"/>
                              <a:gd name="T162" fmla="+- 0 14145 2010"/>
                              <a:gd name="T163" fmla="*/ 14145 h 13125"/>
                              <a:gd name="T164" fmla="+- 0 1473 1395"/>
                              <a:gd name="T165" fmla="*/ T164 w 8904"/>
                              <a:gd name="T166" fmla="+- 0 14015 2010"/>
                              <a:gd name="T167" fmla="*/ 14015 h 13125"/>
                              <a:gd name="T168" fmla="+- 0 1446 1395"/>
                              <a:gd name="T169" fmla="*/ T168 w 8904"/>
                              <a:gd name="T170" fmla="+- 0 13881 2010"/>
                              <a:gd name="T171" fmla="*/ 13881 h 13125"/>
                              <a:gd name="T172" fmla="+- 0 1424 1395"/>
                              <a:gd name="T173" fmla="*/ T172 w 8904"/>
                              <a:gd name="T174" fmla="+- 0 13742 2010"/>
                              <a:gd name="T175" fmla="*/ 13742 h 13125"/>
                              <a:gd name="T176" fmla="+- 0 1408 1395"/>
                              <a:gd name="T177" fmla="*/ T176 w 8904"/>
                              <a:gd name="T178" fmla="+- 0 13600 2010"/>
                              <a:gd name="T179" fmla="*/ 13600 h 13125"/>
                              <a:gd name="T180" fmla="+- 0 1398 1395"/>
                              <a:gd name="T181" fmla="*/ T180 w 8904"/>
                              <a:gd name="T182" fmla="+- 0 13453 2010"/>
                              <a:gd name="T183" fmla="*/ 13453 h 13125"/>
                              <a:gd name="T184" fmla="+- 0 1395 1395"/>
                              <a:gd name="T185" fmla="*/ T184 w 8904"/>
                              <a:gd name="T186" fmla="+- 0 13302 2010"/>
                              <a:gd name="T187" fmla="*/ 13302 h 13125"/>
                              <a:gd name="T188" fmla="+- 0 1395 1395"/>
                              <a:gd name="T189" fmla="*/ T188 w 8904"/>
                              <a:gd name="T190" fmla="+- 0 2041 2010"/>
                              <a:gd name="T191" fmla="*/ 2041 h 13125"/>
                              <a:gd name="T192" fmla="+- 0 1395 1395"/>
                              <a:gd name="T193" fmla="*/ T192 w 8904"/>
                              <a:gd name="T194" fmla="+- 0 2025 2010"/>
                              <a:gd name="T195" fmla="*/ 2025 h 13125"/>
                              <a:gd name="T196" fmla="+- 0 1403 1395"/>
                              <a:gd name="T197" fmla="*/ T196 w 8904"/>
                              <a:gd name="T198" fmla="+- 0 2010 2010"/>
                              <a:gd name="T199" fmla="*/ 2010 h 13125"/>
                              <a:gd name="T200" fmla="+- 0 1412 1395"/>
                              <a:gd name="T201" fmla="*/ T200 w 8904"/>
                              <a:gd name="T202" fmla="+- 0 2010 2010"/>
                              <a:gd name="T203" fmla="*/ 2010 h 13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904" h="13125">
                                <a:moveTo>
                                  <a:pt x="17" y="0"/>
                                </a:moveTo>
                                <a:lnTo>
                                  <a:pt x="7911" y="0"/>
                                </a:lnTo>
                                <a:lnTo>
                                  <a:pt x="7992" y="6"/>
                                </a:lnTo>
                                <a:lnTo>
                                  <a:pt x="8072" y="24"/>
                                </a:lnTo>
                                <a:lnTo>
                                  <a:pt x="8149" y="53"/>
                                </a:lnTo>
                                <a:lnTo>
                                  <a:pt x="8225" y="94"/>
                                </a:lnTo>
                                <a:lnTo>
                                  <a:pt x="8297" y="144"/>
                                </a:lnTo>
                                <a:lnTo>
                                  <a:pt x="8367" y="205"/>
                                </a:lnTo>
                                <a:lnTo>
                                  <a:pt x="8434" y="275"/>
                                </a:lnTo>
                                <a:lnTo>
                                  <a:pt x="8497" y="354"/>
                                </a:lnTo>
                                <a:lnTo>
                                  <a:pt x="8557" y="441"/>
                                </a:lnTo>
                                <a:lnTo>
                                  <a:pt x="8613" y="537"/>
                                </a:lnTo>
                                <a:lnTo>
                                  <a:pt x="8665" y="640"/>
                                </a:lnTo>
                                <a:lnTo>
                                  <a:pt x="8712" y="751"/>
                                </a:lnTo>
                                <a:lnTo>
                                  <a:pt x="8755" y="867"/>
                                </a:lnTo>
                                <a:lnTo>
                                  <a:pt x="8793" y="990"/>
                                </a:lnTo>
                                <a:lnTo>
                                  <a:pt x="8826" y="1120"/>
                                </a:lnTo>
                                <a:lnTo>
                                  <a:pt x="8853" y="1252"/>
                                </a:lnTo>
                                <a:lnTo>
                                  <a:pt x="8875" y="1393"/>
                                </a:lnTo>
                                <a:lnTo>
                                  <a:pt x="8891" y="1535"/>
                                </a:lnTo>
                                <a:lnTo>
                                  <a:pt x="8901" y="1682"/>
                                </a:lnTo>
                                <a:lnTo>
                                  <a:pt x="8904" y="1832"/>
                                </a:lnTo>
                                <a:lnTo>
                                  <a:pt x="8904" y="13094"/>
                                </a:lnTo>
                                <a:lnTo>
                                  <a:pt x="8904" y="13110"/>
                                </a:lnTo>
                                <a:lnTo>
                                  <a:pt x="8896" y="13125"/>
                                </a:lnTo>
                                <a:lnTo>
                                  <a:pt x="8887" y="13125"/>
                                </a:lnTo>
                                <a:lnTo>
                                  <a:pt x="993" y="13125"/>
                                </a:lnTo>
                                <a:lnTo>
                                  <a:pt x="912" y="13119"/>
                                </a:lnTo>
                                <a:lnTo>
                                  <a:pt x="832" y="13101"/>
                                </a:lnTo>
                                <a:lnTo>
                                  <a:pt x="755" y="13072"/>
                                </a:lnTo>
                                <a:lnTo>
                                  <a:pt x="679" y="13031"/>
                                </a:lnTo>
                                <a:lnTo>
                                  <a:pt x="607" y="12981"/>
                                </a:lnTo>
                                <a:lnTo>
                                  <a:pt x="537" y="12920"/>
                                </a:lnTo>
                                <a:lnTo>
                                  <a:pt x="470" y="12850"/>
                                </a:lnTo>
                                <a:lnTo>
                                  <a:pt x="407" y="12771"/>
                                </a:lnTo>
                                <a:lnTo>
                                  <a:pt x="347" y="12684"/>
                                </a:lnTo>
                                <a:lnTo>
                                  <a:pt x="291" y="12588"/>
                                </a:lnTo>
                                <a:lnTo>
                                  <a:pt x="239" y="12485"/>
                                </a:lnTo>
                                <a:lnTo>
                                  <a:pt x="192" y="12374"/>
                                </a:lnTo>
                                <a:lnTo>
                                  <a:pt x="149" y="12258"/>
                                </a:lnTo>
                                <a:lnTo>
                                  <a:pt x="111" y="12135"/>
                                </a:lnTo>
                                <a:lnTo>
                                  <a:pt x="78" y="12005"/>
                                </a:lnTo>
                                <a:lnTo>
                                  <a:pt x="51" y="11871"/>
                                </a:lnTo>
                                <a:lnTo>
                                  <a:pt x="29" y="11732"/>
                                </a:lnTo>
                                <a:lnTo>
                                  <a:pt x="13" y="11590"/>
                                </a:lnTo>
                                <a:lnTo>
                                  <a:pt x="3" y="11443"/>
                                </a:lnTo>
                                <a:lnTo>
                                  <a:pt x="0" y="11292"/>
                                </a:lnTo>
                                <a:lnTo>
                                  <a:pt x="0" y="31"/>
                                </a:lnTo>
                                <a:lnTo>
                                  <a:pt x="0" y="15"/>
                                </a:lnTo>
                                <a:lnTo>
                                  <a:pt x="8" y="0"/>
                                </a:lnTo>
                                <a:lnTo>
                                  <a:pt x="17" y="0"/>
                                </a:lnTo>
                                <a:close/>
                              </a:path>
                            </a:pathLst>
                          </a:custGeom>
                          <a:noFill/>
                          <a:ln w="25400">
                            <a:solidFill>
                              <a:srgbClr val="4F81B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C4BC51" id="Group 109" o:spid="_x0000_s1026" style="position:absolute;margin-left:69.75pt;margin-top:100.2pt;width:445.2pt;height:656.9pt;z-index:-251664384;mso-position-horizontal-relative:page;mso-position-vertical-relative:page" coordorigin="1395,2010" coordsize="8904,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">
                <v:shape id="Picture 111" o:spid="_x0000_s1027" type="#_x0000_t75" style="position:absolute;left:1395;top:2028;width:8904;height:1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">
                  <v:imagedata r:id="rId64" o:title=""/>
                </v:shape>
                <v:shape id="Freeform 110" o:spid="_x0000_s1028" style="position:absolute;left:1395;top:2010;width:8904;height:13125;visibility:visible;mso-wrap-style:square;v-text-anchor:top" coordsize="8904,1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" path="m17,l7911,r81,6l8072,24r77,29l8225,94r72,50l8367,205r67,70l8497,354r60,87l8613,537r52,103l8712,751r43,116l8793,990r33,130l8853,1252r22,141l8891,1535r10,147l8904,1832r,11262l8904,13110r-8,15l8887,13125r-7894,l912,13119r-80,-18l755,13072r-76,-41l607,12981r-70,-61l470,12850r-63,-79l347,12684r-56,-96l239,12485r-47,-111l149,12258r-38,-123l78,12005,51,11871,29,11732,13,11590,3,11443,,11292,,31,,15,8,r9,xe" filled="f" strokecolor="#4f81bb" strokeweight="2pt">
                  <v:path arrowok="t" o:connecttype="custom" o:connectlocs="17,2010;7911,2010;7992,2016;8072,2034;8149,2063;8225,2104;8297,2154;8367,2215;8434,2285;8497,2364;8557,2451;8613,2547;8665,2650;8712,2761;8755,2877;8793,3000;8826,3130;8853,3262;8875,3403;8891,3545;8901,3692;8904,3842;8904,15104;8904,15120;8896,15135;8887,15135;993,15135;912,15129;832,15111;755,15082;679,15041;607,14991;537,14930;470,14860;407,14781;347,14694;291,14598;239,14495;192,14384;149,14268;111,14145;78,14015;51,13881;29,13742;13,13600;3,13453;0,13302;0,2041;0,2025;8,2010;17,2010" o:connectangles="0,0,0,0,0,0,0,0,0,0,0,0,0,0,0,0,0,0,0,0,0,0,0,0,0,0,0,0,0,0,0,0,0,0,0,0,0,0,0,0,0,0,0,0,0,0,0,0,0,0,0"/>
                </v:shape>
                <w10:wrap anchorx="page" anchory="page"/>
              </v:group>
            </w:pict>
          </mc:Fallback>
        </mc:AlternateContent>
      </w:r>
    </w:p>
    <w:p w14:paraId="6FEE7091" w14:textId="77777777" w:rsidR="00DF3F2E" w:rsidRDefault="00DF3F2E">
      <w:pPr>
        <w:sectPr w:rsidR="00DF3F2E">
          <w:footerReference w:type="default" r:id="rId65"/>
          <w:pgSz w:w="11900" w:h="16820"/>
          <w:pgMar w:top="1580" w:right="1320" w:bottom="1200" w:left="760" w:header="0" w:footer="1012" w:gutter="0"/>
          <w:cols w:space="720"/>
        </w:sectPr>
      </w:pPr>
    </w:p>
    <w:p w14:paraId="6FEE7092" w14:textId="77777777" w:rsidR="00DF3F2E" w:rsidRDefault="00DF3F2E">
      <w:pPr>
        <w:pStyle w:val="BodyText"/>
        <w:rPr>
          <w:sz w:val="28"/>
        </w:rPr>
      </w:pPr>
    </w:p>
    <w:p w14:paraId="6FEE7093" w14:textId="77777777" w:rsidR="00DF3F2E" w:rsidRDefault="00EA0577">
      <w:pPr>
        <w:pStyle w:val="BodyText"/>
        <w:spacing w:before="203"/>
        <w:ind w:left="1033"/>
      </w:pPr>
      <w:r>
        <w:t>Community Objective 1:</w:t>
      </w:r>
    </w:p>
    <w:p w14:paraId="6FEE7094" w14:textId="5006F58D" w:rsidR="00DF3F2E" w:rsidRDefault="00EA0577">
      <w:pPr>
        <w:spacing w:before="28"/>
        <w:ind w:left="23"/>
        <w:rPr>
          <w:rFonts w:ascii="Calibri"/>
          <w:sz w:val="36"/>
        </w:rPr>
      </w:pPr>
      <w:r>
        <w:rPr>
          <w:rFonts w:ascii="Calibri"/>
          <w:color w:val="17365D"/>
          <w:sz w:val="36"/>
        </w:rPr>
        <w:t>Community Objectives</w:t>
      </w:r>
    </w:p>
    <w:p w14:paraId="6FEE7095" w14:textId="77777777" w:rsidR="00DF3F2E" w:rsidRDefault="00DF3F2E">
      <w:pPr>
        <w:rPr>
          <w:rFonts w:ascii="Calibri"/>
          <w:sz w:val="36"/>
        </w:rPr>
        <w:sectPr w:rsidR="00DF3F2E">
          <w:type w:val="continuous"/>
          <w:pgSz w:w="11900" w:h="16820"/>
          <w:pgMar w:top="1600" w:right="1320" w:bottom="280" w:left="760" w:header="720" w:footer="720" w:gutter="0"/>
          <w:cols w:num="2" w:space="720" w:equalWidth="0">
            <w:col w:w="3494" w:space="40"/>
            <w:col w:w="6286"/>
          </w:cols>
        </w:sectPr>
      </w:pPr>
    </w:p>
    <w:p w14:paraId="6FEE7096" w14:textId="4C1BF51D" w:rsidR="00DF3F2E" w:rsidRPr="00626F3A" w:rsidRDefault="00EA0577">
      <w:pPr>
        <w:pStyle w:val="BodyText"/>
        <w:spacing w:before="110" w:line="273" w:lineRule="auto"/>
        <w:ind w:left="1033" w:right="555"/>
        <w:jc w:val="both"/>
      </w:pPr>
      <w:r w:rsidRPr="00626F3A">
        <w:t xml:space="preserve">To provide around </w:t>
      </w:r>
      <w:r w:rsidR="004D7733" w:rsidRPr="00626F3A">
        <w:t>46</w:t>
      </w:r>
      <w:r w:rsidRPr="00626F3A">
        <w:t xml:space="preserve"> new high quality private and affordable homes over the plan period.</w:t>
      </w:r>
    </w:p>
    <w:p w14:paraId="6FEE7097" w14:textId="77777777" w:rsidR="00DF3F2E" w:rsidRPr="00626F3A" w:rsidRDefault="00DF3F2E">
      <w:pPr>
        <w:pStyle w:val="BodyText"/>
        <w:spacing w:before="3"/>
        <w:rPr>
          <w:sz w:val="27"/>
          <w:szCs w:val="27"/>
        </w:rPr>
      </w:pPr>
    </w:p>
    <w:p w14:paraId="6FEE7098" w14:textId="77777777" w:rsidR="00DF3F2E" w:rsidRPr="00626F3A" w:rsidRDefault="00EA0577">
      <w:pPr>
        <w:pStyle w:val="BodyText"/>
        <w:ind w:left="1033"/>
        <w:jc w:val="both"/>
      </w:pPr>
      <w:r w:rsidRPr="00626F3A">
        <w:t>Community Objective 2:</w:t>
      </w:r>
    </w:p>
    <w:p w14:paraId="6FEE7099" w14:textId="5E30A9B4" w:rsidR="00DF3F2E" w:rsidRPr="00626F3A" w:rsidRDefault="00EA0577">
      <w:pPr>
        <w:pStyle w:val="BodyText"/>
        <w:spacing w:before="41" w:line="273" w:lineRule="auto"/>
        <w:ind w:left="1033" w:right="559"/>
        <w:jc w:val="both"/>
      </w:pPr>
      <w:r w:rsidRPr="00626F3A">
        <w:t xml:space="preserve">To minimise </w:t>
      </w:r>
      <w:r w:rsidR="004D7733" w:rsidRPr="00626F3A">
        <w:rPr>
          <w:spacing w:val="17"/>
        </w:rPr>
        <w:t>protect, retain</w:t>
      </w:r>
      <w:r w:rsidRPr="00626F3A">
        <w:rPr>
          <w:spacing w:val="17"/>
        </w:rPr>
        <w:t xml:space="preserve"> </w:t>
      </w:r>
      <w:r w:rsidRPr="00626F3A">
        <w:rPr>
          <w:spacing w:val="12"/>
        </w:rPr>
        <w:t xml:space="preserve">and </w:t>
      </w:r>
      <w:r w:rsidR="004D7733" w:rsidRPr="00626F3A">
        <w:rPr>
          <w:spacing w:val="16"/>
        </w:rPr>
        <w:t>enhance the</w:t>
      </w:r>
      <w:r w:rsidRPr="00626F3A">
        <w:rPr>
          <w:spacing w:val="16"/>
        </w:rPr>
        <w:t xml:space="preserve"> </w:t>
      </w:r>
      <w:r w:rsidR="00626F3A" w:rsidRPr="00626F3A">
        <w:rPr>
          <w:spacing w:val="16"/>
        </w:rPr>
        <w:t>natural environment of</w:t>
      </w:r>
      <w:r w:rsidRPr="00626F3A">
        <w:rPr>
          <w:spacing w:val="9"/>
        </w:rPr>
        <w:t xml:space="preserve"> </w:t>
      </w:r>
      <w:r w:rsidRPr="00626F3A">
        <w:rPr>
          <w:spacing w:val="12"/>
        </w:rPr>
        <w:t xml:space="preserve">the </w:t>
      </w:r>
      <w:r w:rsidRPr="00626F3A">
        <w:rPr>
          <w:spacing w:val="15"/>
        </w:rPr>
        <w:t xml:space="preserve">village </w:t>
      </w:r>
      <w:r w:rsidRPr="00626F3A">
        <w:rPr>
          <w:spacing w:val="14"/>
        </w:rPr>
        <w:t xml:space="preserve">it's </w:t>
      </w:r>
      <w:r w:rsidRPr="00626F3A">
        <w:rPr>
          <w:spacing w:val="15"/>
        </w:rPr>
        <w:t xml:space="preserve">veteran </w:t>
      </w:r>
      <w:r w:rsidR="004D7733" w:rsidRPr="00626F3A">
        <w:rPr>
          <w:spacing w:val="16"/>
        </w:rPr>
        <w:t>trees and</w:t>
      </w:r>
      <w:r w:rsidRPr="00626F3A">
        <w:rPr>
          <w:spacing w:val="16"/>
        </w:rPr>
        <w:t xml:space="preserve"> </w:t>
      </w:r>
      <w:r w:rsidRPr="00626F3A">
        <w:rPr>
          <w:spacing w:val="15"/>
        </w:rPr>
        <w:t xml:space="preserve">hedgerows </w:t>
      </w:r>
      <w:r w:rsidRPr="00626F3A">
        <w:rPr>
          <w:spacing w:val="12"/>
        </w:rPr>
        <w:t xml:space="preserve">and </w:t>
      </w:r>
      <w:r w:rsidRPr="00626F3A">
        <w:t xml:space="preserve">the impact of </w:t>
      </w:r>
      <w:r w:rsidRPr="00626F3A">
        <w:rPr>
          <w:spacing w:val="-2"/>
        </w:rPr>
        <w:t xml:space="preserve">new </w:t>
      </w:r>
      <w:r w:rsidRPr="00626F3A">
        <w:t>development on the surrounding countryside, landscape, archaeology and eco systems.</w:t>
      </w:r>
    </w:p>
    <w:p w14:paraId="6FEE709A" w14:textId="77777777" w:rsidR="00DF3F2E" w:rsidRPr="00626F3A" w:rsidRDefault="00DF3F2E">
      <w:pPr>
        <w:pStyle w:val="BodyText"/>
        <w:spacing w:before="8"/>
        <w:rPr>
          <w:sz w:val="27"/>
        </w:rPr>
      </w:pPr>
    </w:p>
    <w:p w14:paraId="6FEE709B" w14:textId="77777777" w:rsidR="00DF3F2E" w:rsidRPr="00626F3A" w:rsidRDefault="00EA0577">
      <w:pPr>
        <w:pStyle w:val="BodyText"/>
        <w:ind w:left="1033"/>
        <w:jc w:val="both"/>
      </w:pPr>
      <w:r w:rsidRPr="00626F3A">
        <w:t>Community Objective 3:</w:t>
      </w:r>
    </w:p>
    <w:p w14:paraId="6FEE709C" w14:textId="17FA6DC3" w:rsidR="00DF3F2E" w:rsidRPr="00626F3A" w:rsidRDefault="00EA0577">
      <w:pPr>
        <w:pStyle w:val="BodyText"/>
        <w:spacing w:before="43" w:line="276" w:lineRule="auto"/>
        <w:ind w:left="1033" w:right="554"/>
        <w:jc w:val="both"/>
      </w:pPr>
      <w:r w:rsidRPr="00626F3A">
        <w:t xml:space="preserve">To allow planned and controlled development over the life of the </w:t>
      </w:r>
      <w:r w:rsidR="00626F3A" w:rsidRPr="00626F3A">
        <w:t>plan to ensure</w:t>
      </w:r>
      <w:r w:rsidRPr="00626F3A">
        <w:rPr>
          <w:spacing w:val="-10"/>
        </w:rPr>
        <w:t xml:space="preserve"> </w:t>
      </w:r>
      <w:r w:rsidRPr="00626F3A">
        <w:t>the</w:t>
      </w:r>
      <w:r w:rsidRPr="00626F3A">
        <w:rPr>
          <w:spacing w:val="-13"/>
        </w:rPr>
        <w:t xml:space="preserve"> </w:t>
      </w:r>
      <w:r w:rsidRPr="00626F3A">
        <w:t>continued</w:t>
      </w:r>
      <w:r w:rsidRPr="00626F3A">
        <w:rPr>
          <w:spacing w:val="-13"/>
        </w:rPr>
        <w:t xml:space="preserve"> </w:t>
      </w:r>
      <w:r w:rsidRPr="00626F3A">
        <w:t>sustainability</w:t>
      </w:r>
      <w:r w:rsidRPr="00626F3A">
        <w:rPr>
          <w:spacing w:val="-13"/>
        </w:rPr>
        <w:t xml:space="preserve"> </w:t>
      </w:r>
      <w:r w:rsidRPr="00626F3A">
        <w:t>and</w:t>
      </w:r>
      <w:r w:rsidRPr="00626F3A">
        <w:rPr>
          <w:spacing w:val="-16"/>
        </w:rPr>
        <w:t xml:space="preserve"> </w:t>
      </w:r>
      <w:r w:rsidRPr="00626F3A">
        <w:t>prosperity</w:t>
      </w:r>
      <w:r w:rsidRPr="00626F3A">
        <w:rPr>
          <w:spacing w:val="-12"/>
        </w:rPr>
        <w:t xml:space="preserve"> </w:t>
      </w:r>
      <w:r w:rsidRPr="00626F3A">
        <w:t>of</w:t>
      </w:r>
      <w:r w:rsidRPr="00626F3A">
        <w:rPr>
          <w:spacing w:val="-13"/>
        </w:rPr>
        <w:t xml:space="preserve"> </w:t>
      </w:r>
      <w:r w:rsidRPr="00626F3A">
        <w:t>the</w:t>
      </w:r>
      <w:r w:rsidRPr="00626F3A">
        <w:rPr>
          <w:spacing w:val="-12"/>
        </w:rPr>
        <w:t xml:space="preserve"> </w:t>
      </w:r>
      <w:r w:rsidRPr="00626F3A">
        <w:t>village,</w:t>
      </w:r>
      <w:r w:rsidRPr="00626F3A">
        <w:rPr>
          <w:spacing w:val="-10"/>
        </w:rPr>
        <w:t xml:space="preserve"> </w:t>
      </w:r>
      <w:r w:rsidRPr="00626F3A">
        <w:t>community</w:t>
      </w:r>
      <w:r w:rsidRPr="00626F3A">
        <w:rPr>
          <w:spacing w:val="19"/>
        </w:rPr>
        <w:t xml:space="preserve"> </w:t>
      </w:r>
      <w:r w:rsidRPr="00626F3A">
        <w:rPr>
          <w:spacing w:val="-2"/>
        </w:rPr>
        <w:t xml:space="preserve">and </w:t>
      </w:r>
      <w:r w:rsidRPr="00626F3A">
        <w:t>amenities. Allowing existing businesses to grow and encourage new small businesses to come into the village, providing local</w:t>
      </w:r>
      <w:r w:rsidRPr="00626F3A">
        <w:rPr>
          <w:spacing w:val="-23"/>
        </w:rPr>
        <w:t xml:space="preserve"> </w:t>
      </w:r>
      <w:r w:rsidRPr="00626F3A">
        <w:t>employment.</w:t>
      </w:r>
    </w:p>
    <w:p w14:paraId="6FEE709D" w14:textId="77777777" w:rsidR="00DF3F2E" w:rsidRPr="00626F3A" w:rsidRDefault="00DF3F2E">
      <w:pPr>
        <w:pStyle w:val="BodyText"/>
        <w:spacing w:before="9"/>
        <w:rPr>
          <w:sz w:val="27"/>
        </w:rPr>
      </w:pPr>
    </w:p>
    <w:p w14:paraId="6FEE709E" w14:textId="77777777" w:rsidR="00DF3F2E" w:rsidRPr="00626F3A" w:rsidRDefault="00EA0577">
      <w:pPr>
        <w:pStyle w:val="BodyText"/>
        <w:ind w:left="1033"/>
        <w:jc w:val="both"/>
      </w:pPr>
      <w:r w:rsidRPr="00626F3A">
        <w:t>Community Objective 4:</w:t>
      </w:r>
    </w:p>
    <w:p w14:paraId="6FEE709F" w14:textId="77777777" w:rsidR="00DF3F2E" w:rsidRPr="00626F3A" w:rsidRDefault="00EA0577">
      <w:pPr>
        <w:pStyle w:val="BodyText"/>
        <w:spacing w:before="43" w:line="273" w:lineRule="auto"/>
        <w:ind w:left="1033" w:right="552"/>
        <w:jc w:val="both"/>
      </w:pPr>
      <w:r w:rsidRPr="00626F3A">
        <w:t>To provide existing and future residents and families with the opportunity to live in a home and area appropriate to their needs and</w:t>
      </w:r>
      <w:r w:rsidRPr="00626F3A">
        <w:rPr>
          <w:spacing w:val="-33"/>
        </w:rPr>
        <w:t xml:space="preserve"> </w:t>
      </w:r>
      <w:r w:rsidRPr="00626F3A">
        <w:t>enjoyment.</w:t>
      </w:r>
    </w:p>
    <w:p w14:paraId="6FEE70A0" w14:textId="77777777" w:rsidR="00DF3F2E" w:rsidRPr="00626F3A" w:rsidRDefault="00DF3F2E">
      <w:pPr>
        <w:pStyle w:val="BodyText"/>
        <w:spacing w:before="6"/>
        <w:rPr>
          <w:sz w:val="27"/>
        </w:rPr>
      </w:pPr>
    </w:p>
    <w:p w14:paraId="6FEE70A1" w14:textId="77777777" w:rsidR="00DF3F2E" w:rsidRPr="00626F3A" w:rsidRDefault="00EA0577">
      <w:pPr>
        <w:pStyle w:val="BodyText"/>
        <w:spacing w:before="1"/>
        <w:ind w:left="1033"/>
        <w:jc w:val="both"/>
      </w:pPr>
      <w:r w:rsidRPr="00626F3A">
        <w:t>Community Objective 5:</w:t>
      </w:r>
    </w:p>
    <w:p w14:paraId="6FEE70A2" w14:textId="6D28BDDD" w:rsidR="00DF3F2E" w:rsidRPr="00626F3A" w:rsidRDefault="00EA0577">
      <w:pPr>
        <w:pStyle w:val="BodyText"/>
        <w:spacing w:before="37" w:line="276" w:lineRule="auto"/>
        <w:ind w:left="1033" w:right="554"/>
        <w:jc w:val="both"/>
      </w:pPr>
      <w:r w:rsidRPr="00626F3A">
        <w:t xml:space="preserve">To reduce the need, where possible, to travel by car within the village and </w:t>
      </w:r>
      <w:r w:rsidR="004D7733" w:rsidRPr="00626F3A">
        <w:t xml:space="preserve">when visiting the neighbouring ones. To keep the </w:t>
      </w:r>
      <w:r w:rsidRPr="00626F3A">
        <w:t>length of journeys to community facilities</w:t>
      </w:r>
      <w:r w:rsidR="004D7733" w:rsidRPr="00626F3A">
        <w:t xml:space="preserve"> to a minimum</w:t>
      </w:r>
      <w:r w:rsidRPr="00626F3A">
        <w:t xml:space="preserve"> and </w:t>
      </w:r>
      <w:r w:rsidR="004D7733" w:rsidRPr="00626F3A">
        <w:t xml:space="preserve">to </w:t>
      </w:r>
      <w:r w:rsidRPr="00626F3A">
        <w:t>manage road traffic congestion through the village centre and promote road safety in and around the village and parish</w:t>
      </w:r>
      <w:r w:rsidRPr="00626F3A">
        <w:rPr>
          <w:spacing w:val="-8"/>
        </w:rPr>
        <w:t xml:space="preserve"> </w:t>
      </w:r>
      <w:r w:rsidRPr="00626F3A">
        <w:t>area.</w:t>
      </w:r>
    </w:p>
    <w:p w14:paraId="6FEE70A3" w14:textId="77777777" w:rsidR="00DF3F2E" w:rsidRPr="00626F3A" w:rsidRDefault="00DF3F2E">
      <w:pPr>
        <w:pStyle w:val="BodyText"/>
        <w:spacing w:before="10"/>
        <w:rPr>
          <w:sz w:val="27"/>
        </w:rPr>
      </w:pPr>
    </w:p>
    <w:p w14:paraId="6FEE70A4" w14:textId="77777777" w:rsidR="00DF3F2E" w:rsidRPr="00626F3A" w:rsidRDefault="00EA0577">
      <w:pPr>
        <w:pStyle w:val="BodyText"/>
        <w:ind w:left="1026"/>
        <w:jc w:val="both"/>
      </w:pPr>
      <w:r w:rsidRPr="00626F3A">
        <w:t>Community Objective 6:</w:t>
      </w:r>
    </w:p>
    <w:p w14:paraId="6FEE70A5" w14:textId="2B97D35F" w:rsidR="00DF3F2E" w:rsidRPr="00626F3A" w:rsidRDefault="00EA0577">
      <w:pPr>
        <w:pStyle w:val="BodyText"/>
        <w:spacing w:before="45" w:line="276" w:lineRule="auto"/>
        <w:ind w:left="1033" w:right="556"/>
        <w:jc w:val="both"/>
      </w:pPr>
      <w:r w:rsidRPr="00626F3A">
        <w:t xml:space="preserve">To support national and local health and </w:t>
      </w:r>
      <w:r w:rsidR="004D7733" w:rsidRPr="00626F3A">
        <w:t>planning policies in promoting health</w:t>
      </w:r>
      <w:r w:rsidRPr="00626F3A">
        <w:t xml:space="preserve"> and well-being in our village and local parish area for all residents </w:t>
      </w:r>
      <w:r w:rsidR="004D7733" w:rsidRPr="00626F3A">
        <w:t>of</w:t>
      </w:r>
      <w:r w:rsidRPr="00626F3A">
        <w:t xml:space="preserve"> all</w:t>
      </w:r>
      <w:r w:rsidRPr="00626F3A">
        <w:rPr>
          <w:spacing w:val="-8"/>
        </w:rPr>
        <w:t xml:space="preserve"> </w:t>
      </w:r>
      <w:r w:rsidRPr="00626F3A">
        <w:t>ages.</w:t>
      </w:r>
    </w:p>
    <w:p w14:paraId="6FEE70A6" w14:textId="77777777" w:rsidR="00DF3F2E" w:rsidRPr="00626F3A" w:rsidRDefault="00DF3F2E">
      <w:pPr>
        <w:pStyle w:val="BodyText"/>
        <w:spacing w:before="2"/>
        <w:rPr>
          <w:sz w:val="27"/>
        </w:rPr>
      </w:pPr>
    </w:p>
    <w:p w14:paraId="6FEE70A7" w14:textId="77777777" w:rsidR="00DF3F2E" w:rsidRPr="00626F3A" w:rsidRDefault="00EA0577">
      <w:pPr>
        <w:pStyle w:val="BodyText"/>
        <w:ind w:left="1033"/>
        <w:jc w:val="both"/>
      </w:pPr>
      <w:r w:rsidRPr="00626F3A">
        <w:t>Community Objective 7:</w:t>
      </w:r>
    </w:p>
    <w:p w14:paraId="6FEE70A8" w14:textId="22ABE279" w:rsidR="00DF3F2E" w:rsidRPr="00626F3A" w:rsidRDefault="00EA0577">
      <w:pPr>
        <w:pStyle w:val="BodyText"/>
        <w:spacing w:before="42" w:line="273" w:lineRule="auto"/>
        <w:ind w:left="1033" w:right="560"/>
        <w:jc w:val="both"/>
      </w:pPr>
      <w:r w:rsidRPr="00626F3A">
        <w:t xml:space="preserve">To provide additional sports and recreational facilities </w:t>
      </w:r>
      <w:r w:rsidR="004D7733" w:rsidRPr="00626F3A">
        <w:t xml:space="preserve">to meet the minimum standards listed in the CLLP and to improve the quality of life of village </w:t>
      </w:r>
      <w:r w:rsidR="00626F3A" w:rsidRPr="00626F3A">
        <w:t>residents.</w:t>
      </w:r>
    </w:p>
    <w:p w14:paraId="6FEE70A9" w14:textId="77777777" w:rsidR="00DF3F2E" w:rsidRPr="00626F3A" w:rsidRDefault="00DF3F2E">
      <w:pPr>
        <w:pStyle w:val="BodyText"/>
        <w:spacing w:before="10"/>
        <w:rPr>
          <w:sz w:val="27"/>
        </w:rPr>
      </w:pPr>
    </w:p>
    <w:p w14:paraId="6FEE70AA" w14:textId="77777777" w:rsidR="00DF3F2E" w:rsidRPr="00626F3A" w:rsidRDefault="00EA0577">
      <w:pPr>
        <w:pStyle w:val="BodyText"/>
        <w:ind w:left="1033"/>
        <w:jc w:val="both"/>
      </w:pPr>
      <w:r w:rsidRPr="00626F3A">
        <w:t>Community Objective 8:</w:t>
      </w:r>
    </w:p>
    <w:p w14:paraId="09CDF096" w14:textId="77777777" w:rsidR="00626F3A" w:rsidRPr="00626F3A" w:rsidRDefault="00EA0577">
      <w:pPr>
        <w:pStyle w:val="BodyText"/>
        <w:spacing w:before="40"/>
        <w:ind w:left="1026"/>
        <w:jc w:val="both"/>
      </w:pPr>
      <w:r w:rsidRPr="00626F3A">
        <w:t xml:space="preserve">To secure the Manor Farm Paddock </w:t>
      </w:r>
      <w:r w:rsidR="00626F3A" w:rsidRPr="00626F3A">
        <w:t>as</w:t>
      </w:r>
      <w:r w:rsidRPr="00626F3A">
        <w:t xml:space="preserve"> public open access </w:t>
      </w:r>
      <w:r w:rsidR="00626F3A" w:rsidRPr="00626F3A">
        <w:t xml:space="preserve">for recreation and </w:t>
      </w:r>
    </w:p>
    <w:p w14:paraId="6FEE70AB" w14:textId="4AFD983E" w:rsidR="00DF3F2E" w:rsidRDefault="00626F3A">
      <w:pPr>
        <w:pStyle w:val="BodyText"/>
        <w:spacing w:before="40"/>
        <w:ind w:left="1026"/>
        <w:jc w:val="both"/>
      </w:pPr>
      <w:r w:rsidRPr="00626F3A">
        <w:t xml:space="preserve">exercise. </w:t>
      </w:r>
      <w:r w:rsidR="00EA0577" w:rsidRPr="00626F3A">
        <w:t>(</w:t>
      </w:r>
      <w:r w:rsidR="0090162A" w:rsidRPr="00626F3A">
        <w:t>See</w:t>
      </w:r>
      <w:r w:rsidR="00EA0577" w:rsidRPr="00626F3A">
        <w:t xml:space="preserve"> appendix B).</w:t>
      </w:r>
    </w:p>
    <w:p w14:paraId="6FEE70AC" w14:textId="77777777" w:rsidR="00DF3F2E" w:rsidRDefault="00DF3F2E">
      <w:pPr>
        <w:jc w:val="both"/>
        <w:sectPr w:rsidR="00DF3F2E">
          <w:type w:val="continuous"/>
          <w:pgSz w:w="11900" w:h="16820"/>
          <w:pgMar w:top="1600" w:right="1320" w:bottom="280" w:left="760" w:header="720" w:footer="720" w:gutter="0"/>
          <w:cols w:space="720"/>
        </w:sectPr>
      </w:pPr>
    </w:p>
    <w:p w14:paraId="6FEE70AD" w14:textId="77777777" w:rsidR="00DF3F2E" w:rsidRPr="00425D13" w:rsidRDefault="00EA0577">
      <w:pPr>
        <w:pStyle w:val="Heading1"/>
        <w:numPr>
          <w:ilvl w:val="0"/>
          <w:numId w:val="2"/>
        </w:numPr>
        <w:tabs>
          <w:tab w:val="left" w:pos="1112"/>
          <w:tab w:val="left" w:pos="1113"/>
        </w:tabs>
        <w:ind w:hanging="433"/>
        <w:rPr>
          <w:rFonts w:asciiTheme="majorHAnsi" w:hAnsiTheme="majorHAnsi"/>
          <w:color w:val="00B050"/>
        </w:rPr>
      </w:pPr>
      <w:bookmarkStart w:id="25" w:name="_Toc80138497"/>
      <w:r w:rsidRPr="00425D13">
        <w:rPr>
          <w:rFonts w:asciiTheme="majorHAnsi" w:hAnsiTheme="majorHAnsi"/>
          <w:color w:val="00B050"/>
        </w:rPr>
        <w:lastRenderedPageBreak/>
        <w:t>Potential Future Housing</w:t>
      </w:r>
      <w:r w:rsidRPr="00425D13">
        <w:rPr>
          <w:rFonts w:asciiTheme="majorHAnsi" w:hAnsiTheme="majorHAnsi"/>
          <w:color w:val="00B050"/>
          <w:spacing w:val="-10"/>
        </w:rPr>
        <w:t xml:space="preserve"> </w:t>
      </w:r>
      <w:r w:rsidRPr="00425D13">
        <w:rPr>
          <w:rFonts w:asciiTheme="majorHAnsi" w:hAnsiTheme="majorHAnsi"/>
          <w:color w:val="00B050"/>
        </w:rPr>
        <w:t>Development</w:t>
      </w:r>
      <w:bookmarkEnd w:id="25"/>
    </w:p>
    <w:p w14:paraId="6FEE70AE" w14:textId="77777777" w:rsidR="00DF3F2E" w:rsidRPr="00626F3A" w:rsidRDefault="00EA0577">
      <w:pPr>
        <w:pStyle w:val="ListParagraph"/>
        <w:numPr>
          <w:ilvl w:val="1"/>
          <w:numId w:val="31"/>
        </w:numPr>
        <w:tabs>
          <w:tab w:val="left" w:pos="683"/>
        </w:tabs>
        <w:spacing w:before="1" w:line="259" w:lineRule="auto"/>
        <w:ind w:right="109"/>
        <w:jc w:val="both"/>
        <w:rPr>
          <w:sz w:val="24"/>
        </w:rPr>
      </w:pPr>
      <w:r w:rsidRPr="00626F3A">
        <w:rPr>
          <w:sz w:val="24"/>
        </w:rPr>
        <w:t>New development in the settlement should be considered against the policies within the Fiskerton Neighbourhood Plan, the NPPF and the Central Lincolnshire Local</w:t>
      </w:r>
      <w:r w:rsidRPr="00626F3A">
        <w:rPr>
          <w:spacing w:val="12"/>
          <w:sz w:val="24"/>
        </w:rPr>
        <w:t xml:space="preserve"> </w:t>
      </w:r>
      <w:r w:rsidRPr="00626F3A">
        <w:rPr>
          <w:sz w:val="24"/>
        </w:rPr>
        <w:t>Plan.</w:t>
      </w:r>
    </w:p>
    <w:p w14:paraId="6FEE70AF" w14:textId="77777777" w:rsidR="00DF3F2E" w:rsidRPr="00626F3A" w:rsidRDefault="00EA0577">
      <w:pPr>
        <w:pStyle w:val="ListParagraph"/>
        <w:numPr>
          <w:ilvl w:val="1"/>
          <w:numId w:val="31"/>
        </w:numPr>
        <w:tabs>
          <w:tab w:val="left" w:pos="683"/>
        </w:tabs>
        <w:spacing w:before="220" w:line="271" w:lineRule="auto"/>
        <w:ind w:right="110"/>
        <w:jc w:val="both"/>
        <w:rPr>
          <w:sz w:val="24"/>
        </w:rPr>
      </w:pPr>
      <w:r w:rsidRPr="00626F3A">
        <w:rPr>
          <w:sz w:val="24"/>
        </w:rPr>
        <w:t>Any new development in the settlement must contribute to the achievement of sustainable development. The NPPF states that pursuing sustainable development includes</w:t>
      </w:r>
      <w:r w:rsidRPr="00626F3A">
        <w:rPr>
          <w:spacing w:val="-12"/>
          <w:sz w:val="24"/>
        </w:rPr>
        <w:t xml:space="preserve"> </w:t>
      </w:r>
      <w:r w:rsidRPr="00626F3A">
        <w:rPr>
          <w:sz w:val="24"/>
        </w:rPr>
        <w:t>making</w:t>
      </w:r>
      <w:r w:rsidRPr="00626F3A">
        <w:rPr>
          <w:spacing w:val="-14"/>
          <w:sz w:val="24"/>
        </w:rPr>
        <w:t xml:space="preserve"> </w:t>
      </w:r>
      <w:r w:rsidRPr="00626F3A">
        <w:rPr>
          <w:sz w:val="24"/>
        </w:rPr>
        <w:t>it</w:t>
      </w:r>
      <w:r w:rsidRPr="00626F3A">
        <w:rPr>
          <w:spacing w:val="-11"/>
          <w:sz w:val="24"/>
        </w:rPr>
        <w:t xml:space="preserve"> </w:t>
      </w:r>
      <w:r w:rsidRPr="00626F3A">
        <w:rPr>
          <w:sz w:val="24"/>
        </w:rPr>
        <w:t>easier</w:t>
      </w:r>
      <w:r w:rsidRPr="00626F3A">
        <w:rPr>
          <w:spacing w:val="-12"/>
          <w:sz w:val="24"/>
        </w:rPr>
        <w:t xml:space="preserve"> </w:t>
      </w:r>
      <w:r w:rsidRPr="00626F3A">
        <w:rPr>
          <w:sz w:val="24"/>
        </w:rPr>
        <w:t>to</w:t>
      </w:r>
      <w:r w:rsidRPr="00626F3A">
        <w:rPr>
          <w:spacing w:val="-11"/>
          <w:sz w:val="24"/>
        </w:rPr>
        <w:t xml:space="preserve"> </w:t>
      </w:r>
      <w:r w:rsidRPr="00626F3A">
        <w:rPr>
          <w:sz w:val="24"/>
        </w:rPr>
        <w:t>create</w:t>
      </w:r>
      <w:r w:rsidRPr="00626F3A">
        <w:rPr>
          <w:spacing w:val="-11"/>
          <w:sz w:val="24"/>
        </w:rPr>
        <w:t xml:space="preserve"> </w:t>
      </w:r>
      <w:r w:rsidRPr="00626F3A">
        <w:rPr>
          <w:sz w:val="24"/>
        </w:rPr>
        <w:t>jobs</w:t>
      </w:r>
      <w:r w:rsidRPr="00626F3A">
        <w:rPr>
          <w:spacing w:val="-10"/>
          <w:sz w:val="24"/>
        </w:rPr>
        <w:t xml:space="preserve"> </w:t>
      </w:r>
      <w:r w:rsidRPr="00626F3A">
        <w:rPr>
          <w:sz w:val="24"/>
        </w:rPr>
        <w:t>in</w:t>
      </w:r>
      <w:r w:rsidRPr="00626F3A">
        <w:rPr>
          <w:spacing w:val="-11"/>
          <w:sz w:val="24"/>
        </w:rPr>
        <w:t xml:space="preserve"> </w:t>
      </w:r>
      <w:r w:rsidRPr="00626F3A">
        <w:rPr>
          <w:sz w:val="24"/>
        </w:rPr>
        <w:t>villages.</w:t>
      </w:r>
      <w:r w:rsidRPr="00626F3A">
        <w:rPr>
          <w:spacing w:val="-13"/>
          <w:sz w:val="24"/>
        </w:rPr>
        <w:t xml:space="preserve"> </w:t>
      </w:r>
      <w:r w:rsidRPr="00626F3A">
        <w:rPr>
          <w:spacing w:val="-3"/>
          <w:sz w:val="24"/>
        </w:rPr>
        <w:t>Housing</w:t>
      </w:r>
      <w:r w:rsidRPr="00626F3A">
        <w:rPr>
          <w:spacing w:val="-14"/>
          <w:sz w:val="24"/>
        </w:rPr>
        <w:t xml:space="preserve"> </w:t>
      </w:r>
      <w:r w:rsidRPr="00626F3A">
        <w:rPr>
          <w:sz w:val="24"/>
        </w:rPr>
        <w:t>should</w:t>
      </w:r>
      <w:r w:rsidRPr="00626F3A">
        <w:rPr>
          <w:spacing w:val="-15"/>
          <w:sz w:val="24"/>
        </w:rPr>
        <w:t xml:space="preserve"> </w:t>
      </w:r>
      <w:r w:rsidRPr="00626F3A">
        <w:rPr>
          <w:sz w:val="24"/>
        </w:rPr>
        <w:t>be</w:t>
      </w:r>
      <w:r w:rsidRPr="00626F3A">
        <w:rPr>
          <w:spacing w:val="-11"/>
          <w:sz w:val="24"/>
        </w:rPr>
        <w:t xml:space="preserve"> </w:t>
      </w:r>
      <w:r w:rsidRPr="00626F3A">
        <w:rPr>
          <w:sz w:val="24"/>
        </w:rPr>
        <w:t>located</w:t>
      </w:r>
      <w:r w:rsidRPr="00626F3A">
        <w:rPr>
          <w:spacing w:val="-10"/>
          <w:sz w:val="24"/>
        </w:rPr>
        <w:t xml:space="preserve"> </w:t>
      </w:r>
      <w:r w:rsidRPr="00626F3A">
        <w:rPr>
          <w:sz w:val="24"/>
        </w:rPr>
        <w:t>where</w:t>
      </w:r>
      <w:r w:rsidRPr="00626F3A">
        <w:rPr>
          <w:spacing w:val="-11"/>
          <w:sz w:val="24"/>
        </w:rPr>
        <w:t xml:space="preserve"> </w:t>
      </w:r>
      <w:r w:rsidRPr="00626F3A">
        <w:rPr>
          <w:sz w:val="24"/>
        </w:rPr>
        <w:t>it</w:t>
      </w:r>
      <w:r w:rsidRPr="00626F3A">
        <w:rPr>
          <w:spacing w:val="-11"/>
          <w:sz w:val="24"/>
        </w:rPr>
        <w:t xml:space="preserve"> </w:t>
      </w:r>
      <w:r w:rsidRPr="00626F3A">
        <w:rPr>
          <w:sz w:val="24"/>
        </w:rPr>
        <w:t>will enhance or maintain the vitality of rural communities; promote gains in biodiversity, to achieve better quality design, to improve people’s quality of life, and to provide a wider choice of high-quality</w:t>
      </w:r>
      <w:r w:rsidRPr="00626F3A">
        <w:rPr>
          <w:spacing w:val="-5"/>
          <w:sz w:val="24"/>
        </w:rPr>
        <w:t xml:space="preserve"> </w:t>
      </w:r>
      <w:r w:rsidRPr="00626F3A">
        <w:rPr>
          <w:sz w:val="24"/>
        </w:rPr>
        <w:t>homes.</w:t>
      </w:r>
    </w:p>
    <w:p w14:paraId="6FEE70B2" w14:textId="7FCE3824" w:rsidR="00DF3F2E" w:rsidRPr="00E44B35" w:rsidRDefault="00EA0577">
      <w:pPr>
        <w:pStyle w:val="ListParagraph"/>
        <w:numPr>
          <w:ilvl w:val="1"/>
          <w:numId w:val="31"/>
        </w:numPr>
        <w:tabs>
          <w:tab w:val="left" w:pos="683"/>
        </w:tabs>
        <w:spacing w:before="199" w:line="271" w:lineRule="auto"/>
        <w:ind w:right="105"/>
        <w:jc w:val="both"/>
        <w:rPr>
          <w:sz w:val="24"/>
        </w:rPr>
      </w:pPr>
      <w:r w:rsidRPr="00E44B35">
        <w:rPr>
          <w:sz w:val="24"/>
        </w:rPr>
        <w:t xml:space="preserve">At the time of the Parish Plan 2013 the population </w:t>
      </w:r>
      <w:r w:rsidR="00AA1B4D" w:rsidRPr="00E44B35">
        <w:rPr>
          <w:sz w:val="24"/>
        </w:rPr>
        <w:t xml:space="preserve">of Fiskerton </w:t>
      </w:r>
      <w:r w:rsidRPr="00E44B35">
        <w:rPr>
          <w:sz w:val="24"/>
        </w:rPr>
        <w:t xml:space="preserve">was given as 1250 and there were about 500 homes in the village. </w:t>
      </w:r>
    </w:p>
    <w:p w14:paraId="6FEE70B3" w14:textId="7F4D49CE" w:rsidR="00DF3F2E" w:rsidRPr="00E44B35" w:rsidRDefault="00EA0577">
      <w:pPr>
        <w:pStyle w:val="ListParagraph"/>
        <w:numPr>
          <w:ilvl w:val="1"/>
          <w:numId w:val="31"/>
        </w:numPr>
        <w:tabs>
          <w:tab w:val="left" w:pos="683"/>
        </w:tabs>
        <w:spacing w:before="212" w:line="261" w:lineRule="auto"/>
        <w:ind w:right="108"/>
        <w:jc w:val="both"/>
        <w:rPr>
          <w:sz w:val="24"/>
        </w:rPr>
      </w:pPr>
      <w:r w:rsidRPr="00E44B35">
        <w:rPr>
          <w:sz w:val="24"/>
        </w:rPr>
        <w:t xml:space="preserve">The NPG proposed to allow, </w:t>
      </w:r>
      <w:r w:rsidRPr="00E44B35">
        <w:rPr>
          <w:spacing w:val="5"/>
          <w:sz w:val="24"/>
        </w:rPr>
        <w:t xml:space="preserve">up </w:t>
      </w:r>
      <w:r w:rsidRPr="00E44B35">
        <w:rPr>
          <w:spacing w:val="7"/>
          <w:sz w:val="24"/>
        </w:rPr>
        <w:t xml:space="preserve">to, </w:t>
      </w:r>
      <w:r w:rsidRPr="00E44B35">
        <w:rPr>
          <w:spacing w:val="8"/>
          <w:sz w:val="24"/>
        </w:rPr>
        <w:t xml:space="preserve">and </w:t>
      </w:r>
      <w:r w:rsidRPr="00E44B35">
        <w:rPr>
          <w:spacing w:val="11"/>
          <w:sz w:val="24"/>
        </w:rPr>
        <w:t xml:space="preserve">including </w:t>
      </w:r>
      <w:r w:rsidRPr="00E44B35">
        <w:rPr>
          <w:sz w:val="24"/>
        </w:rPr>
        <w:t>200 new dwellings to be built over the next 20 years in one of the locations identified within this section of the NDP</w:t>
      </w:r>
      <w:r w:rsidRPr="00E44B35">
        <w:rPr>
          <w:spacing w:val="-39"/>
          <w:sz w:val="24"/>
        </w:rPr>
        <w:t xml:space="preserve"> </w:t>
      </w:r>
      <w:r w:rsidR="00AA1B4D" w:rsidRPr="00E44B35">
        <w:rPr>
          <w:sz w:val="24"/>
        </w:rPr>
        <w:t>considered by the NPG</w:t>
      </w:r>
      <w:r w:rsidR="00AA1B4D" w:rsidRPr="00E44B35">
        <w:rPr>
          <w:spacing w:val="-39"/>
          <w:sz w:val="24"/>
        </w:rPr>
        <w:t xml:space="preserve"> </w:t>
      </w:r>
      <w:r w:rsidR="00AA1B4D" w:rsidRPr="00E44B35">
        <w:rPr>
          <w:sz w:val="24"/>
        </w:rPr>
        <w:t>to</w:t>
      </w:r>
      <w:r w:rsidRPr="00E44B35">
        <w:rPr>
          <w:sz w:val="24"/>
        </w:rPr>
        <w:t xml:space="preserve"> be the most sustainable in planning terms and acceptable to the residents as indicated during the lengthy NDP consultation</w:t>
      </w:r>
      <w:r w:rsidRPr="00E44B35">
        <w:rPr>
          <w:spacing w:val="-5"/>
          <w:sz w:val="24"/>
        </w:rPr>
        <w:t xml:space="preserve"> </w:t>
      </w:r>
      <w:r w:rsidRPr="00E44B35">
        <w:rPr>
          <w:sz w:val="24"/>
        </w:rPr>
        <w:t>process.</w:t>
      </w:r>
    </w:p>
    <w:p w14:paraId="2AFE371C" w14:textId="1B4D41C6" w:rsidR="007D16C8" w:rsidRPr="00E44B35" w:rsidRDefault="00EA0577">
      <w:pPr>
        <w:pStyle w:val="ListParagraph"/>
        <w:numPr>
          <w:ilvl w:val="1"/>
          <w:numId w:val="31"/>
        </w:numPr>
        <w:tabs>
          <w:tab w:val="left" w:pos="683"/>
        </w:tabs>
        <w:spacing w:before="216" w:line="271" w:lineRule="auto"/>
        <w:ind w:right="99"/>
        <w:jc w:val="both"/>
        <w:rPr>
          <w:sz w:val="24"/>
        </w:rPr>
      </w:pPr>
      <w:r w:rsidRPr="00E44B35">
        <w:rPr>
          <w:sz w:val="24"/>
        </w:rPr>
        <w:t xml:space="preserve">In 2014 the community voted for the NDP and to build 200 homes within Fiskerton over a 20- year period. However, a </w:t>
      </w:r>
      <w:r w:rsidR="00E44B35" w:rsidRPr="00E44B35">
        <w:rPr>
          <w:sz w:val="24"/>
        </w:rPr>
        <w:t>consensus had</w:t>
      </w:r>
      <w:r w:rsidRPr="00E44B35">
        <w:rPr>
          <w:sz w:val="24"/>
        </w:rPr>
        <w:t xml:space="preserve"> not been met to where these 200 homes should be located. </w:t>
      </w:r>
    </w:p>
    <w:p w14:paraId="6FEE70B5" w14:textId="66F27278" w:rsidR="00DF3F2E" w:rsidRPr="00E44B35" w:rsidRDefault="00EA0577" w:rsidP="00CB7628">
      <w:pPr>
        <w:pStyle w:val="ListParagraph"/>
        <w:numPr>
          <w:ilvl w:val="1"/>
          <w:numId w:val="31"/>
        </w:numPr>
        <w:tabs>
          <w:tab w:val="left" w:pos="683"/>
        </w:tabs>
        <w:spacing w:before="216" w:line="271" w:lineRule="auto"/>
        <w:ind w:right="99"/>
        <w:jc w:val="both"/>
        <w:rPr>
          <w:sz w:val="20"/>
        </w:rPr>
      </w:pPr>
      <w:r w:rsidRPr="00E44B35">
        <w:rPr>
          <w:sz w:val="24"/>
        </w:rPr>
        <w:t xml:space="preserve">The NPG along with the professional planners undertook a Site Assessment of all the possible sites worthy of being developed within the settlement. In total nine sites were assessed. Only two </w:t>
      </w:r>
      <w:r w:rsidR="00E44B35" w:rsidRPr="00E44B35">
        <w:rPr>
          <w:sz w:val="24"/>
        </w:rPr>
        <w:t>of the</w:t>
      </w:r>
      <w:r w:rsidRPr="00E44B35">
        <w:rPr>
          <w:sz w:val="24"/>
        </w:rPr>
        <w:t xml:space="preserve"> nine sites scored reasonably against the site assessment criteria and the merits of these two sites </w:t>
      </w:r>
      <w:r w:rsidRPr="00E44B35">
        <w:rPr>
          <w:spacing w:val="-8"/>
          <w:sz w:val="24"/>
        </w:rPr>
        <w:t xml:space="preserve">were </w:t>
      </w:r>
      <w:r w:rsidRPr="00E44B35">
        <w:rPr>
          <w:spacing w:val="-10"/>
          <w:sz w:val="24"/>
        </w:rPr>
        <w:t xml:space="preserve">included </w:t>
      </w:r>
      <w:r w:rsidRPr="00E44B35">
        <w:rPr>
          <w:spacing w:val="-9"/>
          <w:sz w:val="24"/>
        </w:rPr>
        <w:t xml:space="preserve">within </w:t>
      </w:r>
      <w:r w:rsidRPr="00E44B35">
        <w:rPr>
          <w:spacing w:val="-7"/>
          <w:sz w:val="24"/>
        </w:rPr>
        <w:t xml:space="preserve">the </w:t>
      </w:r>
      <w:r w:rsidR="00E44B35" w:rsidRPr="00E44B35">
        <w:rPr>
          <w:spacing w:val="-7"/>
          <w:sz w:val="24"/>
        </w:rPr>
        <w:t xml:space="preserve">draft </w:t>
      </w:r>
      <w:r w:rsidRPr="00E44B35">
        <w:rPr>
          <w:spacing w:val="-8"/>
          <w:sz w:val="24"/>
        </w:rPr>
        <w:t xml:space="preserve">NDP. </w:t>
      </w:r>
      <w:r w:rsidR="00E44B35" w:rsidRPr="00E44B35">
        <w:rPr>
          <w:spacing w:val="-9"/>
          <w:sz w:val="24"/>
        </w:rPr>
        <w:t>The i</w:t>
      </w:r>
      <w:r w:rsidRPr="00E44B35">
        <w:rPr>
          <w:spacing w:val="-9"/>
          <w:sz w:val="24"/>
        </w:rPr>
        <w:t>ssue</w:t>
      </w:r>
      <w:r w:rsidR="00E44B35" w:rsidRPr="00E44B35">
        <w:rPr>
          <w:spacing w:val="-9"/>
          <w:sz w:val="24"/>
        </w:rPr>
        <w:t>s were</w:t>
      </w:r>
      <w:r w:rsidRPr="00E44B35">
        <w:rPr>
          <w:spacing w:val="-9"/>
          <w:sz w:val="24"/>
        </w:rPr>
        <w:t xml:space="preserve"> </w:t>
      </w:r>
      <w:r w:rsidRPr="00E44B35">
        <w:rPr>
          <w:spacing w:val="-10"/>
          <w:sz w:val="24"/>
        </w:rPr>
        <w:t xml:space="preserve">presented </w:t>
      </w:r>
      <w:r w:rsidRPr="00E44B35">
        <w:rPr>
          <w:spacing w:val="-5"/>
          <w:sz w:val="24"/>
        </w:rPr>
        <w:t xml:space="preserve">to </w:t>
      </w:r>
      <w:r w:rsidRPr="00E44B35">
        <w:rPr>
          <w:spacing w:val="-7"/>
          <w:sz w:val="24"/>
        </w:rPr>
        <w:t xml:space="preserve">the </w:t>
      </w:r>
      <w:r w:rsidRPr="00E44B35">
        <w:rPr>
          <w:spacing w:val="-10"/>
          <w:sz w:val="24"/>
        </w:rPr>
        <w:t xml:space="preserve">residents </w:t>
      </w:r>
      <w:r w:rsidRPr="00E44B35">
        <w:rPr>
          <w:spacing w:val="-6"/>
          <w:sz w:val="24"/>
        </w:rPr>
        <w:t xml:space="preserve">at </w:t>
      </w:r>
      <w:r w:rsidRPr="00E44B35">
        <w:rPr>
          <w:sz w:val="24"/>
        </w:rPr>
        <w:t xml:space="preserve">a </w:t>
      </w:r>
      <w:r w:rsidR="00E44B35" w:rsidRPr="00E44B35">
        <w:rPr>
          <w:spacing w:val="-8"/>
          <w:sz w:val="24"/>
        </w:rPr>
        <w:t>six-week</w:t>
      </w:r>
      <w:r w:rsidRPr="00E44B35">
        <w:rPr>
          <w:spacing w:val="-8"/>
          <w:sz w:val="24"/>
        </w:rPr>
        <w:t xml:space="preserve"> </w:t>
      </w:r>
      <w:r w:rsidRPr="00E44B35">
        <w:rPr>
          <w:spacing w:val="-10"/>
          <w:sz w:val="24"/>
        </w:rPr>
        <w:t xml:space="preserve">consultation, (Initially intended </w:t>
      </w:r>
      <w:r w:rsidRPr="00E44B35">
        <w:rPr>
          <w:spacing w:val="-5"/>
          <w:sz w:val="24"/>
        </w:rPr>
        <w:t xml:space="preserve">as </w:t>
      </w:r>
      <w:r w:rsidRPr="00E44B35">
        <w:rPr>
          <w:sz w:val="24"/>
        </w:rPr>
        <w:t xml:space="preserve">a </w:t>
      </w:r>
      <w:r w:rsidRPr="00E44B35">
        <w:rPr>
          <w:spacing w:val="-10"/>
          <w:sz w:val="24"/>
        </w:rPr>
        <w:t xml:space="preserve">Regulation </w:t>
      </w:r>
      <w:r w:rsidRPr="00E44B35">
        <w:rPr>
          <w:spacing w:val="-6"/>
          <w:sz w:val="24"/>
        </w:rPr>
        <w:t xml:space="preserve">14 </w:t>
      </w:r>
      <w:r w:rsidRPr="00E44B35">
        <w:rPr>
          <w:spacing w:val="-10"/>
          <w:sz w:val="24"/>
        </w:rPr>
        <w:t xml:space="preserve">consultation) </w:t>
      </w:r>
      <w:r w:rsidRPr="00E44B35">
        <w:rPr>
          <w:spacing w:val="-9"/>
          <w:sz w:val="24"/>
        </w:rPr>
        <w:t xml:space="preserve">during November </w:t>
      </w:r>
      <w:r w:rsidRPr="00E44B35">
        <w:rPr>
          <w:spacing w:val="-7"/>
          <w:sz w:val="24"/>
        </w:rPr>
        <w:t xml:space="preserve">7th </w:t>
      </w:r>
      <w:r w:rsidRPr="00E44B35">
        <w:rPr>
          <w:spacing w:val="-5"/>
          <w:sz w:val="24"/>
        </w:rPr>
        <w:t xml:space="preserve">to </w:t>
      </w:r>
      <w:r w:rsidRPr="00E44B35">
        <w:rPr>
          <w:spacing w:val="-10"/>
          <w:sz w:val="24"/>
        </w:rPr>
        <w:t xml:space="preserve">December </w:t>
      </w:r>
      <w:r w:rsidRPr="00E44B35">
        <w:rPr>
          <w:spacing w:val="-8"/>
          <w:sz w:val="24"/>
        </w:rPr>
        <w:t xml:space="preserve">21st </w:t>
      </w:r>
      <w:r w:rsidRPr="00E44B35">
        <w:rPr>
          <w:spacing w:val="-9"/>
          <w:sz w:val="24"/>
        </w:rPr>
        <w:t xml:space="preserve">2016. </w:t>
      </w:r>
      <w:r w:rsidRPr="00E44B35">
        <w:rPr>
          <w:spacing w:val="-8"/>
          <w:sz w:val="24"/>
        </w:rPr>
        <w:t xml:space="preserve">The </w:t>
      </w:r>
      <w:r w:rsidRPr="00E44B35">
        <w:rPr>
          <w:spacing w:val="-10"/>
          <w:sz w:val="24"/>
        </w:rPr>
        <w:t>respon</w:t>
      </w:r>
      <w:r w:rsidR="00E44B35" w:rsidRPr="00E44B35">
        <w:rPr>
          <w:spacing w:val="-10"/>
          <w:sz w:val="24"/>
        </w:rPr>
        <w:t>se</w:t>
      </w:r>
      <w:r w:rsidRPr="00E44B35">
        <w:rPr>
          <w:spacing w:val="-10"/>
          <w:sz w:val="24"/>
        </w:rPr>
        <w:t xml:space="preserve">s </w:t>
      </w:r>
      <w:r w:rsidRPr="00E44B35">
        <w:rPr>
          <w:spacing w:val="-9"/>
          <w:sz w:val="24"/>
        </w:rPr>
        <w:t xml:space="preserve">input during </w:t>
      </w:r>
      <w:r w:rsidRPr="00E44B35">
        <w:rPr>
          <w:spacing w:val="-7"/>
          <w:sz w:val="24"/>
        </w:rPr>
        <w:t xml:space="preserve">the </w:t>
      </w:r>
      <w:r w:rsidRPr="00E44B35">
        <w:rPr>
          <w:spacing w:val="-10"/>
          <w:sz w:val="24"/>
        </w:rPr>
        <w:t xml:space="preserve">six-week </w:t>
      </w:r>
      <w:r w:rsidRPr="00E44B35">
        <w:rPr>
          <w:spacing w:val="-9"/>
          <w:sz w:val="24"/>
        </w:rPr>
        <w:t xml:space="preserve">period </w:t>
      </w:r>
      <w:r w:rsidRPr="00E44B35">
        <w:rPr>
          <w:spacing w:val="-10"/>
          <w:sz w:val="24"/>
        </w:rPr>
        <w:t xml:space="preserve">resulted </w:t>
      </w:r>
      <w:r w:rsidRPr="00E44B35">
        <w:rPr>
          <w:spacing w:val="-5"/>
          <w:sz w:val="24"/>
        </w:rPr>
        <w:t xml:space="preserve">in </w:t>
      </w:r>
      <w:r w:rsidRPr="00E44B35">
        <w:rPr>
          <w:sz w:val="24"/>
        </w:rPr>
        <w:t xml:space="preserve">a </w:t>
      </w:r>
      <w:r w:rsidRPr="00E44B35">
        <w:rPr>
          <w:spacing w:val="-10"/>
          <w:sz w:val="24"/>
        </w:rPr>
        <w:t xml:space="preserve">consensus </w:t>
      </w:r>
      <w:r w:rsidRPr="00E44B35">
        <w:rPr>
          <w:spacing w:val="-9"/>
          <w:sz w:val="24"/>
        </w:rPr>
        <w:t xml:space="preserve">being </w:t>
      </w:r>
      <w:r w:rsidRPr="00E44B35">
        <w:rPr>
          <w:spacing w:val="-7"/>
          <w:sz w:val="24"/>
        </w:rPr>
        <w:t xml:space="preserve">met for the </w:t>
      </w:r>
      <w:r w:rsidRPr="00E44B35">
        <w:rPr>
          <w:spacing w:val="-10"/>
          <w:sz w:val="24"/>
        </w:rPr>
        <w:t xml:space="preserve">preferred </w:t>
      </w:r>
      <w:r w:rsidRPr="00E44B35">
        <w:rPr>
          <w:spacing w:val="-8"/>
          <w:sz w:val="24"/>
        </w:rPr>
        <w:t xml:space="preserve">site </w:t>
      </w:r>
      <w:r w:rsidRPr="00E44B35">
        <w:rPr>
          <w:spacing w:val="-10"/>
          <w:sz w:val="24"/>
        </w:rPr>
        <w:t xml:space="preserve">acceptable </w:t>
      </w:r>
      <w:r w:rsidRPr="00E44B35">
        <w:rPr>
          <w:spacing w:val="-5"/>
          <w:sz w:val="24"/>
        </w:rPr>
        <w:t xml:space="preserve">to </w:t>
      </w:r>
      <w:r w:rsidRPr="00E44B35">
        <w:rPr>
          <w:spacing w:val="-8"/>
          <w:sz w:val="24"/>
        </w:rPr>
        <w:t xml:space="preserve">the </w:t>
      </w:r>
      <w:r w:rsidRPr="00E44B35">
        <w:rPr>
          <w:spacing w:val="-9"/>
          <w:sz w:val="24"/>
        </w:rPr>
        <w:t xml:space="preserve">majority </w:t>
      </w:r>
      <w:r w:rsidRPr="00E44B35">
        <w:rPr>
          <w:spacing w:val="-5"/>
          <w:sz w:val="24"/>
        </w:rPr>
        <w:t xml:space="preserve">of </w:t>
      </w:r>
      <w:r w:rsidRPr="00E44B35">
        <w:rPr>
          <w:spacing w:val="-10"/>
          <w:sz w:val="24"/>
        </w:rPr>
        <w:t xml:space="preserve">residents </w:t>
      </w:r>
      <w:r w:rsidRPr="00E44B35">
        <w:rPr>
          <w:spacing w:val="-9"/>
          <w:sz w:val="24"/>
        </w:rPr>
        <w:t xml:space="preserve">taking part. </w:t>
      </w:r>
    </w:p>
    <w:p w14:paraId="6FEE70B7" w14:textId="77777777" w:rsidR="00DF3F2E" w:rsidRPr="00E44B35" w:rsidRDefault="00EA0577" w:rsidP="0091218B">
      <w:pPr>
        <w:pStyle w:val="ListParagraph"/>
        <w:numPr>
          <w:ilvl w:val="1"/>
          <w:numId w:val="31"/>
        </w:numPr>
        <w:tabs>
          <w:tab w:val="left" w:pos="721"/>
          <w:tab w:val="left" w:pos="722"/>
        </w:tabs>
        <w:spacing w:before="244"/>
        <w:jc w:val="both"/>
        <w:rPr>
          <w:sz w:val="24"/>
        </w:rPr>
      </w:pPr>
      <w:r w:rsidRPr="00E44B35">
        <w:rPr>
          <w:sz w:val="24"/>
        </w:rPr>
        <w:t>The NPG assessed the responses received from the public and statutory</w:t>
      </w:r>
      <w:r w:rsidRPr="00E44B35">
        <w:rPr>
          <w:spacing w:val="-4"/>
          <w:sz w:val="24"/>
        </w:rPr>
        <w:t xml:space="preserve"> </w:t>
      </w:r>
      <w:r w:rsidRPr="00E44B35">
        <w:rPr>
          <w:sz w:val="24"/>
        </w:rPr>
        <w:t>consultees</w:t>
      </w:r>
    </w:p>
    <w:p w14:paraId="731ADB89" w14:textId="1D223A44" w:rsidR="00E44B35" w:rsidRPr="00E44B35" w:rsidRDefault="00EA0577" w:rsidP="0091218B">
      <w:pPr>
        <w:pStyle w:val="BodyText"/>
        <w:spacing w:before="81" w:line="273" w:lineRule="auto"/>
        <w:ind w:left="993" w:right="106"/>
        <w:jc w:val="both"/>
      </w:pPr>
      <w:r w:rsidRPr="00E44B35">
        <w:t xml:space="preserve">following the </w:t>
      </w:r>
      <w:r w:rsidRPr="00E44B35">
        <w:rPr>
          <w:spacing w:val="-10"/>
        </w:rPr>
        <w:t xml:space="preserve">November </w:t>
      </w:r>
      <w:r w:rsidRPr="00E44B35">
        <w:rPr>
          <w:spacing w:val="-7"/>
        </w:rPr>
        <w:t xml:space="preserve">7th </w:t>
      </w:r>
      <w:r w:rsidRPr="00E44B35">
        <w:rPr>
          <w:spacing w:val="-5"/>
        </w:rPr>
        <w:t xml:space="preserve">to </w:t>
      </w:r>
      <w:r w:rsidRPr="00E44B35">
        <w:rPr>
          <w:spacing w:val="-9"/>
        </w:rPr>
        <w:t xml:space="preserve">December </w:t>
      </w:r>
      <w:r w:rsidRPr="00E44B35">
        <w:rPr>
          <w:spacing w:val="-8"/>
        </w:rPr>
        <w:t xml:space="preserve">21st </w:t>
      </w:r>
      <w:r w:rsidRPr="00E44B35">
        <w:rPr>
          <w:spacing w:val="-9"/>
        </w:rPr>
        <w:t xml:space="preserve">2016 </w:t>
      </w:r>
      <w:r w:rsidRPr="00E44B35">
        <w:t xml:space="preserve">consultation period and made a decision </w:t>
      </w:r>
      <w:r w:rsidRPr="00E44B35">
        <w:rPr>
          <w:spacing w:val="15"/>
        </w:rPr>
        <w:t xml:space="preserve">that </w:t>
      </w:r>
      <w:r w:rsidRPr="00E44B35">
        <w:rPr>
          <w:spacing w:val="16"/>
        </w:rPr>
        <w:t xml:space="preserve">North </w:t>
      </w:r>
      <w:r w:rsidRPr="00E44B35">
        <w:rPr>
          <w:spacing w:val="10"/>
        </w:rPr>
        <w:t xml:space="preserve">of </w:t>
      </w:r>
      <w:r w:rsidRPr="00E44B35">
        <w:rPr>
          <w:spacing w:val="16"/>
        </w:rPr>
        <w:t xml:space="preserve">Ferry </w:t>
      </w:r>
      <w:r w:rsidRPr="00E44B35">
        <w:rPr>
          <w:spacing w:val="15"/>
        </w:rPr>
        <w:t xml:space="preserve">Road </w:t>
      </w:r>
      <w:r w:rsidRPr="00E44B35">
        <w:rPr>
          <w:spacing w:val="13"/>
        </w:rPr>
        <w:t xml:space="preserve">was </w:t>
      </w:r>
      <w:r w:rsidR="00E44B35" w:rsidRPr="00E44B35">
        <w:rPr>
          <w:spacing w:val="13"/>
        </w:rPr>
        <w:t>the p</w:t>
      </w:r>
      <w:r w:rsidRPr="00E44B35">
        <w:rPr>
          <w:spacing w:val="17"/>
        </w:rPr>
        <w:t xml:space="preserve">referred </w:t>
      </w:r>
      <w:r w:rsidR="00E44B35" w:rsidRPr="00E44B35">
        <w:rPr>
          <w:spacing w:val="15"/>
        </w:rPr>
        <w:t>site to</w:t>
      </w:r>
      <w:r w:rsidR="00E44B35" w:rsidRPr="00E44B35">
        <w:t xml:space="preserve"> include in the final</w:t>
      </w:r>
      <w:r w:rsidRPr="00E44B35">
        <w:t xml:space="preserve"> Plan going forward.</w:t>
      </w:r>
    </w:p>
    <w:p w14:paraId="1D0015D1" w14:textId="74AB5F0E" w:rsidR="0091218B" w:rsidRPr="00CE44C5" w:rsidRDefault="00E44B35" w:rsidP="00E44B35">
      <w:pPr>
        <w:pStyle w:val="ListParagraph"/>
        <w:numPr>
          <w:ilvl w:val="1"/>
          <w:numId w:val="31"/>
        </w:numPr>
        <w:tabs>
          <w:tab w:val="left" w:pos="683"/>
        </w:tabs>
        <w:spacing w:before="199" w:line="268" w:lineRule="auto"/>
        <w:ind w:right="106"/>
        <w:jc w:val="both"/>
        <w:rPr>
          <w:rFonts w:asciiTheme="majorHAnsi" w:hAnsiTheme="majorHAnsi"/>
          <w:sz w:val="24"/>
          <w:szCs w:val="24"/>
        </w:rPr>
      </w:pPr>
      <w:r w:rsidRPr="00CE44C5">
        <w:rPr>
          <w:rFonts w:asciiTheme="majorHAnsi" w:hAnsiTheme="majorHAnsi" w:cs="Arial"/>
          <w:sz w:val="24"/>
          <w:szCs w:val="24"/>
        </w:rPr>
        <w:t xml:space="preserve">When elected in 2019 the current Parish Council felt this decision appeared at odds with the perceived opinion of the residents in the village and decided in October 2019 to hold a village wide survey to gain the opinions and desires of the current village inhabitants. </w:t>
      </w:r>
      <w:r w:rsidR="0091218B" w:rsidRPr="00CE44C5">
        <w:rPr>
          <w:rFonts w:asciiTheme="majorHAnsi" w:hAnsiTheme="majorHAnsi" w:cs="Arial"/>
          <w:sz w:val="24"/>
          <w:szCs w:val="24"/>
        </w:rPr>
        <w:t>T</w:t>
      </w:r>
      <w:r w:rsidR="0091218B" w:rsidRPr="00CE44C5">
        <w:rPr>
          <w:sz w:val="24"/>
          <w:szCs w:val="24"/>
        </w:rPr>
        <w:t>he questionnaire results are available in a separate document and are included as part of the submission documents.</w:t>
      </w:r>
    </w:p>
    <w:p w14:paraId="0A3D6A06" w14:textId="66B0858B" w:rsidR="00AD2ECF" w:rsidRPr="00CE44C5" w:rsidRDefault="00AD2ECF" w:rsidP="00E44B35">
      <w:pPr>
        <w:pStyle w:val="ListParagraph"/>
        <w:numPr>
          <w:ilvl w:val="1"/>
          <w:numId w:val="31"/>
        </w:numPr>
        <w:tabs>
          <w:tab w:val="left" w:pos="683"/>
        </w:tabs>
        <w:spacing w:before="199" w:line="268" w:lineRule="auto"/>
        <w:ind w:right="106"/>
        <w:jc w:val="both"/>
        <w:rPr>
          <w:rFonts w:asciiTheme="majorHAnsi" w:hAnsiTheme="majorHAnsi"/>
          <w:sz w:val="24"/>
          <w:szCs w:val="24"/>
        </w:rPr>
      </w:pPr>
      <w:r w:rsidRPr="00CE44C5">
        <w:rPr>
          <w:rFonts w:asciiTheme="majorHAnsi" w:hAnsiTheme="majorHAnsi" w:cs="Arial"/>
          <w:b/>
          <w:bCs/>
          <w:sz w:val="24"/>
          <w:szCs w:val="24"/>
        </w:rPr>
        <w:t>Site Selection and Combined Sustainability Appraisal and Strategic Environment Assessment</w:t>
      </w:r>
    </w:p>
    <w:p w14:paraId="6FA680B5" w14:textId="438C47DF" w:rsidR="00AD2ECF" w:rsidRPr="00CE44C5" w:rsidRDefault="00A9347D" w:rsidP="00E44B35">
      <w:pPr>
        <w:pStyle w:val="ListParagraph"/>
        <w:numPr>
          <w:ilvl w:val="1"/>
          <w:numId w:val="31"/>
        </w:numPr>
        <w:tabs>
          <w:tab w:val="left" w:pos="683"/>
        </w:tabs>
        <w:spacing w:before="199" w:line="268" w:lineRule="auto"/>
        <w:ind w:right="106"/>
        <w:jc w:val="both"/>
        <w:rPr>
          <w:rFonts w:asciiTheme="majorHAnsi" w:hAnsiTheme="majorHAnsi"/>
          <w:sz w:val="24"/>
          <w:szCs w:val="24"/>
        </w:rPr>
      </w:pPr>
      <w:r w:rsidRPr="00CE44C5">
        <w:rPr>
          <w:rFonts w:asciiTheme="majorHAnsi" w:hAnsiTheme="majorHAnsi"/>
          <w:sz w:val="24"/>
          <w:szCs w:val="24"/>
        </w:rPr>
        <w:t xml:space="preserve">Since receiving the results of the Parish survey carried out in 2019 the Parish Council </w:t>
      </w:r>
      <w:r w:rsidRPr="00CE44C5">
        <w:rPr>
          <w:rFonts w:asciiTheme="majorHAnsi" w:hAnsiTheme="majorHAnsi"/>
          <w:sz w:val="24"/>
          <w:szCs w:val="24"/>
        </w:rPr>
        <w:lastRenderedPageBreak/>
        <w:t xml:space="preserve">have considered all the potential sites identified in the responses. Initial consideration was given to the quantity of houses needed, from the </w:t>
      </w:r>
      <w:r w:rsidR="004E6361" w:rsidRPr="00CE44C5">
        <w:rPr>
          <w:rFonts w:asciiTheme="majorHAnsi" w:hAnsiTheme="majorHAnsi"/>
          <w:sz w:val="24"/>
          <w:szCs w:val="24"/>
        </w:rPr>
        <w:t>questionnaire the most support was for the fewest houses with nearly 60% of responses supporting less than 75 and 82% supporting less than 125. Support dwindles as the number of houses increases. This coupled with the Draft 2021 CLLP revised strategy to bassline villages against their core number of houses rather than the whole parish figure brought the Parish Council to decide that 46 new homes should be our target.</w:t>
      </w:r>
    </w:p>
    <w:p w14:paraId="65A126EB" w14:textId="77777777" w:rsidR="004E6361" w:rsidRPr="00CE44C5" w:rsidRDefault="00EA0577" w:rsidP="004E6361">
      <w:pPr>
        <w:pStyle w:val="Heading2"/>
        <w:numPr>
          <w:ilvl w:val="1"/>
          <w:numId w:val="31"/>
        </w:numPr>
        <w:spacing w:before="190" w:line="278" w:lineRule="auto"/>
        <w:ind w:right="1802"/>
      </w:pPr>
      <w:bookmarkStart w:id="26" w:name="_Toc80138498"/>
      <w:r w:rsidRPr="00CE44C5">
        <w:t>Site Selection and Combined Sustainability Appraisal and Strategic Environmental Assessment</w:t>
      </w:r>
      <w:bookmarkEnd w:id="26"/>
    </w:p>
    <w:p w14:paraId="6FEE70BE" w14:textId="11535A7F" w:rsidR="00DF3F2E" w:rsidRPr="00CE44C5" w:rsidRDefault="00EA0577" w:rsidP="004E6361">
      <w:pPr>
        <w:pStyle w:val="Heading2"/>
        <w:numPr>
          <w:ilvl w:val="1"/>
          <w:numId w:val="31"/>
        </w:numPr>
        <w:spacing w:before="190" w:line="278" w:lineRule="auto"/>
        <w:ind w:right="181"/>
        <w:jc w:val="both"/>
        <w:rPr>
          <w:b w:val="0"/>
          <w:bCs w:val="0"/>
        </w:rPr>
      </w:pPr>
      <w:bookmarkStart w:id="27" w:name="_Toc80138499"/>
      <w:r w:rsidRPr="00CE44C5">
        <w:rPr>
          <w:b w:val="0"/>
          <w:bCs w:val="0"/>
        </w:rPr>
        <w:t>The</w:t>
      </w:r>
      <w:r w:rsidRPr="00CE44C5">
        <w:rPr>
          <w:b w:val="0"/>
          <w:bCs w:val="0"/>
          <w:spacing w:val="-3"/>
        </w:rPr>
        <w:t xml:space="preserve"> </w:t>
      </w:r>
      <w:r w:rsidR="004E6361" w:rsidRPr="00CE44C5">
        <w:rPr>
          <w:b w:val="0"/>
          <w:bCs w:val="0"/>
          <w:spacing w:val="-3"/>
        </w:rPr>
        <w:t xml:space="preserve">Parish Council have </w:t>
      </w:r>
      <w:r w:rsidRPr="00CE44C5">
        <w:rPr>
          <w:b w:val="0"/>
          <w:bCs w:val="0"/>
        </w:rPr>
        <w:t>produced</w:t>
      </w:r>
      <w:r w:rsidR="004E6361" w:rsidRPr="00CE44C5">
        <w:rPr>
          <w:b w:val="0"/>
          <w:bCs w:val="0"/>
        </w:rPr>
        <w:t xml:space="preserve"> a site selec</w:t>
      </w:r>
      <w:r w:rsidRPr="00CE44C5">
        <w:rPr>
          <w:b w:val="0"/>
          <w:bCs w:val="0"/>
        </w:rPr>
        <w:t xml:space="preserve">tion </w:t>
      </w:r>
      <w:r w:rsidR="004E6361" w:rsidRPr="00CE44C5">
        <w:rPr>
          <w:b w:val="0"/>
          <w:bCs w:val="0"/>
        </w:rPr>
        <w:t>a</w:t>
      </w:r>
      <w:r w:rsidRPr="00CE44C5">
        <w:rPr>
          <w:b w:val="0"/>
          <w:bCs w:val="0"/>
        </w:rPr>
        <w:t>ssessment which appraised all the sites according to their ‘’known’’ planning</w:t>
      </w:r>
      <w:r w:rsidRPr="00CE44C5">
        <w:rPr>
          <w:b w:val="0"/>
          <w:bCs w:val="0"/>
          <w:spacing w:val="-11"/>
        </w:rPr>
        <w:t xml:space="preserve"> </w:t>
      </w:r>
      <w:r w:rsidRPr="00CE44C5">
        <w:rPr>
          <w:b w:val="0"/>
          <w:bCs w:val="0"/>
        </w:rPr>
        <w:t>constraints</w:t>
      </w:r>
      <w:r w:rsidRPr="00CE44C5">
        <w:rPr>
          <w:b w:val="0"/>
          <w:bCs w:val="0"/>
          <w:spacing w:val="-12"/>
        </w:rPr>
        <w:t xml:space="preserve"> </w:t>
      </w:r>
      <w:r w:rsidR="004E6361" w:rsidRPr="00CE44C5">
        <w:rPr>
          <w:b w:val="0"/>
          <w:bCs w:val="0"/>
          <w:spacing w:val="-12"/>
        </w:rPr>
        <w:t>and their community support from the parish questionnaire.</w:t>
      </w:r>
      <w:bookmarkEnd w:id="27"/>
    </w:p>
    <w:p w14:paraId="6FEE70BF" w14:textId="47DE5EDE" w:rsidR="00DF3F2E" w:rsidRPr="00CE44C5" w:rsidRDefault="00EA0577">
      <w:pPr>
        <w:pStyle w:val="ListParagraph"/>
        <w:numPr>
          <w:ilvl w:val="1"/>
          <w:numId w:val="31"/>
        </w:numPr>
        <w:tabs>
          <w:tab w:val="left" w:pos="683"/>
        </w:tabs>
        <w:spacing w:before="198" w:line="256" w:lineRule="auto"/>
        <w:ind w:right="114"/>
        <w:jc w:val="both"/>
        <w:rPr>
          <w:sz w:val="24"/>
        </w:rPr>
      </w:pPr>
      <w:r w:rsidRPr="00CE44C5">
        <w:rPr>
          <w:sz w:val="24"/>
        </w:rPr>
        <w:t xml:space="preserve">The </w:t>
      </w:r>
      <w:r w:rsidRPr="00CE44C5">
        <w:rPr>
          <w:b/>
          <w:sz w:val="24"/>
        </w:rPr>
        <w:t xml:space="preserve">Site Selection Assessment </w:t>
      </w:r>
      <w:r w:rsidRPr="00CE44C5">
        <w:rPr>
          <w:sz w:val="24"/>
        </w:rPr>
        <w:t>is a separate document but is available as part of the submission</w:t>
      </w:r>
      <w:r w:rsidRPr="00CE44C5">
        <w:rPr>
          <w:spacing w:val="-1"/>
          <w:sz w:val="24"/>
        </w:rPr>
        <w:t xml:space="preserve"> </w:t>
      </w:r>
      <w:r w:rsidRPr="00CE44C5">
        <w:rPr>
          <w:sz w:val="24"/>
        </w:rPr>
        <w:t>documents.</w:t>
      </w:r>
    </w:p>
    <w:p w14:paraId="6FEE70C0" w14:textId="6B81059B" w:rsidR="00DF3F2E" w:rsidRPr="00CE44C5" w:rsidRDefault="00EA0577" w:rsidP="007510DA">
      <w:pPr>
        <w:pStyle w:val="ListParagraph"/>
        <w:numPr>
          <w:ilvl w:val="1"/>
          <w:numId w:val="31"/>
        </w:numPr>
        <w:tabs>
          <w:tab w:val="left" w:pos="683"/>
        </w:tabs>
        <w:spacing w:before="223" w:after="240" w:line="271" w:lineRule="auto"/>
        <w:ind w:right="107"/>
        <w:jc w:val="both"/>
        <w:rPr>
          <w:sz w:val="24"/>
        </w:rPr>
      </w:pPr>
      <w:r w:rsidRPr="00CE44C5">
        <w:rPr>
          <w:sz w:val="24"/>
        </w:rPr>
        <w:t xml:space="preserve">In order to assess these options in more detail, and to explore the social and environmental impact of </w:t>
      </w:r>
      <w:r w:rsidR="001703CE" w:rsidRPr="00CE44C5">
        <w:rPr>
          <w:sz w:val="24"/>
        </w:rPr>
        <w:t>the</w:t>
      </w:r>
      <w:r w:rsidRPr="00CE44C5">
        <w:rPr>
          <w:sz w:val="24"/>
        </w:rPr>
        <w:t xml:space="preserve"> potential options, the group undertook a Sustainability Appraisal</w:t>
      </w:r>
      <w:r w:rsidR="001703CE" w:rsidRPr="00CE44C5">
        <w:rPr>
          <w:sz w:val="24"/>
        </w:rPr>
        <w:t xml:space="preserve"> and a Strategic Environmental Assessment</w:t>
      </w:r>
      <w:r w:rsidRPr="00CE44C5">
        <w:rPr>
          <w:sz w:val="24"/>
        </w:rPr>
        <w:t xml:space="preserve">. This explored the potential impacts on the environment and provided recommendations as to which option had the ‘’least’’ impact on the wider community and environment. These two documents helped </w:t>
      </w:r>
      <w:r w:rsidR="001703CE" w:rsidRPr="00CE44C5">
        <w:rPr>
          <w:sz w:val="24"/>
        </w:rPr>
        <w:t xml:space="preserve">us to </w:t>
      </w:r>
      <w:r w:rsidRPr="00CE44C5">
        <w:rPr>
          <w:sz w:val="24"/>
        </w:rPr>
        <w:t>decide on what ‘’housing</w:t>
      </w:r>
      <w:r w:rsidRPr="00CE44C5">
        <w:rPr>
          <w:spacing w:val="-4"/>
          <w:sz w:val="24"/>
        </w:rPr>
        <w:t xml:space="preserve"> </w:t>
      </w:r>
      <w:r w:rsidRPr="00CE44C5">
        <w:rPr>
          <w:sz w:val="24"/>
        </w:rPr>
        <w:t>land</w:t>
      </w:r>
      <w:r w:rsidRPr="00CE44C5">
        <w:rPr>
          <w:spacing w:val="-7"/>
          <w:sz w:val="24"/>
        </w:rPr>
        <w:t xml:space="preserve"> </w:t>
      </w:r>
      <w:r w:rsidRPr="00CE44C5">
        <w:rPr>
          <w:sz w:val="24"/>
        </w:rPr>
        <w:t>allocation</w:t>
      </w:r>
      <w:r w:rsidRPr="00CE44C5">
        <w:rPr>
          <w:spacing w:val="-3"/>
          <w:sz w:val="24"/>
        </w:rPr>
        <w:t xml:space="preserve"> </w:t>
      </w:r>
      <w:r w:rsidRPr="00CE44C5">
        <w:rPr>
          <w:sz w:val="24"/>
        </w:rPr>
        <w:t>option’’</w:t>
      </w:r>
      <w:r w:rsidRPr="00CE44C5">
        <w:rPr>
          <w:spacing w:val="-2"/>
          <w:sz w:val="24"/>
        </w:rPr>
        <w:t xml:space="preserve"> </w:t>
      </w:r>
      <w:r w:rsidRPr="00CE44C5">
        <w:rPr>
          <w:sz w:val="24"/>
        </w:rPr>
        <w:t>to</w:t>
      </w:r>
      <w:r w:rsidRPr="00CE44C5">
        <w:rPr>
          <w:spacing w:val="-3"/>
          <w:sz w:val="24"/>
        </w:rPr>
        <w:t xml:space="preserve"> </w:t>
      </w:r>
      <w:r w:rsidRPr="00CE44C5">
        <w:rPr>
          <w:sz w:val="24"/>
        </w:rPr>
        <w:t>take</w:t>
      </w:r>
      <w:r w:rsidRPr="00CE44C5">
        <w:rPr>
          <w:spacing w:val="-6"/>
          <w:sz w:val="24"/>
        </w:rPr>
        <w:t xml:space="preserve"> </w:t>
      </w:r>
      <w:r w:rsidRPr="00CE44C5">
        <w:rPr>
          <w:sz w:val="24"/>
        </w:rPr>
        <w:t>forward</w:t>
      </w:r>
      <w:r w:rsidRPr="00CE44C5">
        <w:rPr>
          <w:spacing w:val="-6"/>
          <w:sz w:val="24"/>
        </w:rPr>
        <w:t xml:space="preserve"> </w:t>
      </w:r>
      <w:r w:rsidRPr="00CE44C5">
        <w:rPr>
          <w:sz w:val="24"/>
        </w:rPr>
        <w:t>into</w:t>
      </w:r>
      <w:r w:rsidRPr="00CE44C5">
        <w:rPr>
          <w:spacing w:val="-4"/>
          <w:sz w:val="24"/>
        </w:rPr>
        <w:t xml:space="preserve"> </w:t>
      </w:r>
      <w:r w:rsidRPr="00CE44C5">
        <w:rPr>
          <w:sz w:val="24"/>
        </w:rPr>
        <w:t>this</w:t>
      </w:r>
      <w:r w:rsidRPr="00CE44C5">
        <w:rPr>
          <w:spacing w:val="-3"/>
          <w:sz w:val="24"/>
        </w:rPr>
        <w:t xml:space="preserve"> </w:t>
      </w:r>
      <w:r w:rsidRPr="00CE44C5">
        <w:rPr>
          <w:sz w:val="24"/>
        </w:rPr>
        <w:t>final</w:t>
      </w:r>
      <w:r w:rsidRPr="00CE44C5">
        <w:rPr>
          <w:spacing w:val="-4"/>
          <w:sz w:val="24"/>
        </w:rPr>
        <w:t xml:space="preserve"> </w:t>
      </w:r>
      <w:r w:rsidRPr="00CE44C5">
        <w:rPr>
          <w:sz w:val="24"/>
        </w:rPr>
        <w:t>Neighbourhood</w:t>
      </w:r>
      <w:r w:rsidRPr="00CE44C5">
        <w:rPr>
          <w:spacing w:val="-5"/>
          <w:sz w:val="24"/>
        </w:rPr>
        <w:t xml:space="preserve"> </w:t>
      </w:r>
      <w:r w:rsidRPr="00CE44C5">
        <w:rPr>
          <w:sz w:val="24"/>
        </w:rPr>
        <w:t>Plan.</w:t>
      </w:r>
    </w:p>
    <w:p w14:paraId="6FEE70C3" w14:textId="358BA01D" w:rsidR="00DF3F2E" w:rsidRPr="00CE44C5" w:rsidRDefault="00EA0577" w:rsidP="001703CE">
      <w:pPr>
        <w:pStyle w:val="ListParagraph"/>
        <w:numPr>
          <w:ilvl w:val="1"/>
          <w:numId w:val="31"/>
        </w:numPr>
        <w:tabs>
          <w:tab w:val="left" w:pos="683"/>
        </w:tabs>
        <w:spacing w:before="2" w:line="254" w:lineRule="auto"/>
        <w:ind w:right="107"/>
        <w:jc w:val="both"/>
        <w:rPr>
          <w:sz w:val="17"/>
        </w:rPr>
      </w:pPr>
      <w:r w:rsidRPr="00CE44C5">
        <w:rPr>
          <w:sz w:val="24"/>
        </w:rPr>
        <w:t xml:space="preserve">The </w:t>
      </w:r>
      <w:r w:rsidRPr="00CE44C5">
        <w:rPr>
          <w:b/>
          <w:sz w:val="24"/>
        </w:rPr>
        <w:t xml:space="preserve">Sustainability Appraisal / Strategic Environmental Assessment </w:t>
      </w:r>
      <w:r w:rsidRPr="00CE44C5">
        <w:rPr>
          <w:sz w:val="24"/>
        </w:rPr>
        <w:t>is a separate document, but is available as part of the submission</w:t>
      </w:r>
      <w:r w:rsidRPr="00CE44C5">
        <w:rPr>
          <w:spacing w:val="-16"/>
          <w:sz w:val="24"/>
        </w:rPr>
        <w:t xml:space="preserve"> </w:t>
      </w:r>
      <w:r w:rsidRPr="00CE44C5">
        <w:rPr>
          <w:sz w:val="24"/>
        </w:rPr>
        <w:t>document</w:t>
      </w:r>
      <w:r w:rsidR="001703CE" w:rsidRPr="00CE44C5">
        <w:rPr>
          <w:sz w:val="24"/>
        </w:rPr>
        <w:t xml:space="preserve">. </w:t>
      </w:r>
      <w:r w:rsidR="001703CE" w:rsidRPr="00CE44C5">
        <w:rPr>
          <w:b/>
          <w:bCs/>
          <w:sz w:val="24"/>
        </w:rPr>
        <w:t>[Currently under review]</w:t>
      </w:r>
    </w:p>
    <w:p w14:paraId="6FEE70C5" w14:textId="7BEFCEFB" w:rsidR="00DF3F2E" w:rsidRPr="00CE44C5" w:rsidRDefault="007510DA">
      <w:pPr>
        <w:pStyle w:val="Heading2"/>
        <w:spacing w:before="210"/>
        <w:jc w:val="both"/>
      </w:pPr>
      <w:r w:rsidRPr="00CE44C5">
        <w:t>Proposed Development Site</w:t>
      </w:r>
    </w:p>
    <w:p w14:paraId="6FEE70C6" w14:textId="72B31DA4" w:rsidR="00DF3F2E" w:rsidRPr="00CE44C5" w:rsidRDefault="00EA0577">
      <w:pPr>
        <w:pStyle w:val="ListParagraph"/>
        <w:numPr>
          <w:ilvl w:val="1"/>
          <w:numId w:val="31"/>
        </w:numPr>
        <w:tabs>
          <w:tab w:val="left" w:pos="683"/>
        </w:tabs>
        <w:spacing w:before="241" w:line="271" w:lineRule="auto"/>
        <w:ind w:right="107"/>
        <w:jc w:val="both"/>
        <w:rPr>
          <w:sz w:val="24"/>
        </w:rPr>
      </w:pPr>
      <w:r w:rsidRPr="00CE44C5">
        <w:rPr>
          <w:sz w:val="24"/>
        </w:rPr>
        <w:t xml:space="preserve">The proposed allocation of land to the </w:t>
      </w:r>
      <w:r w:rsidR="007510DA" w:rsidRPr="00CE44C5">
        <w:rPr>
          <w:sz w:val="24"/>
        </w:rPr>
        <w:t>West</w:t>
      </w:r>
      <w:r w:rsidRPr="00CE44C5">
        <w:rPr>
          <w:sz w:val="24"/>
        </w:rPr>
        <w:t xml:space="preserve"> of the settlement, as identified on </w:t>
      </w:r>
      <w:r w:rsidR="005C177B" w:rsidRPr="00CE44C5">
        <w:rPr>
          <w:sz w:val="24"/>
        </w:rPr>
        <w:t>m</w:t>
      </w:r>
      <w:r w:rsidRPr="00CE44C5">
        <w:rPr>
          <w:sz w:val="24"/>
        </w:rPr>
        <w:t xml:space="preserve">ap 1 (Page 24), aims to promote sustainable future development within the village and </w:t>
      </w:r>
      <w:r w:rsidR="001703CE" w:rsidRPr="00CE44C5">
        <w:rPr>
          <w:sz w:val="24"/>
        </w:rPr>
        <w:t>promote substantial</w:t>
      </w:r>
      <w:r w:rsidRPr="00CE44C5">
        <w:rPr>
          <w:sz w:val="24"/>
        </w:rPr>
        <w:t xml:space="preserve"> planning gain for the village.  Any development will incorporate     a mix of housing types, tenures (some of which will be affordable), public open spaces, sustainable urban drainage systems, public footpaths and cycle</w:t>
      </w:r>
      <w:r w:rsidRPr="00CE44C5">
        <w:rPr>
          <w:spacing w:val="-27"/>
          <w:sz w:val="24"/>
        </w:rPr>
        <w:t xml:space="preserve"> </w:t>
      </w:r>
      <w:r w:rsidRPr="00CE44C5">
        <w:rPr>
          <w:sz w:val="24"/>
        </w:rPr>
        <w:t>routes.</w:t>
      </w:r>
    </w:p>
    <w:p w14:paraId="6FEE70C8" w14:textId="4F23FA25" w:rsidR="00DF3F2E" w:rsidRPr="00CE44C5" w:rsidRDefault="00EA0577" w:rsidP="001703CE">
      <w:pPr>
        <w:pStyle w:val="ListParagraph"/>
        <w:numPr>
          <w:ilvl w:val="1"/>
          <w:numId w:val="38"/>
        </w:numPr>
        <w:tabs>
          <w:tab w:val="left" w:pos="683"/>
        </w:tabs>
        <w:spacing w:before="198" w:line="268" w:lineRule="auto"/>
        <w:ind w:right="109"/>
        <w:jc w:val="both"/>
        <w:rPr>
          <w:sz w:val="24"/>
        </w:rPr>
      </w:pPr>
      <w:r w:rsidRPr="00CE44C5">
        <w:rPr>
          <w:sz w:val="24"/>
        </w:rPr>
        <w:t xml:space="preserve">Throughout the process, residents have recognised the need for new homes in order </w:t>
      </w:r>
      <w:r w:rsidRPr="00CE44C5">
        <w:rPr>
          <w:spacing w:val="-3"/>
          <w:sz w:val="24"/>
        </w:rPr>
        <w:t xml:space="preserve">to </w:t>
      </w:r>
      <w:r w:rsidRPr="00CE44C5">
        <w:rPr>
          <w:sz w:val="24"/>
        </w:rPr>
        <w:t>cater</w:t>
      </w:r>
      <w:r w:rsidRPr="00CE44C5">
        <w:rPr>
          <w:spacing w:val="-7"/>
          <w:sz w:val="24"/>
        </w:rPr>
        <w:t xml:space="preserve"> </w:t>
      </w:r>
      <w:r w:rsidRPr="00CE44C5">
        <w:rPr>
          <w:sz w:val="24"/>
        </w:rPr>
        <w:t>for</w:t>
      </w:r>
      <w:r w:rsidRPr="00CE44C5">
        <w:rPr>
          <w:spacing w:val="-8"/>
          <w:sz w:val="24"/>
        </w:rPr>
        <w:t xml:space="preserve"> </w:t>
      </w:r>
      <w:r w:rsidRPr="00CE44C5">
        <w:rPr>
          <w:sz w:val="24"/>
        </w:rPr>
        <w:t>a</w:t>
      </w:r>
      <w:r w:rsidRPr="00CE44C5">
        <w:rPr>
          <w:spacing w:val="-6"/>
          <w:sz w:val="24"/>
        </w:rPr>
        <w:t xml:space="preserve"> </w:t>
      </w:r>
      <w:r w:rsidRPr="00CE44C5">
        <w:rPr>
          <w:sz w:val="24"/>
        </w:rPr>
        <w:t>changing</w:t>
      </w:r>
      <w:r w:rsidRPr="00CE44C5">
        <w:rPr>
          <w:spacing w:val="-7"/>
          <w:sz w:val="24"/>
        </w:rPr>
        <w:t xml:space="preserve"> </w:t>
      </w:r>
      <w:r w:rsidRPr="00CE44C5">
        <w:rPr>
          <w:sz w:val="24"/>
        </w:rPr>
        <w:t>local</w:t>
      </w:r>
      <w:r w:rsidRPr="00CE44C5">
        <w:rPr>
          <w:spacing w:val="-6"/>
          <w:sz w:val="24"/>
        </w:rPr>
        <w:t xml:space="preserve"> </w:t>
      </w:r>
      <w:r w:rsidRPr="00CE44C5">
        <w:rPr>
          <w:sz w:val="24"/>
        </w:rPr>
        <w:t>population.</w:t>
      </w:r>
      <w:r w:rsidRPr="00CE44C5">
        <w:rPr>
          <w:spacing w:val="-5"/>
          <w:sz w:val="24"/>
        </w:rPr>
        <w:t xml:space="preserve"> </w:t>
      </w:r>
      <w:r w:rsidRPr="00CE44C5">
        <w:rPr>
          <w:sz w:val="24"/>
        </w:rPr>
        <w:t>Through</w:t>
      </w:r>
      <w:r w:rsidRPr="00CE44C5">
        <w:rPr>
          <w:spacing w:val="-9"/>
          <w:sz w:val="24"/>
        </w:rPr>
        <w:t xml:space="preserve"> </w:t>
      </w:r>
      <w:r w:rsidRPr="00CE44C5">
        <w:rPr>
          <w:sz w:val="24"/>
        </w:rPr>
        <w:t>consultation,</w:t>
      </w:r>
      <w:r w:rsidRPr="00CE44C5">
        <w:rPr>
          <w:spacing w:val="-5"/>
          <w:sz w:val="24"/>
        </w:rPr>
        <w:t xml:space="preserve"> </w:t>
      </w:r>
      <w:r w:rsidRPr="00CE44C5">
        <w:rPr>
          <w:sz w:val="24"/>
        </w:rPr>
        <w:t>residents</w:t>
      </w:r>
      <w:r w:rsidRPr="00CE44C5">
        <w:rPr>
          <w:spacing w:val="-9"/>
          <w:sz w:val="24"/>
        </w:rPr>
        <w:t xml:space="preserve"> </w:t>
      </w:r>
      <w:r w:rsidRPr="00CE44C5">
        <w:rPr>
          <w:sz w:val="24"/>
        </w:rPr>
        <w:t>raised</w:t>
      </w:r>
      <w:r w:rsidRPr="00CE44C5">
        <w:rPr>
          <w:spacing w:val="-9"/>
          <w:sz w:val="24"/>
        </w:rPr>
        <w:t xml:space="preserve"> </w:t>
      </w:r>
      <w:r w:rsidRPr="00CE44C5">
        <w:rPr>
          <w:sz w:val="24"/>
        </w:rPr>
        <w:t>a</w:t>
      </w:r>
      <w:r w:rsidRPr="00CE44C5">
        <w:rPr>
          <w:spacing w:val="-6"/>
          <w:sz w:val="24"/>
        </w:rPr>
        <w:t xml:space="preserve"> </w:t>
      </w:r>
      <w:r w:rsidRPr="00CE44C5">
        <w:rPr>
          <w:sz w:val="24"/>
        </w:rPr>
        <w:t>number</w:t>
      </w:r>
      <w:r w:rsidRPr="00CE44C5">
        <w:rPr>
          <w:spacing w:val="-7"/>
          <w:sz w:val="24"/>
        </w:rPr>
        <w:t xml:space="preserve"> </w:t>
      </w:r>
      <w:r w:rsidRPr="00CE44C5">
        <w:rPr>
          <w:sz w:val="24"/>
        </w:rPr>
        <w:t xml:space="preserve">of </w:t>
      </w:r>
      <w:r w:rsidRPr="00CE44C5">
        <w:rPr>
          <w:sz w:val="24"/>
          <w:szCs w:val="24"/>
        </w:rPr>
        <w:t xml:space="preserve">issues about how any new </w:t>
      </w:r>
      <w:r w:rsidR="00FE4A9E" w:rsidRPr="00CE44C5">
        <w:rPr>
          <w:sz w:val="24"/>
          <w:szCs w:val="24"/>
        </w:rPr>
        <w:t>major</w:t>
      </w:r>
      <w:r w:rsidRPr="00CE44C5">
        <w:rPr>
          <w:sz w:val="24"/>
          <w:szCs w:val="24"/>
        </w:rPr>
        <w:t xml:space="preserve"> development may impact the existing social, economic and environmental factors in the village. It is important that any</w:t>
      </w:r>
      <w:r w:rsidRPr="00CE44C5">
        <w:rPr>
          <w:spacing w:val="4"/>
          <w:sz w:val="24"/>
          <w:szCs w:val="24"/>
        </w:rPr>
        <w:t xml:space="preserve"> </w:t>
      </w:r>
      <w:r w:rsidRPr="00CE44C5">
        <w:rPr>
          <w:sz w:val="24"/>
          <w:szCs w:val="24"/>
        </w:rPr>
        <w:t>new</w:t>
      </w:r>
      <w:r w:rsidR="001703CE" w:rsidRPr="00CE44C5">
        <w:rPr>
          <w:sz w:val="24"/>
          <w:szCs w:val="24"/>
        </w:rPr>
        <w:t xml:space="preserve"> </w:t>
      </w:r>
      <w:r w:rsidRPr="00CE44C5">
        <w:rPr>
          <w:sz w:val="24"/>
          <w:szCs w:val="24"/>
        </w:rPr>
        <w:t>developments take account of these concerns and provide reasoned justification as to how any potential negative impacts can be avoided.</w:t>
      </w:r>
    </w:p>
    <w:p w14:paraId="6FEE70C9" w14:textId="070B57C9" w:rsidR="00DF3F2E" w:rsidRDefault="00EA0577">
      <w:pPr>
        <w:pStyle w:val="ListParagraph"/>
        <w:numPr>
          <w:ilvl w:val="1"/>
          <w:numId w:val="31"/>
        </w:numPr>
        <w:tabs>
          <w:tab w:val="left" w:pos="683"/>
        </w:tabs>
        <w:spacing w:before="199" w:line="264" w:lineRule="auto"/>
        <w:ind w:right="104"/>
        <w:jc w:val="both"/>
        <w:rPr>
          <w:sz w:val="24"/>
        </w:rPr>
      </w:pPr>
      <w:r w:rsidRPr="00CE44C5">
        <w:rPr>
          <w:sz w:val="24"/>
        </w:rPr>
        <w:t xml:space="preserve">The proposed development site has been assessed against the relevant sustainability assessment criteria as set by the Central Lincolnshire </w:t>
      </w:r>
      <w:r w:rsidR="001703CE" w:rsidRPr="00CE44C5">
        <w:rPr>
          <w:sz w:val="24"/>
        </w:rPr>
        <w:t xml:space="preserve">Local Plan (See the </w:t>
      </w:r>
      <w:r w:rsidR="001703CE" w:rsidRPr="001703CE">
        <w:rPr>
          <w:sz w:val="24"/>
        </w:rPr>
        <w:lastRenderedPageBreak/>
        <w:t>Sustainability</w:t>
      </w:r>
      <w:r w:rsidRPr="001703CE">
        <w:rPr>
          <w:sz w:val="24"/>
        </w:rPr>
        <w:t xml:space="preserve"> Appraisal / Strategic Environmental</w:t>
      </w:r>
      <w:r w:rsidRPr="001703CE">
        <w:rPr>
          <w:spacing w:val="-17"/>
          <w:sz w:val="24"/>
        </w:rPr>
        <w:t xml:space="preserve"> </w:t>
      </w:r>
      <w:r w:rsidRPr="001703CE">
        <w:rPr>
          <w:sz w:val="24"/>
        </w:rPr>
        <w:t>Assessment).</w:t>
      </w:r>
    </w:p>
    <w:p w14:paraId="59337B5B" w14:textId="536A5B2D" w:rsidR="005726B7" w:rsidRPr="00CE44C5" w:rsidRDefault="005726B7">
      <w:pPr>
        <w:pStyle w:val="ListParagraph"/>
        <w:numPr>
          <w:ilvl w:val="1"/>
          <w:numId w:val="31"/>
        </w:numPr>
        <w:tabs>
          <w:tab w:val="left" w:pos="683"/>
        </w:tabs>
        <w:spacing w:before="199" w:line="264" w:lineRule="auto"/>
        <w:ind w:right="104"/>
        <w:jc w:val="both"/>
        <w:rPr>
          <w:sz w:val="24"/>
        </w:rPr>
      </w:pPr>
      <w:r w:rsidRPr="00CE44C5">
        <w:rPr>
          <w:sz w:val="24"/>
        </w:rPr>
        <w:t xml:space="preserve">The site to the east of the village known as the former Tanya Knitwear Factory is a brownfield site in need of re-development. While part of a cluster of buildings, the site is nearly 200m from the eastern edge of the curtilage of the village. The CLLP does not favour sites which are not directly adjacent to the current built for of the village however it does strongly support the regeneration and development of brownfield locations. In the 2019 Fiskerton Parish Survey regeneration of brownfield sites was by far the greatest supported location. Although detached from the village the site is </w:t>
      </w:r>
      <w:r w:rsidR="009134F8" w:rsidRPr="00CE44C5">
        <w:rPr>
          <w:sz w:val="24"/>
        </w:rPr>
        <w:t>derelict</w:t>
      </w:r>
      <w:r w:rsidRPr="00CE44C5">
        <w:rPr>
          <w:sz w:val="24"/>
        </w:rPr>
        <w:t xml:space="preserve">, dangerous a blemish on the Lincolnshire countryside therefore it has been included as an allocated site for development. </w:t>
      </w:r>
    </w:p>
    <w:p w14:paraId="6FEE70CA" w14:textId="77777777" w:rsidR="00DF3F2E" w:rsidRPr="00FE4A9E" w:rsidRDefault="00EA0577">
      <w:pPr>
        <w:pStyle w:val="Heading2"/>
        <w:spacing w:before="216"/>
        <w:jc w:val="both"/>
      </w:pPr>
      <w:bookmarkStart w:id="28" w:name="_Toc80138501"/>
      <w:r w:rsidRPr="00FE4A9E">
        <w:t>Community Consultation</w:t>
      </w:r>
      <w:bookmarkEnd w:id="28"/>
    </w:p>
    <w:p w14:paraId="6FEE70CB" w14:textId="345094B4" w:rsidR="00DF3F2E" w:rsidRPr="00FE4A9E" w:rsidRDefault="00EA0577">
      <w:pPr>
        <w:pStyle w:val="ListParagraph"/>
        <w:numPr>
          <w:ilvl w:val="1"/>
          <w:numId w:val="31"/>
        </w:numPr>
        <w:tabs>
          <w:tab w:val="left" w:pos="683"/>
        </w:tabs>
        <w:spacing w:before="241" w:line="254" w:lineRule="auto"/>
        <w:ind w:right="107"/>
        <w:jc w:val="both"/>
        <w:rPr>
          <w:sz w:val="24"/>
        </w:rPr>
      </w:pPr>
      <w:r w:rsidRPr="00FE4A9E">
        <w:rPr>
          <w:sz w:val="24"/>
        </w:rPr>
        <w:t xml:space="preserve">The concerns raised by local residents during the consultation in relation to potential development </w:t>
      </w:r>
      <w:r w:rsidR="00FE4A9E" w:rsidRPr="00FE4A9E">
        <w:rPr>
          <w:sz w:val="24"/>
        </w:rPr>
        <w:t>ion the village</w:t>
      </w:r>
      <w:r w:rsidRPr="00FE4A9E">
        <w:rPr>
          <w:spacing w:val="-13"/>
          <w:sz w:val="24"/>
        </w:rPr>
        <w:t xml:space="preserve"> </w:t>
      </w:r>
      <w:r w:rsidRPr="00FE4A9E">
        <w:rPr>
          <w:sz w:val="24"/>
        </w:rPr>
        <w:t>include:</w:t>
      </w:r>
    </w:p>
    <w:p w14:paraId="6FEE70CC" w14:textId="77777777" w:rsidR="00DF3F2E" w:rsidRPr="00FE4A9E" w:rsidRDefault="00EA0577">
      <w:pPr>
        <w:pStyle w:val="ListParagraph"/>
        <w:numPr>
          <w:ilvl w:val="2"/>
          <w:numId w:val="31"/>
        </w:numPr>
        <w:tabs>
          <w:tab w:val="left" w:pos="1522"/>
          <w:tab w:val="left" w:pos="1523"/>
        </w:tabs>
        <w:spacing w:before="237"/>
        <w:rPr>
          <w:sz w:val="24"/>
        </w:rPr>
      </w:pPr>
      <w:r w:rsidRPr="00FE4A9E">
        <w:rPr>
          <w:sz w:val="24"/>
        </w:rPr>
        <w:t>Flooding</w:t>
      </w:r>
      <w:r w:rsidRPr="00FE4A9E">
        <w:rPr>
          <w:spacing w:val="-6"/>
          <w:sz w:val="24"/>
        </w:rPr>
        <w:t xml:space="preserve"> </w:t>
      </w:r>
      <w:r w:rsidRPr="00FE4A9E">
        <w:rPr>
          <w:sz w:val="24"/>
        </w:rPr>
        <w:t>and</w:t>
      </w:r>
      <w:r w:rsidRPr="00FE4A9E">
        <w:rPr>
          <w:spacing w:val="-8"/>
          <w:sz w:val="24"/>
        </w:rPr>
        <w:t xml:space="preserve"> </w:t>
      </w:r>
      <w:r w:rsidRPr="00FE4A9E">
        <w:rPr>
          <w:sz w:val="24"/>
        </w:rPr>
        <w:t>surface</w:t>
      </w:r>
      <w:r w:rsidRPr="00FE4A9E">
        <w:rPr>
          <w:spacing w:val="-1"/>
          <w:sz w:val="24"/>
        </w:rPr>
        <w:t xml:space="preserve"> </w:t>
      </w:r>
      <w:r w:rsidRPr="00FE4A9E">
        <w:rPr>
          <w:sz w:val="24"/>
        </w:rPr>
        <w:t>water</w:t>
      </w:r>
      <w:r w:rsidRPr="00FE4A9E">
        <w:rPr>
          <w:spacing w:val="-4"/>
          <w:sz w:val="24"/>
        </w:rPr>
        <w:t xml:space="preserve"> </w:t>
      </w:r>
      <w:r w:rsidRPr="00FE4A9E">
        <w:rPr>
          <w:sz w:val="24"/>
        </w:rPr>
        <w:t>run-off</w:t>
      </w:r>
      <w:r w:rsidRPr="00FE4A9E">
        <w:rPr>
          <w:spacing w:val="-3"/>
          <w:sz w:val="24"/>
        </w:rPr>
        <w:t xml:space="preserve"> </w:t>
      </w:r>
      <w:r w:rsidRPr="00FE4A9E">
        <w:rPr>
          <w:sz w:val="24"/>
        </w:rPr>
        <w:t>from</w:t>
      </w:r>
      <w:r w:rsidRPr="00FE4A9E">
        <w:rPr>
          <w:spacing w:val="-4"/>
          <w:sz w:val="24"/>
        </w:rPr>
        <w:t xml:space="preserve"> </w:t>
      </w:r>
      <w:r w:rsidRPr="00FE4A9E">
        <w:rPr>
          <w:sz w:val="24"/>
        </w:rPr>
        <w:t>the</w:t>
      </w:r>
      <w:r w:rsidRPr="00FE4A9E">
        <w:rPr>
          <w:spacing w:val="-5"/>
          <w:sz w:val="24"/>
        </w:rPr>
        <w:t xml:space="preserve"> </w:t>
      </w:r>
      <w:r w:rsidRPr="00FE4A9E">
        <w:rPr>
          <w:sz w:val="24"/>
        </w:rPr>
        <w:t>site</w:t>
      </w:r>
      <w:r w:rsidRPr="00FE4A9E">
        <w:rPr>
          <w:spacing w:val="-2"/>
          <w:sz w:val="24"/>
        </w:rPr>
        <w:t xml:space="preserve"> </w:t>
      </w:r>
      <w:r w:rsidRPr="00FE4A9E">
        <w:rPr>
          <w:sz w:val="24"/>
        </w:rPr>
        <w:t>into</w:t>
      </w:r>
      <w:r w:rsidRPr="00FE4A9E">
        <w:rPr>
          <w:spacing w:val="-6"/>
          <w:sz w:val="24"/>
        </w:rPr>
        <w:t xml:space="preserve"> </w:t>
      </w:r>
      <w:r w:rsidRPr="00FE4A9E">
        <w:rPr>
          <w:sz w:val="24"/>
        </w:rPr>
        <w:t>parts</w:t>
      </w:r>
      <w:r w:rsidRPr="00FE4A9E">
        <w:rPr>
          <w:spacing w:val="-2"/>
          <w:sz w:val="24"/>
        </w:rPr>
        <w:t xml:space="preserve"> </w:t>
      </w:r>
      <w:r w:rsidRPr="00FE4A9E">
        <w:rPr>
          <w:sz w:val="24"/>
        </w:rPr>
        <w:t>of</w:t>
      </w:r>
      <w:r w:rsidRPr="00FE4A9E">
        <w:rPr>
          <w:spacing w:val="-6"/>
          <w:sz w:val="24"/>
        </w:rPr>
        <w:t xml:space="preserve"> </w:t>
      </w:r>
      <w:r w:rsidRPr="00FE4A9E">
        <w:rPr>
          <w:sz w:val="24"/>
        </w:rPr>
        <w:t>the</w:t>
      </w:r>
      <w:r w:rsidRPr="00FE4A9E">
        <w:rPr>
          <w:spacing w:val="-2"/>
          <w:sz w:val="24"/>
        </w:rPr>
        <w:t xml:space="preserve"> </w:t>
      </w:r>
      <w:r w:rsidRPr="00FE4A9E">
        <w:rPr>
          <w:sz w:val="24"/>
        </w:rPr>
        <w:t>village;</w:t>
      </w:r>
      <w:r w:rsidRPr="00FE4A9E">
        <w:rPr>
          <w:spacing w:val="-4"/>
          <w:sz w:val="24"/>
        </w:rPr>
        <w:t xml:space="preserve"> </w:t>
      </w:r>
      <w:r w:rsidRPr="00FE4A9E">
        <w:rPr>
          <w:sz w:val="24"/>
        </w:rPr>
        <w:t>and</w:t>
      </w:r>
    </w:p>
    <w:p w14:paraId="6FEE70CD" w14:textId="77777777" w:rsidR="00DF3F2E" w:rsidRPr="00FE4A9E" w:rsidRDefault="00EA0577">
      <w:pPr>
        <w:pStyle w:val="ListParagraph"/>
        <w:numPr>
          <w:ilvl w:val="2"/>
          <w:numId w:val="31"/>
        </w:numPr>
        <w:tabs>
          <w:tab w:val="left" w:pos="1522"/>
          <w:tab w:val="left" w:pos="1523"/>
        </w:tabs>
        <w:spacing w:before="54"/>
        <w:rPr>
          <w:sz w:val="24"/>
        </w:rPr>
      </w:pPr>
      <w:r w:rsidRPr="00FE4A9E">
        <w:rPr>
          <w:sz w:val="24"/>
        </w:rPr>
        <w:t>Access and connectivity to other parts of the village;</w:t>
      </w:r>
      <w:r w:rsidRPr="00FE4A9E">
        <w:rPr>
          <w:spacing w:val="-24"/>
          <w:sz w:val="24"/>
        </w:rPr>
        <w:t xml:space="preserve"> </w:t>
      </w:r>
      <w:r w:rsidRPr="00FE4A9E">
        <w:rPr>
          <w:sz w:val="24"/>
        </w:rPr>
        <w:t>and</w:t>
      </w:r>
    </w:p>
    <w:p w14:paraId="6FEE70CE" w14:textId="77777777" w:rsidR="00DF3F2E" w:rsidRPr="00FE4A9E" w:rsidRDefault="00EA0577">
      <w:pPr>
        <w:pStyle w:val="ListParagraph"/>
        <w:numPr>
          <w:ilvl w:val="2"/>
          <w:numId w:val="31"/>
        </w:numPr>
        <w:tabs>
          <w:tab w:val="left" w:pos="1522"/>
          <w:tab w:val="left" w:pos="1523"/>
        </w:tabs>
        <w:spacing w:before="55"/>
        <w:rPr>
          <w:sz w:val="24"/>
        </w:rPr>
      </w:pPr>
      <w:r w:rsidRPr="00FE4A9E">
        <w:rPr>
          <w:sz w:val="24"/>
        </w:rPr>
        <w:t>Existing drainage capacity;</w:t>
      </w:r>
      <w:r w:rsidRPr="00FE4A9E">
        <w:rPr>
          <w:spacing w:val="-5"/>
          <w:sz w:val="24"/>
        </w:rPr>
        <w:t xml:space="preserve"> </w:t>
      </w:r>
      <w:r w:rsidRPr="00FE4A9E">
        <w:rPr>
          <w:sz w:val="24"/>
        </w:rPr>
        <w:t>and</w:t>
      </w:r>
    </w:p>
    <w:p w14:paraId="6FEE70CF" w14:textId="77777777" w:rsidR="00DF3F2E" w:rsidRPr="00FE4A9E" w:rsidRDefault="00EA0577">
      <w:pPr>
        <w:pStyle w:val="ListParagraph"/>
        <w:numPr>
          <w:ilvl w:val="2"/>
          <w:numId w:val="31"/>
        </w:numPr>
        <w:tabs>
          <w:tab w:val="left" w:pos="1522"/>
          <w:tab w:val="left" w:pos="1523"/>
        </w:tabs>
        <w:spacing w:before="55"/>
        <w:rPr>
          <w:sz w:val="24"/>
        </w:rPr>
      </w:pPr>
      <w:r w:rsidRPr="00FE4A9E">
        <w:rPr>
          <w:sz w:val="24"/>
        </w:rPr>
        <w:t>Housing Mix, density and affordable housing;</w:t>
      </w:r>
      <w:r w:rsidRPr="00FE4A9E">
        <w:rPr>
          <w:spacing w:val="-15"/>
          <w:sz w:val="24"/>
        </w:rPr>
        <w:t xml:space="preserve"> </w:t>
      </w:r>
      <w:r w:rsidRPr="00FE4A9E">
        <w:rPr>
          <w:sz w:val="24"/>
        </w:rPr>
        <w:t>and</w:t>
      </w:r>
    </w:p>
    <w:p w14:paraId="6FEE70D0" w14:textId="77777777" w:rsidR="00DF3F2E" w:rsidRPr="00FE4A9E" w:rsidRDefault="00EA0577">
      <w:pPr>
        <w:pStyle w:val="ListParagraph"/>
        <w:numPr>
          <w:ilvl w:val="2"/>
          <w:numId w:val="31"/>
        </w:numPr>
        <w:tabs>
          <w:tab w:val="left" w:pos="1522"/>
          <w:tab w:val="left" w:pos="1523"/>
        </w:tabs>
        <w:spacing w:before="55"/>
        <w:rPr>
          <w:sz w:val="24"/>
        </w:rPr>
      </w:pPr>
      <w:r w:rsidRPr="00FE4A9E">
        <w:rPr>
          <w:sz w:val="24"/>
        </w:rPr>
        <w:t>Public</w:t>
      </w:r>
      <w:r w:rsidRPr="00FE4A9E">
        <w:rPr>
          <w:spacing w:val="-4"/>
          <w:sz w:val="24"/>
        </w:rPr>
        <w:t xml:space="preserve"> </w:t>
      </w:r>
      <w:r w:rsidRPr="00FE4A9E">
        <w:rPr>
          <w:sz w:val="24"/>
        </w:rPr>
        <w:t>Amenity</w:t>
      </w:r>
      <w:r w:rsidRPr="00FE4A9E">
        <w:rPr>
          <w:spacing w:val="-6"/>
          <w:sz w:val="24"/>
        </w:rPr>
        <w:t xml:space="preserve"> </w:t>
      </w:r>
      <w:r w:rsidRPr="00FE4A9E">
        <w:rPr>
          <w:sz w:val="24"/>
        </w:rPr>
        <w:t>to</w:t>
      </w:r>
      <w:r w:rsidRPr="00FE4A9E">
        <w:rPr>
          <w:spacing w:val="-5"/>
          <w:sz w:val="24"/>
        </w:rPr>
        <w:t xml:space="preserve"> </w:t>
      </w:r>
      <w:r w:rsidRPr="00FE4A9E">
        <w:rPr>
          <w:sz w:val="24"/>
        </w:rPr>
        <w:t>existing</w:t>
      </w:r>
      <w:r w:rsidRPr="00FE4A9E">
        <w:rPr>
          <w:spacing w:val="-4"/>
          <w:sz w:val="24"/>
        </w:rPr>
        <w:t xml:space="preserve"> </w:t>
      </w:r>
      <w:r w:rsidRPr="00FE4A9E">
        <w:rPr>
          <w:sz w:val="24"/>
        </w:rPr>
        <w:t>properties</w:t>
      </w:r>
      <w:r w:rsidRPr="00FE4A9E">
        <w:rPr>
          <w:spacing w:val="-2"/>
          <w:sz w:val="24"/>
        </w:rPr>
        <w:t xml:space="preserve"> </w:t>
      </w:r>
      <w:r w:rsidRPr="00FE4A9E">
        <w:rPr>
          <w:sz w:val="24"/>
        </w:rPr>
        <w:t>along</w:t>
      </w:r>
      <w:r w:rsidRPr="00FE4A9E">
        <w:rPr>
          <w:spacing w:val="-6"/>
          <w:sz w:val="24"/>
        </w:rPr>
        <w:t xml:space="preserve"> </w:t>
      </w:r>
      <w:r w:rsidRPr="00FE4A9E">
        <w:rPr>
          <w:sz w:val="24"/>
        </w:rPr>
        <w:t>Ferry</w:t>
      </w:r>
      <w:r w:rsidRPr="00FE4A9E">
        <w:rPr>
          <w:spacing w:val="-3"/>
          <w:sz w:val="24"/>
        </w:rPr>
        <w:t xml:space="preserve"> </w:t>
      </w:r>
      <w:r w:rsidRPr="00FE4A9E">
        <w:rPr>
          <w:sz w:val="24"/>
        </w:rPr>
        <w:t>Road</w:t>
      </w:r>
      <w:r w:rsidRPr="00FE4A9E">
        <w:rPr>
          <w:spacing w:val="-6"/>
          <w:sz w:val="24"/>
        </w:rPr>
        <w:t xml:space="preserve"> </w:t>
      </w:r>
      <w:r w:rsidRPr="00FE4A9E">
        <w:rPr>
          <w:sz w:val="24"/>
        </w:rPr>
        <w:t>and</w:t>
      </w:r>
      <w:r w:rsidRPr="00FE4A9E">
        <w:rPr>
          <w:spacing w:val="-4"/>
          <w:sz w:val="24"/>
        </w:rPr>
        <w:t xml:space="preserve"> </w:t>
      </w:r>
      <w:r w:rsidRPr="00FE4A9E">
        <w:rPr>
          <w:sz w:val="24"/>
        </w:rPr>
        <w:t>Corn</w:t>
      </w:r>
      <w:r w:rsidRPr="00FE4A9E">
        <w:rPr>
          <w:spacing w:val="-4"/>
          <w:sz w:val="24"/>
        </w:rPr>
        <w:t xml:space="preserve"> </w:t>
      </w:r>
      <w:r w:rsidRPr="00FE4A9E">
        <w:rPr>
          <w:sz w:val="24"/>
        </w:rPr>
        <w:t>Close;</w:t>
      </w:r>
      <w:r w:rsidRPr="00FE4A9E">
        <w:rPr>
          <w:spacing w:val="-4"/>
          <w:sz w:val="24"/>
        </w:rPr>
        <w:t xml:space="preserve"> </w:t>
      </w:r>
      <w:r w:rsidRPr="00FE4A9E">
        <w:rPr>
          <w:sz w:val="24"/>
        </w:rPr>
        <w:t>and</w:t>
      </w:r>
    </w:p>
    <w:p w14:paraId="6FEE70D1" w14:textId="77777777" w:rsidR="00DF3F2E" w:rsidRPr="00FE4A9E" w:rsidRDefault="00EA0577">
      <w:pPr>
        <w:pStyle w:val="ListParagraph"/>
        <w:numPr>
          <w:ilvl w:val="2"/>
          <w:numId w:val="31"/>
        </w:numPr>
        <w:tabs>
          <w:tab w:val="left" w:pos="1522"/>
          <w:tab w:val="left" w:pos="1523"/>
        </w:tabs>
        <w:spacing w:before="54"/>
        <w:rPr>
          <w:sz w:val="24"/>
        </w:rPr>
      </w:pPr>
      <w:r w:rsidRPr="00FE4A9E">
        <w:rPr>
          <w:sz w:val="24"/>
        </w:rPr>
        <w:t>Traffic moving through the village;</w:t>
      </w:r>
      <w:r w:rsidRPr="00FE4A9E">
        <w:rPr>
          <w:spacing w:val="-8"/>
          <w:sz w:val="24"/>
        </w:rPr>
        <w:t xml:space="preserve"> </w:t>
      </w:r>
      <w:r w:rsidRPr="00FE4A9E">
        <w:rPr>
          <w:sz w:val="24"/>
        </w:rPr>
        <w:t>and</w:t>
      </w:r>
    </w:p>
    <w:p w14:paraId="6FEE70D2" w14:textId="77777777" w:rsidR="00DF3F2E" w:rsidRPr="00FE4A9E" w:rsidRDefault="00EA0577">
      <w:pPr>
        <w:pStyle w:val="ListParagraph"/>
        <w:numPr>
          <w:ilvl w:val="2"/>
          <w:numId w:val="31"/>
        </w:numPr>
        <w:tabs>
          <w:tab w:val="left" w:pos="1522"/>
          <w:tab w:val="left" w:pos="1523"/>
        </w:tabs>
        <w:spacing w:before="55"/>
        <w:rPr>
          <w:sz w:val="24"/>
        </w:rPr>
      </w:pPr>
      <w:r w:rsidRPr="00FE4A9E">
        <w:rPr>
          <w:sz w:val="24"/>
        </w:rPr>
        <w:t>Primary School capacity;</w:t>
      </w:r>
      <w:r w:rsidRPr="00FE4A9E">
        <w:rPr>
          <w:spacing w:val="-9"/>
          <w:sz w:val="24"/>
        </w:rPr>
        <w:t xml:space="preserve"> </w:t>
      </w:r>
      <w:r w:rsidRPr="00FE4A9E">
        <w:rPr>
          <w:sz w:val="24"/>
        </w:rPr>
        <w:t>and</w:t>
      </w:r>
    </w:p>
    <w:p w14:paraId="6FEE70D3" w14:textId="77777777" w:rsidR="00DF3F2E" w:rsidRPr="00FE4A9E" w:rsidRDefault="00EA0577">
      <w:pPr>
        <w:pStyle w:val="ListParagraph"/>
        <w:numPr>
          <w:ilvl w:val="2"/>
          <w:numId w:val="31"/>
        </w:numPr>
        <w:tabs>
          <w:tab w:val="left" w:pos="1522"/>
          <w:tab w:val="left" w:pos="1523"/>
        </w:tabs>
        <w:spacing w:before="57"/>
        <w:rPr>
          <w:sz w:val="24"/>
        </w:rPr>
      </w:pPr>
      <w:r w:rsidRPr="00FE4A9E">
        <w:rPr>
          <w:sz w:val="24"/>
        </w:rPr>
        <w:t>Impact on Hall Lane and Corn Close access points;</w:t>
      </w:r>
      <w:r w:rsidRPr="00FE4A9E">
        <w:rPr>
          <w:spacing w:val="-19"/>
          <w:sz w:val="24"/>
        </w:rPr>
        <w:t xml:space="preserve"> </w:t>
      </w:r>
      <w:r w:rsidRPr="00FE4A9E">
        <w:rPr>
          <w:sz w:val="24"/>
        </w:rPr>
        <w:t>and</w:t>
      </w:r>
    </w:p>
    <w:p w14:paraId="6FEE70D4" w14:textId="77777777" w:rsidR="00DF3F2E" w:rsidRPr="00FE4A9E" w:rsidRDefault="00EA0577">
      <w:pPr>
        <w:pStyle w:val="ListParagraph"/>
        <w:numPr>
          <w:ilvl w:val="2"/>
          <w:numId w:val="31"/>
        </w:numPr>
        <w:tabs>
          <w:tab w:val="left" w:pos="1522"/>
          <w:tab w:val="left" w:pos="1523"/>
        </w:tabs>
        <w:spacing w:before="55"/>
        <w:rPr>
          <w:sz w:val="24"/>
        </w:rPr>
      </w:pPr>
      <w:r w:rsidRPr="00FE4A9E">
        <w:rPr>
          <w:sz w:val="24"/>
        </w:rPr>
        <w:t>Local character and the</w:t>
      </w:r>
      <w:r w:rsidRPr="00FE4A9E">
        <w:rPr>
          <w:spacing w:val="-11"/>
          <w:sz w:val="24"/>
        </w:rPr>
        <w:t xml:space="preserve"> </w:t>
      </w:r>
      <w:r w:rsidRPr="00FE4A9E">
        <w:rPr>
          <w:sz w:val="24"/>
        </w:rPr>
        <w:t>environment.</w:t>
      </w:r>
    </w:p>
    <w:p w14:paraId="6FEE70D6" w14:textId="77777777" w:rsidR="00DF3F2E" w:rsidRDefault="00DF3F2E">
      <w:pPr>
        <w:spacing w:line="276" w:lineRule="auto"/>
        <w:sectPr w:rsidR="00DF3F2E">
          <w:footerReference w:type="default" r:id="rId66"/>
          <w:pgSz w:w="11900" w:h="16820"/>
          <w:pgMar w:top="1580" w:right="1320" w:bottom="1200" w:left="760" w:header="0" w:footer="1012" w:gutter="0"/>
          <w:cols w:space="720"/>
        </w:sectPr>
      </w:pPr>
    </w:p>
    <w:p w14:paraId="6FEE70D8" w14:textId="7F24765E" w:rsidR="00DF3F2E" w:rsidRDefault="00EA0577" w:rsidP="002F2C51">
      <w:pPr>
        <w:pStyle w:val="Heading2"/>
        <w:spacing w:before="73"/>
        <w:ind w:left="2220"/>
        <w:jc w:val="center"/>
        <w:rPr>
          <w:b w:val="0"/>
          <w:sz w:val="26"/>
        </w:rPr>
      </w:pPr>
      <w:bookmarkStart w:id="29" w:name="_Toc80138502"/>
      <w:r w:rsidRPr="00F65E54">
        <w:rPr>
          <w:u w:val="thick"/>
        </w:rPr>
        <w:lastRenderedPageBreak/>
        <w:t xml:space="preserve">Map 1: Proposed Allocation –Land to the </w:t>
      </w:r>
      <w:r w:rsidR="00F65E54" w:rsidRPr="00F65E54">
        <w:rPr>
          <w:u w:val="thick"/>
        </w:rPr>
        <w:t xml:space="preserve">West </w:t>
      </w:r>
      <w:r w:rsidRPr="00F65E54">
        <w:rPr>
          <w:u w:val="thick"/>
        </w:rPr>
        <w:t>of Fiskerton (Area</w:t>
      </w:r>
      <w:r w:rsidR="00F65E54" w:rsidRPr="00F65E54">
        <w:rPr>
          <w:u w:val="thick"/>
        </w:rPr>
        <w:t xml:space="preserve"> 3.3</w:t>
      </w:r>
      <w:r w:rsidRPr="00F65E54">
        <w:rPr>
          <w:u w:val="thick"/>
        </w:rPr>
        <w:t xml:space="preserve"> Ha Gross)</w:t>
      </w:r>
      <w:bookmarkEnd w:id="29"/>
    </w:p>
    <w:p w14:paraId="6FEE70DB" w14:textId="6E0FC760" w:rsidR="00DF3F2E" w:rsidRDefault="00DF3F2E">
      <w:pPr>
        <w:pStyle w:val="BodyText"/>
        <w:spacing w:before="2"/>
        <w:rPr>
          <w:sz w:val="22"/>
        </w:rPr>
      </w:pPr>
    </w:p>
    <w:p w14:paraId="6E609FC3" w14:textId="7A9F4B21" w:rsidR="00FC472B" w:rsidRDefault="00FC472B">
      <w:pPr>
        <w:pStyle w:val="BodyText"/>
        <w:spacing w:before="2"/>
        <w:rPr>
          <w:sz w:val="22"/>
        </w:rPr>
      </w:pPr>
    </w:p>
    <w:p w14:paraId="2DBEBBFA" w14:textId="093E29EF" w:rsidR="00FC472B" w:rsidRDefault="00FC472B">
      <w:pPr>
        <w:pStyle w:val="BodyText"/>
        <w:spacing w:before="2"/>
        <w:rPr>
          <w:sz w:val="22"/>
        </w:rPr>
      </w:pPr>
    </w:p>
    <w:p w14:paraId="30DB6D92" w14:textId="674E7A70" w:rsidR="00FC472B" w:rsidRDefault="00FC472B">
      <w:pPr>
        <w:pStyle w:val="BodyText"/>
        <w:spacing w:before="2"/>
        <w:rPr>
          <w:sz w:val="22"/>
        </w:rPr>
      </w:pPr>
    </w:p>
    <w:p w14:paraId="4DF8A719" w14:textId="7E42307A" w:rsidR="00FC472B" w:rsidRDefault="00FC472B">
      <w:pPr>
        <w:pStyle w:val="BodyText"/>
        <w:spacing w:before="2"/>
        <w:rPr>
          <w:sz w:val="22"/>
        </w:rPr>
      </w:pPr>
    </w:p>
    <w:p w14:paraId="4CC8F556" w14:textId="54F84374" w:rsidR="00FC472B" w:rsidRDefault="005726B7">
      <w:pPr>
        <w:pStyle w:val="BodyText"/>
        <w:spacing w:before="2"/>
        <w:rPr>
          <w:sz w:val="22"/>
        </w:rPr>
      </w:pPr>
      <w:r w:rsidRPr="005726B7">
        <w:rPr>
          <w:noProof/>
          <w:sz w:val="22"/>
        </w:rPr>
        <mc:AlternateContent>
          <mc:Choice Requires="wps">
            <w:drawing>
              <wp:anchor distT="45720" distB="45720" distL="114300" distR="114300" simplePos="0" relativeHeight="251726848" behindDoc="0" locked="0" layoutInCell="1" allowOverlap="1" wp14:anchorId="4108127C" wp14:editId="1DE166AC">
                <wp:simplePos x="0" y="0"/>
                <wp:positionH relativeFrom="column">
                  <wp:posOffset>6697683</wp:posOffset>
                </wp:positionH>
                <wp:positionV relativeFrom="paragraph">
                  <wp:posOffset>9599</wp:posOffset>
                </wp:positionV>
                <wp:extent cx="1847850" cy="1404620"/>
                <wp:effectExtent l="19050" t="19050" r="19050" b="2540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solidFill>
                          <a:schemeClr val="accent3">
                            <a:lumMod val="20000"/>
                            <a:lumOff val="80000"/>
                          </a:schemeClr>
                        </a:solidFill>
                        <a:ln w="28575">
                          <a:solidFill>
                            <a:srgbClr val="FF0000"/>
                          </a:solidFill>
                          <a:miter lim="800000"/>
                          <a:headEnd/>
                          <a:tailEnd/>
                        </a:ln>
                      </wps:spPr>
                      <wps:txbx>
                        <w:txbxContent>
                          <w:p w14:paraId="1954A84C" w14:textId="77777777" w:rsidR="005726B7" w:rsidRDefault="005726B7" w:rsidP="005726B7">
                            <w:pPr>
                              <w:rPr>
                                <w:b/>
                                <w:bCs/>
                                <w:lang w:val="en-US"/>
                              </w:rPr>
                            </w:pPr>
                            <w:r>
                              <w:rPr>
                                <w:b/>
                                <w:bCs/>
                                <w:lang w:val="en-US"/>
                              </w:rPr>
                              <w:t>Proposed Allocation</w:t>
                            </w:r>
                          </w:p>
                          <w:p w14:paraId="5FC92D78" w14:textId="5468B5EC" w:rsidR="005726B7" w:rsidRDefault="005726B7" w:rsidP="005726B7">
                            <w:pPr>
                              <w:rPr>
                                <w:b/>
                                <w:bCs/>
                                <w:lang w:val="en-US"/>
                              </w:rPr>
                            </w:pPr>
                            <w:r>
                              <w:rPr>
                                <w:b/>
                                <w:bCs/>
                                <w:lang w:val="en-US"/>
                              </w:rPr>
                              <w:t>Area 5 – 1.07 Ha</w:t>
                            </w:r>
                          </w:p>
                          <w:p w14:paraId="43E247D5" w14:textId="6FE5DF14" w:rsidR="005726B7" w:rsidRDefault="005726B7" w:rsidP="005726B7">
                            <w:pPr>
                              <w:rPr>
                                <w:b/>
                                <w:bCs/>
                                <w:lang w:val="en-US"/>
                              </w:rPr>
                            </w:pPr>
                            <w:r>
                              <w:rPr>
                                <w:b/>
                                <w:bCs/>
                                <w:lang w:val="en-US"/>
                              </w:rPr>
                              <w:t>For up to 26 new homes</w:t>
                            </w:r>
                          </w:p>
                          <w:p w14:paraId="5AEA9E27" w14:textId="780E08E5" w:rsidR="005726B7" w:rsidRPr="00FC472B" w:rsidRDefault="005726B7" w:rsidP="005726B7">
                            <w:pPr>
                              <w:rPr>
                                <w:b/>
                                <w:bCs/>
                                <w:lang w:val="en-US"/>
                              </w:rPr>
                            </w:pPr>
                            <w:r>
                              <w:rPr>
                                <w:b/>
                                <w:bCs/>
                                <w:lang w:val="en-US"/>
                              </w:rPr>
                              <w:t>(Shown brown)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08127C" id="_x0000_s1039" type="#_x0000_t202" style="position:absolute;margin-left:527.4pt;margin-top:.75pt;width:145.5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" fillcolor="#eaf1dd [662]" strokecolor="red" strokeweight="2.25pt">
                <v:textbox style="mso-fit-shape-to-text:t">
                  <w:txbxContent>
                    <w:p w14:paraId="1954A84C" w14:textId="77777777" w:rsidR="005726B7" w:rsidRDefault="005726B7" w:rsidP="005726B7">
                      <w:pPr>
                        <w:rPr>
                          <w:b/>
                          <w:bCs/>
                          <w:lang w:val="en-US"/>
                        </w:rPr>
                      </w:pPr>
                      <w:r>
                        <w:rPr>
                          <w:b/>
                          <w:bCs/>
                          <w:lang w:val="en-US"/>
                        </w:rPr>
                        <w:t>Proposed Allocation</w:t>
                      </w:r>
                    </w:p>
                    <w:p w14:paraId="5FC92D78" w14:textId="5468B5EC" w:rsidR="005726B7" w:rsidRDefault="005726B7" w:rsidP="005726B7">
                      <w:pPr>
                        <w:rPr>
                          <w:b/>
                          <w:bCs/>
                          <w:lang w:val="en-US"/>
                        </w:rPr>
                      </w:pPr>
                      <w:r>
                        <w:rPr>
                          <w:b/>
                          <w:bCs/>
                          <w:lang w:val="en-US"/>
                        </w:rPr>
                        <w:t>Area 5 – 1.07 Ha</w:t>
                      </w:r>
                    </w:p>
                    <w:p w14:paraId="43E247D5" w14:textId="6FE5DF14" w:rsidR="005726B7" w:rsidRDefault="005726B7" w:rsidP="005726B7">
                      <w:pPr>
                        <w:rPr>
                          <w:b/>
                          <w:bCs/>
                          <w:lang w:val="en-US"/>
                        </w:rPr>
                      </w:pPr>
                      <w:r>
                        <w:rPr>
                          <w:b/>
                          <w:bCs/>
                          <w:lang w:val="en-US"/>
                        </w:rPr>
                        <w:t>For up to 26 new homes</w:t>
                      </w:r>
                    </w:p>
                    <w:p w14:paraId="5AEA9E27" w14:textId="780E08E5" w:rsidR="005726B7" w:rsidRPr="00FC472B" w:rsidRDefault="005726B7" w:rsidP="005726B7">
                      <w:pPr>
                        <w:rPr>
                          <w:b/>
                          <w:bCs/>
                          <w:lang w:val="en-US"/>
                        </w:rPr>
                      </w:pPr>
                      <w:r>
                        <w:rPr>
                          <w:b/>
                          <w:bCs/>
                          <w:lang w:val="en-US"/>
                        </w:rPr>
                        <w:t>(Shown brown)</w:t>
                      </w:r>
                    </w:p>
                  </w:txbxContent>
                </v:textbox>
              </v:shape>
            </w:pict>
          </mc:Fallback>
        </mc:AlternateContent>
      </w:r>
      <w:r w:rsidR="00FC472B" w:rsidRPr="00FC472B">
        <w:rPr>
          <w:noProof/>
          <w:sz w:val="22"/>
        </w:rPr>
        <mc:AlternateContent>
          <mc:Choice Requires="wps">
            <w:drawing>
              <wp:anchor distT="45720" distB="45720" distL="114300" distR="114300" simplePos="0" relativeHeight="251719680" behindDoc="0" locked="0" layoutInCell="1" allowOverlap="1" wp14:anchorId="38C55B90" wp14:editId="3D489EE6">
                <wp:simplePos x="0" y="0"/>
                <wp:positionH relativeFrom="column">
                  <wp:posOffset>78105</wp:posOffset>
                </wp:positionH>
                <wp:positionV relativeFrom="paragraph">
                  <wp:posOffset>12065</wp:posOffset>
                </wp:positionV>
                <wp:extent cx="1847850" cy="1404620"/>
                <wp:effectExtent l="19050" t="19050" r="19050" b="2540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solidFill>
                          <a:schemeClr val="accent3">
                            <a:lumMod val="20000"/>
                            <a:lumOff val="80000"/>
                          </a:schemeClr>
                        </a:solidFill>
                        <a:ln w="28575">
                          <a:solidFill>
                            <a:srgbClr val="FF0000"/>
                          </a:solidFill>
                          <a:miter lim="800000"/>
                          <a:headEnd/>
                          <a:tailEnd/>
                        </a:ln>
                      </wps:spPr>
                      <wps:txbx>
                        <w:txbxContent>
                          <w:p w14:paraId="11200BE6" w14:textId="51935404" w:rsidR="00FC472B" w:rsidRDefault="00FC472B">
                            <w:pPr>
                              <w:rPr>
                                <w:b/>
                                <w:bCs/>
                                <w:lang w:val="en-US"/>
                              </w:rPr>
                            </w:pPr>
                            <w:r>
                              <w:rPr>
                                <w:b/>
                                <w:bCs/>
                                <w:lang w:val="en-US"/>
                              </w:rPr>
                              <w:t>Proposed Allocation</w:t>
                            </w:r>
                          </w:p>
                          <w:p w14:paraId="1C0AF622" w14:textId="0419B6C9" w:rsidR="00FC472B" w:rsidRDefault="00FC472B">
                            <w:pPr>
                              <w:rPr>
                                <w:b/>
                                <w:bCs/>
                                <w:lang w:val="en-US"/>
                              </w:rPr>
                            </w:pPr>
                            <w:r>
                              <w:rPr>
                                <w:b/>
                                <w:bCs/>
                                <w:lang w:val="en-US"/>
                              </w:rPr>
                              <w:t>Area 1 – 3.3 Ha</w:t>
                            </w:r>
                          </w:p>
                          <w:p w14:paraId="6985E268" w14:textId="1A822654" w:rsidR="00FC472B" w:rsidRDefault="00FC472B">
                            <w:pPr>
                              <w:rPr>
                                <w:b/>
                                <w:bCs/>
                                <w:lang w:val="en-US"/>
                              </w:rPr>
                            </w:pPr>
                            <w:r>
                              <w:rPr>
                                <w:b/>
                                <w:bCs/>
                                <w:lang w:val="en-US"/>
                              </w:rPr>
                              <w:t>For up to 50 new homes</w:t>
                            </w:r>
                          </w:p>
                          <w:p w14:paraId="0E0532AB" w14:textId="20669457" w:rsidR="00FC472B" w:rsidRPr="00FC472B" w:rsidRDefault="00FC472B">
                            <w:pPr>
                              <w:rPr>
                                <w:b/>
                                <w:bCs/>
                                <w:lang w:val="en-US"/>
                              </w:rPr>
                            </w:pPr>
                            <w:r>
                              <w:rPr>
                                <w:b/>
                                <w:bCs/>
                                <w:lang w:val="en-US"/>
                              </w:rPr>
                              <w:t>(Shown dark green)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C55B90" id="_x0000_s1040" type="#_x0000_t202" style="position:absolute;margin-left:6.15pt;margin-top:.95pt;width:145.5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" fillcolor="#eaf1dd [662]" strokecolor="red" strokeweight="2.25pt">
                <v:textbox style="mso-fit-shape-to-text:t">
                  <w:txbxContent>
                    <w:p w14:paraId="11200BE6" w14:textId="51935404" w:rsidR="00FC472B" w:rsidRDefault="00FC472B">
                      <w:pPr>
                        <w:rPr>
                          <w:b/>
                          <w:bCs/>
                          <w:lang w:val="en-US"/>
                        </w:rPr>
                      </w:pPr>
                      <w:r>
                        <w:rPr>
                          <w:b/>
                          <w:bCs/>
                          <w:lang w:val="en-US"/>
                        </w:rPr>
                        <w:t>Proposed Allocation</w:t>
                      </w:r>
                    </w:p>
                    <w:p w14:paraId="1C0AF622" w14:textId="0419B6C9" w:rsidR="00FC472B" w:rsidRDefault="00FC472B">
                      <w:pPr>
                        <w:rPr>
                          <w:b/>
                          <w:bCs/>
                          <w:lang w:val="en-US"/>
                        </w:rPr>
                      </w:pPr>
                      <w:r>
                        <w:rPr>
                          <w:b/>
                          <w:bCs/>
                          <w:lang w:val="en-US"/>
                        </w:rPr>
                        <w:t>Area 1 – 3.3 Ha</w:t>
                      </w:r>
                    </w:p>
                    <w:p w14:paraId="6985E268" w14:textId="1A822654" w:rsidR="00FC472B" w:rsidRDefault="00FC472B">
                      <w:pPr>
                        <w:rPr>
                          <w:b/>
                          <w:bCs/>
                          <w:lang w:val="en-US"/>
                        </w:rPr>
                      </w:pPr>
                      <w:r>
                        <w:rPr>
                          <w:b/>
                          <w:bCs/>
                          <w:lang w:val="en-US"/>
                        </w:rPr>
                        <w:t>For up to 50 new homes</w:t>
                      </w:r>
                    </w:p>
                    <w:p w14:paraId="0E0532AB" w14:textId="20669457" w:rsidR="00FC472B" w:rsidRPr="00FC472B" w:rsidRDefault="00FC472B">
                      <w:pPr>
                        <w:rPr>
                          <w:b/>
                          <w:bCs/>
                          <w:lang w:val="en-US"/>
                        </w:rPr>
                      </w:pPr>
                      <w:r>
                        <w:rPr>
                          <w:b/>
                          <w:bCs/>
                          <w:lang w:val="en-US"/>
                        </w:rPr>
                        <w:t>(Shown dark green)</w:t>
                      </w:r>
                    </w:p>
                  </w:txbxContent>
                </v:textbox>
              </v:shape>
            </w:pict>
          </mc:Fallback>
        </mc:AlternateContent>
      </w:r>
    </w:p>
    <w:p w14:paraId="6FEE70DC" w14:textId="53408C29" w:rsidR="00DF3F2E" w:rsidRDefault="005726B7">
      <w:pPr>
        <w:sectPr w:rsidR="00DF3F2E" w:rsidSect="002F2C51">
          <w:footerReference w:type="default" r:id="rId67"/>
          <w:pgSz w:w="16850" w:h="11920" w:orient="landscape"/>
          <w:pgMar w:top="1077" w:right="567" w:bottom="1202" w:left="567" w:header="0" w:footer="1015" w:gutter="0"/>
          <w:cols w:space="720"/>
        </w:sectPr>
      </w:pPr>
      <w:r w:rsidRPr="005726B7">
        <w:rPr>
          <w:noProof/>
        </w:rPr>
        <mc:AlternateContent>
          <mc:Choice Requires="wps">
            <w:drawing>
              <wp:anchor distT="0" distB="0" distL="114300" distR="114300" simplePos="0" relativeHeight="251727872" behindDoc="0" locked="0" layoutInCell="1" allowOverlap="1" wp14:anchorId="110F9F57" wp14:editId="5BA50D63">
                <wp:simplePos x="0" y="0"/>
                <wp:positionH relativeFrom="column">
                  <wp:posOffset>7532345</wp:posOffset>
                </wp:positionH>
                <wp:positionV relativeFrom="paragraph">
                  <wp:posOffset>589833</wp:posOffset>
                </wp:positionV>
                <wp:extent cx="1453491" cy="1845376"/>
                <wp:effectExtent l="19050" t="19050" r="71120" b="40640"/>
                <wp:wrapNone/>
                <wp:docPr id="268" name="Straight Arrow Connector 268"/>
                <wp:cNvGraphicFramePr/>
                <a:graphic xmlns:a="http://schemas.openxmlformats.org/drawingml/2006/main">
                  <a:graphicData uri="http://schemas.microsoft.com/office/word/2010/wordprocessingShape">
                    <wps:wsp>
                      <wps:cNvCnPr/>
                      <wps:spPr>
                        <a:xfrm>
                          <a:off x="0" y="0"/>
                          <a:ext cx="1453491" cy="184537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433AA9" id="_x0000_t32" coordsize="21600,21600" o:spt="32" o:oned="t" path="m,l21600,21600e" filled="f">
                <v:path arrowok="t" fillok="f" o:connecttype="none"/>
                <o:lock v:ext="edit" shapetype="t"/>
              </v:shapetype>
              <v:shape id="Straight Arrow Connector 268" o:spid="_x0000_s1026" type="#_x0000_t32" style="position:absolute;margin-left:593.1pt;margin-top:46.45pt;width:114.45pt;height:145.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" strokecolor="red" strokeweight="2.25pt">
                <v:stroke endarrow="block"/>
              </v:shape>
            </w:pict>
          </mc:Fallback>
        </mc:AlternateContent>
      </w:r>
      <w:r w:rsidR="008808A0">
        <w:rPr>
          <w:noProof/>
        </w:rPr>
        <mc:AlternateContent>
          <mc:Choice Requires="wps">
            <w:drawing>
              <wp:anchor distT="0" distB="0" distL="114300" distR="114300" simplePos="0" relativeHeight="251724800" behindDoc="0" locked="0" layoutInCell="1" allowOverlap="1" wp14:anchorId="2DB7BE04" wp14:editId="05F3C108">
                <wp:simplePos x="0" y="0"/>
                <wp:positionH relativeFrom="column">
                  <wp:posOffset>1949790</wp:posOffset>
                </wp:positionH>
                <wp:positionV relativeFrom="paragraph">
                  <wp:posOffset>1004260</wp:posOffset>
                </wp:positionV>
                <wp:extent cx="272972" cy="311529"/>
                <wp:effectExtent l="0" t="0" r="32385" b="31750"/>
                <wp:wrapNone/>
                <wp:docPr id="276" name="Straight Connector 276"/>
                <wp:cNvGraphicFramePr/>
                <a:graphic xmlns:a="http://schemas.openxmlformats.org/drawingml/2006/main">
                  <a:graphicData uri="http://schemas.microsoft.com/office/word/2010/wordprocessingShape">
                    <wps:wsp>
                      <wps:cNvCnPr/>
                      <wps:spPr>
                        <a:xfrm>
                          <a:off x="0" y="0"/>
                          <a:ext cx="272972" cy="3115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FC2B77" id="Straight Connector 276"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55pt,79.1pt" to="175.05pt,1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" strokecolor="black [3040]"/>
            </w:pict>
          </mc:Fallback>
        </mc:AlternateContent>
      </w:r>
      <w:r w:rsidR="00FC472B">
        <w:rPr>
          <w:noProof/>
        </w:rPr>
        <mc:AlternateContent>
          <mc:Choice Requires="wps">
            <w:drawing>
              <wp:anchor distT="45720" distB="45720" distL="114300" distR="114300" simplePos="0" relativeHeight="251723776" behindDoc="0" locked="0" layoutInCell="1" allowOverlap="1" wp14:anchorId="27BE0881" wp14:editId="412F0F28">
                <wp:simplePos x="0" y="0"/>
                <wp:positionH relativeFrom="column">
                  <wp:posOffset>1728660</wp:posOffset>
                </wp:positionH>
                <wp:positionV relativeFrom="paragraph">
                  <wp:posOffset>773716</wp:posOffset>
                </wp:positionV>
                <wp:extent cx="290355" cy="1404620"/>
                <wp:effectExtent l="0" t="0" r="0" b="254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55" cy="1404620"/>
                        </a:xfrm>
                        <a:prstGeom prst="rect">
                          <a:avLst/>
                        </a:prstGeom>
                        <a:noFill/>
                        <a:ln w="9525">
                          <a:noFill/>
                          <a:miter lim="800000"/>
                          <a:headEnd/>
                          <a:tailEnd/>
                        </a:ln>
                      </wps:spPr>
                      <wps:txbx>
                        <w:txbxContent>
                          <w:p w14:paraId="5D6997E4" w14:textId="02CAFF68" w:rsidR="00FC472B" w:rsidRDefault="00FC472B">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BE0881" id="_x0000_s1041" type="#_x0000_t202" style="position:absolute;margin-left:136.1pt;margin-top:60.9pt;width:22.85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" filled="f" stroked="f">
                <v:textbox style="mso-fit-shape-to-text:t">
                  <w:txbxContent>
                    <w:p w14:paraId="5D6997E4" w14:textId="02CAFF68" w:rsidR="00FC472B" w:rsidRDefault="00FC472B">
                      <w:r>
                        <w:t>1</w:t>
                      </w:r>
                    </w:p>
                  </w:txbxContent>
                </v:textbox>
              </v:shape>
            </w:pict>
          </mc:Fallback>
        </mc:AlternateContent>
      </w:r>
      <w:r w:rsidR="00FC472B">
        <w:rPr>
          <w:noProof/>
        </w:rPr>
        <mc:AlternateContent>
          <mc:Choice Requires="wps">
            <w:drawing>
              <wp:anchor distT="0" distB="0" distL="114300" distR="114300" simplePos="0" relativeHeight="251721728" behindDoc="0" locked="0" layoutInCell="1" allowOverlap="1" wp14:anchorId="390AF994" wp14:editId="27795F11">
                <wp:simplePos x="0" y="0"/>
                <wp:positionH relativeFrom="column">
                  <wp:posOffset>1728735</wp:posOffset>
                </wp:positionH>
                <wp:positionV relativeFrom="paragraph">
                  <wp:posOffset>787021</wp:posOffset>
                </wp:positionV>
                <wp:extent cx="247018" cy="251351"/>
                <wp:effectExtent l="0" t="0" r="19685" b="15875"/>
                <wp:wrapNone/>
                <wp:docPr id="273" name="Oval 273"/>
                <wp:cNvGraphicFramePr/>
                <a:graphic xmlns:a="http://schemas.openxmlformats.org/drawingml/2006/main">
                  <a:graphicData uri="http://schemas.microsoft.com/office/word/2010/wordprocessingShape">
                    <wps:wsp>
                      <wps:cNvSpPr/>
                      <wps:spPr>
                        <a:xfrm>
                          <a:off x="0" y="0"/>
                          <a:ext cx="247018" cy="25135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35C0C6" id="Oval 273" o:spid="_x0000_s1026" style="position:absolute;margin-left:136.1pt;margin-top:61.95pt;width:19.45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" filled="f" strokecolor="black [3213]" strokeweight="2pt"/>
            </w:pict>
          </mc:Fallback>
        </mc:AlternateContent>
      </w:r>
      <w:r w:rsidR="00FC472B">
        <w:rPr>
          <w:noProof/>
        </w:rPr>
        <mc:AlternateContent>
          <mc:Choice Requires="wps">
            <w:drawing>
              <wp:anchor distT="0" distB="0" distL="114300" distR="114300" simplePos="0" relativeHeight="251720704" behindDoc="0" locked="0" layoutInCell="1" allowOverlap="1" wp14:anchorId="14560037" wp14:editId="74FC28DB">
                <wp:simplePos x="0" y="0"/>
                <wp:positionH relativeFrom="column">
                  <wp:posOffset>916304</wp:posOffset>
                </wp:positionH>
                <wp:positionV relativeFrom="paragraph">
                  <wp:posOffset>634365</wp:posOffset>
                </wp:positionV>
                <wp:extent cx="1190625" cy="800100"/>
                <wp:effectExtent l="19050" t="19050" r="66675" b="38100"/>
                <wp:wrapNone/>
                <wp:docPr id="272" name="Straight Arrow Connector 272"/>
                <wp:cNvGraphicFramePr/>
                <a:graphic xmlns:a="http://schemas.openxmlformats.org/drawingml/2006/main">
                  <a:graphicData uri="http://schemas.microsoft.com/office/word/2010/wordprocessingShape">
                    <wps:wsp>
                      <wps:cNvCnPr/>
                      <wps:spPr>
                        <a:xfrm>
                          <a:off x="0" y="0"/>
                          <a:ext cx="1190625" cy="800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73BE7" id="Straight Arrow Connector 272" o:spid="_x0000_s1026" type="#_x0000_t32" style="position:absolute;margin-left:72.15pt;margin-top:49.95pt;width:93.75pt;height:6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" strokecolor="red" strokeweight="2.25pt">
                <v:stroke endarrow="block"/>
              </v:shape>
            </w:pict>
          </mc:Fallback>
        </mc:AlternateContent>
      </w:r>
      <w:r w:rsidR="00FC472B">
        <w:rPr>
          <w:noProof/>
        </w:rPr>
        <w:drawing>
          <wp:inline distT="0" distB="0" distL="0" distR="0" wp14:anchorId="3CC30015" wp14:editId="39B84A86">
            <wp:extent cx="10077693" cy="40005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rotWithShape="1">
                    <a:blip r:embed="rId68">
                      <a:extLst>
                        <a:ext uri="{28A0092B-C50C-407E-A947-70E740481C1C}">
                          <a14:useLocalDpi xmlns:a14="http://schemas.microsoft.com/office/drawing/2010/main" val="0"/>
                        </a:ext>
                      </a:extLst>
                    </a:blip>
                    <a:srcRect l="1527" t="14423" r="22976" b="32296"/>
                    <a:stretch/>
                  </pic:blipFill>
                  <pic:spPr bwMode="auto">
                    <a:xfrm>
                      <a:off x="0" y="0"/>
                      <a:ext cx="10081290" cy="4001928"/>
                    </a:xfrm>
                    <a:prstGeom prst="rect">
                      <a:avLst/>
                    </a:prstGeom>
                    <a:ln>
                      <a:noFill/>
                    </a:ln>
                    <a:extLst>
                      <a:ext uri="{53640926-AAD7-44D8-BBD7-CCE9431645EC}">
                        <a14:shadowObscured xmlns:a14="http://schemas.microsoft.com/office/drawing/2010/main"/>
                      </a:ext>
                    </a:extLst>
                  </pic:spPr>
                </pic:pic>
              </a:graphicData>
            </a:graphic>
          </wp:inline>
        </w:drawing>
      </w:r>
    </w:p>
    <w:bookmarkStart w:id="30" w:name="_Toc80138503"/>
    <w:p w14:paraId="6FEE70DD" w14:textId="753782C4" w:rsidR="00DF3F2E" w:rsidRPr="008808A0" w:rsidRDefault="00EB5CC6">
      <w:pPr>
        <w:pStyle w:val="Heading2"/>
        <w:spacing w:before="103"/>
        <w:ind w:left="663"/>
        <w:jc w:val="both"/>
      </w:pPr>
      <w:r>
        <w:rPr>
          <w:noProof/>
          <w:lang w:bidi="ar-SA"/>
        </w:rPr>
        <w:lastRenderedPageBreak/>
        <mc:AlternateContent>
          <mc:Choice Requires="wpg">
            <w:drawing>
              <wp:anchor distT="0" distB="0" distL="114300" distR="114300" simplePos="0" relativeHeight="251636736" behindDoc="1" locked="0" layoutInCell="1" allowOverlap="1" wp14:anchorId="6FEE74CF" wp14:editId="0C1312F1">
                <wp:simplePos x="0" y="0"/>
                <wp:positionH relativeFrom="page">
                  <wp:posOffset>790575</wp:posOffset>
                </wp:positionH>
                <wp:positionV relativeFrom="page">
                  <wp:posOffset>895985</wp:posOffset>
                </wp:positionV>
                <wp:extent cx="5909945" cy="9044305"/>
                <wp:effectExtent l="0" t="0" r="0" b="0"/>
                <wp:wrapNone/>
                <wp:docPr id="199"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9945" cy="9044305"/>
                          <a:chOff x="1245" y="1411"/>
                          <a:chExt cx="9307" cy="14243"/>
                        </a:xfrm>
                      </wpg:grpSpPr>
                      <pic:pic xmlns:pic="http://schemas.openxmlformats.org/drawingml/2006/picture">
                        <pic:nvPicPr>
                          <pic:cNvPr id="200" name="Picture 10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265" y="1431"/>
                            <a:ext cx="9267" cy="14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Rectangle 104"/>
                        <wps:cNvSpPr>
                          <a:spLocks noChangeArrowheads="1"/>
                        </wps:cNvSpPr>
                        <wps:spPr bwMode="auto">
                          <a:xfrm>
                            <a:off x="1265" y="1431"/>
                            <a:ext cx="9267" cy="14203"/>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Rectangle 103"/>
                        <wps:cNvSpPr>
                          <a:spLocks noChangeArrowheads="1"/>
                        </wps:cNvSpPr>
                        <wps:spPr bwMode="auto">
                          <a:xfrm>
                            <a:off x="9750" y="3828"/>
                            <a:ext cx="51"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E2372" id="Group 102" o:spid="_x0000_s1026" style="position:absolute;margin-left:62.25pt;margin-top:70.55pt;width:465.35pt;height:712.15pt;z-index:-251679744;mso-position-horizontal-relative:page;mso-position-vertical-relative:page" coordorigin="1245,1411" coordsize="9307,14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">
                <v:shape id="Picture 105" o:spid="_x0000_s1027" type="#_x0000_t75" style="position:absolute;left:1265;top:1431;width:9267;height:1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">
                  <v:imagedata r:id="rId70" o:title=""/>
                </v:shape>
                <v:rect id="Rectangle 104" o:spid="_x0000_s1028" style="position:absolute;left:1265;top:1431;width:9267;height:1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" filled="f" strokecolor="#c0504d" strokeweight="2pt"/>
                <v:rect id="Rectangle 103" o:spid="_x0000_s1029" style="position:absolute;left:9750;top:3828;width:5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" fillcolor="black" stroked="f"/>
                <w10:wrap anchorx="page" anchory="page"/>
              </v:group>
            </w:pict>
          </mc:Fallback>
        </mc:AlternateContent>
      </w:r>
      <w:r w:rsidR="00EA0577">
        <w:rPr>
          <w:u w:val="thick"/>
        </w:rPr>
        <w:t xml:space="preserve">Policy 1: </w:t>
      </w:r>
      <w:r w:rsidR="00EA0577" w:rsidRPr="008808A0">
        <w:rPr>
          <w:u w:val="thick"/>
        </w:rPr>
        <w:t xml:space="preserve">Development </w:t>
      </w:r>
      <w:r w:rsidR="009134F8">
        <w:rPr>
          <w:u w:val="thick"/>
        </w:rPr>
        <w:t>Allocation</w:t>
      </w:r>
      <w:bookmarkEnd w:id="30"/>
    </w:p>
    <w:p w14:paraId="6FEE70DE" w14:textId="353ED347" w:rsidR="00DF3F2E" w:rsidRPr="00CE44C5" w:rsidRDefault="00EA0577">
      <w:pPr>
        <w:pStyle w:val="ListParagraph"/>
        <w:numPr>
          <w:ilvl w:val="0"/>
          <w:numId w:val="30"/>
        </w:numPr>
        <w:tabs>
          <w:tab w:val="left" w:pos="1281"/>
        </w:tabs>
        <w:spacing w:before="237" w:line="276" w:lineRule="auto"/>
        <w:ind w:right="218" w:hanging="360"/>
        <w:jc w:val="both"/>
        <w:rPr>
          <w:sz w:val="24"/>
        </w:rPr>
      </w:pPr>
      <w:r w:rsidRPr="008808A0">
        <w:rPr>
          <w:sz w:val="24"/>
        </w:rPr>
        <w:t>The site</w:t>
      </w:r>
      <w:r w:rsidR="009134F8">
        <w:rPr>
          <w:sz w:val="24"/>
        </w:rPr>
        <w:t>s</w:t>
      </w:r>
      <w:r w:rsidRPr="008808A0">
        <w:rPr>
          <w:sz w:val="24"/>
        </w:rPr>
        <w:t xml:space="preserve">, as identified on </w:t>
      </w:r>
      <w:r w:rsidR="005C177B" w:rsidRPr="008808A0">
        <w:rPr>
          <w:sz w:val="24"/>
        </w:rPr>
        <w:t>m</w:t>
      </w:r>
      <w:r w:rsidRPr="008808A0">
        <w:rPr>
          <w:sz w:val="24"/>
        </w:rPr>
        <w:t xml:space="preserve">ap 1, </w:t>
      </w:r>
      <w:r w:rsidR="009134F8">
        <w:rPr>
          <w:sz w:val="24"/>
        </w:rPr>
        <w:t>are</w:t>
      </w:r>
      <w:r w:rsidRPr="008808A0">
        <w:rPr>
          <w:sz w:val="24"/>
        </w:rPr>
        <w:t xml:space="preserve"> </w:t>
      </w:r>
      <w:r w:rsidR="005C177B" w:rsidRPr="008808A0">
        <w:rPr>
          <w:sz w:val="24"/>
        </w:rPr>
        <w:t>allocated for both residential and community</w:t>
      </w:r>
      <w:r w:rsidRPr="008808A0">
        <w:rPr>
          <w:sz w:val="24"/>
        </w:rPr>
        <w:t xml:space="preserve"> use(s) within the </w:t>
      </w:r>
      <w:r w:rsidRPr="00CE44C5">
        <w:rPr>
          <w:sz w:val="24"/>
        </w:rPr>
        <w:t xml:space="preserve">provision of open space as required by planning legislation at the time of </w:t>
      </w:r>
      <w:r w:rsidR="005C177B" w:rsidRPr="00CE44C5">
        <w:rPr>
          <w:sz w:val="24"/>
        </w:rPr>
        <w:t>development.</w:t>
      </w:r>
      <w:r w:rsidRPr="00CE44C5">
        <w:rPr>
          <w:sz w:val="24"/>
        </w:rPr>
        <w:t xml:space="preserve"> The Neighbourhood Plan is supporting, </w:t>
      </w:r>
      <w:r w:rsidRPr="00CE44C5">
        <w:rPr>
          <w:spacing w:val="15"/>
          <w:sz w:val="24"/>
        </w:rPr>
        <w:t xml:space="preserve">up to </w:t>
      </w:r>
      <w:r w:rsidR="008808A0" w:rsidRPr="00CE44C5">
        <w:rPr>
          <w:sz w:val="24"/>
        </w:rPr>
        <w:t>50</w:t>
      </w:r>
      <w:r w:rsidRPr="00CE44C5">
        <w:rPr>
          <w:sz w:val="24"/>
        </w:rPr>
        <w:t xml:space="preserve"> new homes </w:t>
      </w:r>
      <w:r w:rsidR="009134F8" w:rsidRPr="00CE44C5">
        <w:rPr>
          <w:sz w:val="24"/>
        </w:rPr>
        <w:t xml:space="preserve">on site 1 and up to 26 on site 5, </w:t>
      </w:r>
      <w:r w:rsidRPr="00CE44C5">
        <w:rPr>
          <w:sz w:val="24"/>
        </w:rPr>
        <w:t xml:space="preserve">to support sustainable development and promote community cohesion. Proposals for development </w:t>
      </w:r>
      <w:r w:rsidR="0033557E" w:rsidRPr="00CE44C5">
        <w:rPr>
          <w:sz w:val="24"/>
        </w:rPr>
        <w:t>on this allocation</w:t>
      </w:r>
      <w:r w:rsidRPr="00CE44C5">
        <w:rPr>
          <w:sz w:val="24"/>
        </w:rPr>
        <w:t xml:space="preserve"> </w:t>
      </w:r>
      <w:r w:rsidR="0033557E" w:rsidRPr="00CE44C5">
        <w:rPr>
          <w:sz w:val="24"/>
        </w:rPr>
        <w:t>will only</w:t>
      </w:r>
      <w:r w:rsidR="0033557E" w:rsidRPr="00CE44C5">
        <w:rPr>
          <w:spacing w:val="20"/>
          <w:sz w:val="24"/>
        </w:rPr>
        <w:t xml:space="preserve"> be</w:t>
      </w:r>
      <w:r w:rsidR="0033557E" w:rsidRPr="00CE44C5">
        <w:rPr>
          <w:sz w:val="24"/>
        </w:rPr>
        <w:t xml:space="preserve"> supported</w:t>
      </w:r>
      <w:r w:rsidRPr="00CE44C5">
        <w:rPr>
          <w:sz w:val="24"/>
        </w:rPr>
        <w:t xml:space="preserve">   where they can satisfactorily </w:t>
      </w:r>
      <w:r w:rsidR="0033557E" w:rsidRPr="00CE44C5">
        <w:rPr>
          <w:sz w:val="24"/>
        </w:rPr>
        <w:t>demonstrate, that t</w:t>
      </w:r>
      <w:r w:rsidRPr="00CE44C5">
        <w:rPr>
          <w:sz w:val="24"/>
        </w:rPr>
        <w:t>h</w:t>
      </w:r>
      <w:r w:rsidR="0033557E" w:rsidRPr="00CE44C5">
        <w:rPr>
          <w:sz w:val="24"/>
        </w:rPr>
        <w:t>e proposed</w:t>
      </w:r>
      <w:r w:rsidRPr="00CE44C5">
        <w:rPr>
          <w:spacing w:val="9"/>
          <w:sz w:val="24"/>
        </w:rPr>
        <w:t xml:space="preserve"> development </w:t>
      </w:r>
      <w:r w:rsidRPr="00CE44C5">
        <w:rPr>
          <w:sz w:val="24"/>
        </w:rPr>
        <w:t xml:space="preserve">will not have a </w:t>
      </w:r>
      <w:r w:rsidRPr="00CE44C5">
        <w:rPr>
          <w:spacing w:val="10"/>
          <w:sz w:val="24"/>
        </w:rPr>
        <w:t xml:space="preserve">significant </w:t>
      </w:r>
      <w:r w:rsidRPr="00CE44C5">
        <w:rPr>
          <w:sz w:val="24"/>
        </w:rPr>
        <w:t xml:space="preserve">detrimental </w:t>
      </w:r>
      <w:r w:rsidR="0033557E" w:rsidRPr="00CE44C5">
        <w:rPr>
          <w:sz w:val="24"/>
        </w:rPr>
        <w:t>impact on</w:t>
      </w:r>
      <w:r w:rsidRPr="00CE44C5">
        <w:rPr>
          <w:sz w:val="24"/>
        </w:rPr>
        <w:t xml:space="preserve"> the following issues raised by the</w:t>
      </w:r>
      <w:r w:rsidRPr="00CE44C5">
        <w:rPr>
          <w:spacing w:val="15"/>
          <w:sz w:val="24"/>
        </w:rPr>
        <w:t xml:space="preserve"> </w:t>
      </w:r>
      <w:r w:rsidRPr="00CE44C5">
        <w:rPr>
          <w:sz w:val="24"/>
        </w:rPr>
        <w:t>local community:</w:t>
      </w:r>
    </w:p>
    <w:p w14:paraId="6FEE70DF" w14:textId="7F2FD8D8" w:rsidR="00DF3F2E" w:rsidRPr="00CE44C5" w:rsidRDefault="00EA0577">
      <w:pPr>
        <w:pStyle w:val="ListParagraph"/>
        <w:numPr>
          <w:ilvl w:val="1"/>
          <w:numId w:val="30"/>
        </w:numPr>
        <w:tabs>
          <w:tab w:val="left" w:pos="1828"/>
        </w:tabs>
        <w:spacing w:before="201"/>
        <w:ind w:hanging="361"/>
        <w:rPr>
          <w:sz w:val="24"/>
        </w:rPr>
      </w:pPr>
      <w:r w:rsidRPr="00CE44C5">
        <w:rPr>
          <w:sz w:val="24"/>
        </w:rPr>
        <w:t>Residential</w:t>
      </w:r>
      <w:r w:rsidRPr="00CE44C5">
        <w:rPr>
          <w:spacing w:val="-8"/>
          <w:sz w:val="24"/>
        </w:rPr>
        <w:t xml:space="preserve"> </w:t>
      </w:r>
      <w:r w:rsidRPr="00CE44C5">
        <w:rPr>
          <w:sz w:val="24"/>
        </w:rPr>
        <w:t>amenity</w:t>
      </w:r>
      <w:r w:rsidRPr="00CE44C5">
        <w:rPr>
          <w:spacing w:val="-4"/>
          <w:sz w:val="24"/>
        </w:rPr>
        <w:t xml:space="preserve"> </w:t>
      </w:r>
      <w:r w:rsidRPr="00CE44C5">
        <w:rPr>
          <w:sz w:val="24"/>
        </w:rPr>
        <w:t>to</w:t>
      </w:r>
      <w:r w:rsidRPr="00CE44C5">
        <w:rPr>
          <w:spacing w:val="-11"/>
          <w:sz w:val="24"/>
        </w:rPr>
        <w:t xml:space="preserve"> </w:t>
      </w:r>
      <w:r w:rsidRPr="00CE44C5">
        <w:rPr>
          <w:sz w:val="24"/>
        </w:rPr>
        <w:t>existing</w:t>
      </w:r>
      <w:r w:rsidRPr="00CE44C5">
        <w:rPr>
          <w:spacing w:val="-7"/>
          <w:sz w:val="24"/>
        </w:rPr>
        <w:t xml:space="preserve"> </w:t>
      </w:r>
      <w:r w:rsidR="008808A0" w:rsidRPr="00CE44C5">
        <w:rPr>
          <w:spacing w:val="-7"/>
          <w:sz w:val="24"/>
        </w:rPr>
        <w:t xml:space="preserve">adjacent </w:t>
      </w:r>
      <w:r w:rsidRPr="00CE44C5">
        <w:rPr>
          <w:sz w:val="24"/>
        </w:rPr>
        <w:t>properties;</w:t>
      </w:r>
    </w:p>
    <w:p w14:paraId="6FEE70E0" w14:textId="3EDF83D0" w:rsidR="00DF3F2E" w:rsidRPr="00CE44C5" w:rsidRDefault="00EA0577">
      <w:pPr>
        <w:pStyle w:val="ListParagraph"/>
        <w:numPr>
          <w:ilvl w:val="1"/>
          <w:numId w:val="30"/>
        </w:numPr>
        <w:tabs>
          <w:tab w:val="left" w:pos="1828"/>
        </w:tabs>
        <w:spacing w:before="40"/>
        <w:ind w:hanging="361"/>
        <w:rPr>
          <w:sz w:val="24"/>
        </w:rPr>
      </w:pPr>
      <w:r w:rsidRPr="00CE44C5">
        <w:rPr>
          <w:sz w:val="24"/>
        </w:rPr>
        <w:t>Existing</w:t>
      </w:r>
      <w:r w:rsidRPr="00CE44C5">
        <w:rPr>
          <w:spacing w:val="-7"/>
          <w:sz w:val="24"/>
        </w:rPr>
        <w:t xml:space="preserve"> </w:t>
      </w:r>
      <w:r w:rsidRPr="00CE44C5">
        <w:rPr>
          <w:sz w:val="24"/>
        </w:rPr>
        <w:t>highway</w:t>
      </w:r>
      <w:r w:rsidRPr="00CE44C5">
        <w:rPr>
          <w:spacing w:val="-7"/>
          <w:sz w:val="24"/>
        </w:rPr>
        <w:t xml:space="preserve"> </w:t>
      </w:r>
      <w:r w:rsidRPr="00CE44C5">
        <w:rPr>
          <w:sz w:val="24"/>
        </w:rPr>
        <w:t>network;</w:t>
      </w:r>
    </w:p>
    <w:p w14:paraId="6FEE70E1" w14:textId="2216FE8D" w:rsidR="00DF3F2E" w:rsidRPr="00CE44C5" w:rsidRDefault="00EA0577" w:rsidP="008808A0">
      <w:pPr>
        <w:pStyle w:val="ListParagraph"/>
        <w:numPr>
          <w:ilvl w:val="1"/>
          <w:numId w:val="30"/>
        </w:numPr>
        <w:tabs>
          <w:tab w:val="left" w:pos="1828"/>
        </w:tabs>
        <w:spacing w:before="41" w:line="276" w:lineRule="auto"/>
        <w:ind w:right="812"/>
        <w:rPr>
          <w:sz w:val="24"/>
        </w:rPr>
      </w:pPr>
      <w:r w:rsidRPr="00CE44C5">
        <w:rPr>
          <w:sz w:val="24"/>
        </w:rPr>
        <w:t xml:space="preserve">Existing flood risk and surface water runoff, particularly to </w:t>
      </w:r>
      <w:r w:rsidR="008808A0" w:rsidRPr="00CE44C5">
        <w:rPr>
          <w:sz w:val="24"/>
        </w:rPr>
        <w:t xml:space="preserve">adjacent </w:t>
      </w:r>
      <w:r w:rsidRPr="00CE44C5">
        <w:rPr>
          <w:sz w:val="24"/>
        </w:rPr>
        <w:t>properties;</w:t>
      </w:r>
    </w:p>
    <w:p w14:paraId="6FEE70E2" w14:textId="079BAE1E" w:rsidR="00DF3F2E" w:rsidRPr="00CE44C5" w:rsidRDefault="00EA0577">
      <w:pPr>
        <w:pStyle w:val="ListParagraph"/>
        <w:numPr>
          <w:ilvl w:val="1"/>
          <w:numId w:val="30"/>
        </w:numPr>
        <w:tabs>
          <w:tab w:val="left" w:pos="1828"/>
        </w:tabs>
        <w:spacing w:before="44"/>
        <w:ind w:hanging="361"/>
        <w:rPr>
          <w:sz w:val="24"/>
        </w:rPr>
      </w:pPr>
      <w:r w:rsidRPr="00CE44C5">
        <w:rPr>
          <w:sz w:val="24"/>
        </w:rPr>
        <w:t>Existing public rights of way and ‘’green lanes’’;</w:t>
      </w:r>
    </w:p>
    <w:p w14:paraId="6FEE70E3" w14:textId="77777777" w:rsidR="00DF3F2E" w:rsidRPr="00CE44C5" w:rsidRDefault="00EA0577">
      <w:pPr>
        <w:pStyle w:val="ListParagraph"/>
        <w:numPr>
          <w:ilvl w:val="1"/>
          <w:numId w:val="30"/>
        </w:numPr>
        <w:tabs>
          <w:tab w:val="left" w:pos="1828"/>
        </w:tabs>
        <w:spacing w:before="40"/>
        <w:ind w:hanging="361"/>
        <w:rPr>
          <w:sz w:val="24"/>
        </w:rPr>
      </w:pPr>
      <w:r w:rsidRPr="00CE44C5">
        <w:rPr>
          <w:sz w:val="24"/>
        </w:rPr>
        <w:t>Existing capacity of the local primary school;</w:t>
      </w:r>
      <w:r w:rsidRPr="00CE44C5">
        <w:rPr>
          <w:spacing w:val="-27"/>
          <w:sz w:val="24"/>
        </w:rPr>
        <w:t xml:space="preserve"> </w:t>
      </w:r>
      <w:r w:rsidRPr="00CE44C5">
        <w:rPr>
          <w:sz w:val="24"/>
        </w:rPr>
        <w:t>and</w:t>
      </w:r>
    </w:p>
    <w:p w14:paraId="6FEE70E4" w14:textId="77777777" w:rsidR="00DF3F2E" w:rsidRPr="00CE44C5" w:rsidRDefault="00EA0577">
      <w:pPr>
        <w:pStyle w:val="ListParagraph"/>
        <w:numPr>
          <w:ilvl w:val="1"/>
          <w:numId w:val="30"/>
        </w:numPr>
        <w:tabs>
          <w:tab w:val="left" w:pos="1828"/>
        </w:tabs>
        <w:spacing w:before="42"/>
        <w:ind w:hanging="361"/>
        <w:rPr>
          <w:sz w:val="24"/>
        </w:rPr>
      </w:pPr>
      <w:r w:rsidRPr="00CE44C5">
        <w:rPr>
          <w:sz w:val="24"/>
        </w:rPr>
        <w:t>Local character and</w:t>
      </w:r>
      <w:r w:rsidRPr="00CE44C5">
        <w:rPr>
          <w:spacing w:val="-9"/>
          <w:sz w:val="24"/>
        </w:rPr>
        <w:t xml:space="preserve"> </w:t>
      </w:r>
      <w:r w:rsidRPr="00CE44C5">
        <w:rPr>
          <w:sz w:val="24"/>
        </w:rPr>
        <w:t>distinctiveness.</w:t>
      </w:r>
    </w:p>
    <w:p w14:paraId="6FEE70E5" w14:textId="77777777" w:rsidR="00DF3F2E" w:rsidRPr="00CE44C5" w:rsidRDefault="00EA0577">
      <w:pPr>
        <w:pStyle w:val="ListParagraph"/>
        <w:numPr>
          <w:ilvl w:val="0"/>
          <w:numId w:val="30"/>
        </w:numPr>
        <w:tabs>
          <w:tab w:val="left" w:pos="1281"/>
        </w:tabs>
        <w:spacing w:before="238" w:line="278" w:lineRule="auto"/>
        <w:ind w:right="556" w:hanging="360"/>
        <w:rPr>
          <w:sz w:val="24"/>
        </w:rPr>
      </w:pPr>
      <w:r w:rsidRPr="00CE44C5">
        <w:rPr>
          <w:sz w:val="24"/>
        </w:rPr>
        <w:t>Proposals should also contribute towards the achievement of a sustainable neighbourhood. Any development proposal must also consider the</w:t>
      </w:r>
      <w:r w:rsidRPr="00CE44C5">
        <w:rPr>
          <w:spacing w:val="-12"/>
          <w:sz w:val="24"/>
        </w:rPr>
        <w:t xml:space="preserve"> </w:t>
      </w:r>
      <w:r w:rsidRPr="00CE44C5">
        <w:rPr>
          <w:sz w:val="24"/>
        </w:rPr>
        <w:t>following:</w:t>
      </w:r>
    </w:p>
    <w:p w14:paraId="6FEE70E6" w14:textId="160EEFA9" w:rsidR="00DF3F2E" w:rsidRPr="00CE44C5" w:rsidRDefault="00EA0577">
      <w:pPr>
        <w:pStyle w:val="ListParagraph"/>
        <w:numPr>
          <w:ilvl w:val="1"/>
          <w:numId w:val="30"/>
        </w:numPr>
        <w:tabs>
          <w:tab w:val="left" w:pos="1751"/>
        </w:tabs>
        <w:spacing w:before="194" w:line="276" w:lineRule="auto"/>
        <w:ind w:left="1750" w:right="219"/>
        <w:jc w:val="both"/>
        <w:rPr>
          <w:sz w:val="24"/>
        </w:rPr>
      </w:pPr>
      <w:r w:rsidRPr="00CE44C5">
        <w:rPr>
          <w:sz w:val="24"/>
        </w:rPr>
        <w:t xml:space="preserve">the height and scale of new properties in relation to </w:t>
      </w:r>
      <w:r w:rsidR="0033557E" w:rsidRPr="00CE44C5">
        <w:rPr>
          <w:sz w:val="24"/>
        </w:rPr>
        <w:t xml:space="preserve">adjacent </w:t>
      </w:r>
      <w:r w:rsidRPr="00CE44C5">
        <w:rPr>
          <w:sz w:val="24"/>
        </w:rPr>
        <w:t>existing properties;</w:t>
      </w:r>
    </w:p>
    <w:p w14:paraId="6FEE70E7" w14:textId="77777777" w:rsidR="00DF3F2E" w:rsidRPr="00CE44C5" w:rsidRDefault="00EA0577">
      <w:pPr>
        <w:pStyle w:val="ListParagraph"/>
        <w:numPr>
          <w:ilvl w:val="1"/>
          <w:numId w:val="30"/>
        </w:numPr>
        <w:tabs>
          <w:tab w:val="left" w:pos="1751"/>
        </w:tabs>
        <w:spacing w:line="276" w:lineRule="auto"/>
        <w:ind w:left="1750" w:right="224"/>
        <w:jc w:val="both"/>
        <w:rPr>
          <w:sz w:val="24"/>
        </w:rPr>
      </w:pPr>
      <w:r w:rsidRPr="00CE44C5">
        <w:rPr>
          <w:sz w:val="24"/>
        </w:rPr>
        <w:t>mitigate any loss of local biodiversity and wildlife that may be affected by the</w:t>
      </w:r>
      <w:r w:rsidRPr="00CE44C5">
        <w:rPr>
          <w:spacing w:val="50"/>
          <w:sz w:val="24"/>
        </w:rPr>
        <w:t xml:space="preserve"> </w:t>
      </w:r>
      <w:r w:rsidRPr="00CE44C5">
        <w:rPr>
          <w:sz w:val="24"/>
        </w:rPr>
        <w:t>proposal;</w:t>
      </w:r>
    </w:p>
    <w:p w14:paraId="6FEE70E8" w14:textId="77777777" w:rsidR="00DF3F2E" w:rsidRPr="00CE44C5" w:rsidRDefault="00EA0577">
      <w:pPr>
        <w:pStyle w:val="ListParagraph"/>
        <w:numPr>
          <w:ilvl w:val="1"/>
          <w:numId w:val="30"/>
        </w:numPr>
        <w:tabs>
          <w:tab w:val="left" w:pos="1751"/>
        </w:tabs>
        <w:spacing w:line="276" w:lineRule="auto"/>
        <w:ind w:left="1750" w:right="222"/>
        <w:jc w:val="both"/>
        <w:rPr>
          <w:sz w:val="24"/>
        </w:rPr>
      </w:pPr>
      <w:r w:rsidRPr="00CE44C5">
        <w:rPr>
          <w:sz w:val="24"/>
        </w:rPr>
        <w:t>take advantage of local topography, landscape, trees, hedgerows, site orientation and local wildlife</w:t>
      </w:r>
      <w:r w:rsidRPr="00CE44C5">
        <w:rPr>
          <w:spacing w:val="-7"/>
          <w:sz w:val="24"/>
        </w:rPr>
        <w:t xml:space="preserve"> </w:t>
      </w:r>
      <w:r w:rsidRPr="00CE44C5">
        <w:rPr>
          <w:sz w:val="24"/>
        </w:rPr>
        <w:t>habitats;</w:t>
      </w:r>
    </w:p>
    <w:p w14:paraId="6FEE70E9" w14:textId="7AE61212" w:rsidR="00DF3F2E" w:rsidRPr="00CE44C5" w:rsidRDefault="00EA0577">
      <w:pPr>
        <w:pStyle w:val="ListParagraph"/>
        <w:numPr>
          <w:ilvl w:val="1"/>
          <w:numId w:val="30"/>
        </w:numPr>
        <w:tabs>
          <w:tab w:val="left" w:pos="1751"/>
        </w:tabs>
        <w:spacing w:before="1" w:line="276" w:lineRule="auto"/>
        <w:ind w:left="1750" w:right="217"/>
        <w:jc w:val="both"/>
        <w:rPr>
          <w:sz w:val="24"/>
        </w:rPr>
      </w:pPr>
      <w:r w:rsidRPr="00CE44C5">
        <w:rPr>
          <w:sz w:val="24"/>
        </w:rPr>
        <w:t xml:space="preserve">appropriate boundary treatments and screening through the creation of a ‘’green buffer’’ adjoining </w:t>
      </w:r>
      <w:r w:rsidR="0033557E" w:rsidRPr="00CE44C5">
        <w:rPr>
          <w:sz w:val="24"/>
        </w:rPr>
        <w:t>new developments to current properties.</w:t>
      </w:r>
    </w:p>
    <w:p w14:paraId="6FEE70EA" w14:textId="77777777" w:rsidR="00DF3F2E" w:rsidRPr="0033557E" w:rsidRDefault="00EA0577">
      <w:pPr>
        <w:pStyle w:val="ListParagraph"/>
        <w:numPr>
          <w:ilvl w:val="1"/>
          <w:numId w:val="30"/>
        </w:numPr>
        <w:tabs>
          <w:tab w:val="left" w:pos="1751"/>
        </w:tabs>
        <w:spacing w:line="276" w:lineRule="auto"/>
        <w:ind w:left="1750" w:right="213"/>
        <w:jc w:val="both"/>
        <w:rPr>
          <w:sz w:val="24"/>
        </w:rPr>
      </w:pPr>
      <w:r w:rsidRPr="0033557E">
        <w:rPr>
          <w:sz w:val="24"/>
        </w:rPr>
        <w:t>provide</w:t>
      </w:r>
      <w:r w:rsidRPr="0033557E">
        <w:rPr>
          <w:spacing w:val="-4"/>
          <w:sz w:val="24"/>
        </w:rPr>
        <w:t xml:space="preserve"> </w:t>
      </w:r>
      <w:r w:rsidRPr="0033557E">
        <w:rPr>
          <w:sz w:val="24"/>
        </w:rPr>
        <w:t>an</w:t>
      </w:r>
      <w:r w:rsidRPr="0033557E">
        <w:rPr>
          <w:spacing w:val="-3"/>
          <w:sz w:val="24"/>
        </w:rPr>
        <w:t xml:space="preserve"> </w:t>
      </w:r>
      <w:r w:rsidRPr="0033557E">
        <w:rPr>
          <w:sz w:val="24"/>
        </w:rPr>
        <w:t>appropriate</w:t>
      </w:r>
      <w:r w:rsidRPr="0033557E">
        <w:rPr>
          <w:spacing w:val="-6"/>
          <w:sz w:val="24"/>
        </w:rPr>
        <w:t xml:space="preserve"> </w:t>
      </w:r>
      <w:r w:rsidRPr="0033557E">
        <w:rPr>
          <w:sz w:val="24"/>
        </w:rPr>
        <w:t>level</w:t>
      </w:r>
      <w:r w:rsidRPr="0033557E">
        <w:rPr>
          <w:spacing w:val="-2"/>
          <w:sz w:val="24"/>
        </w:rPr>
        <w:t xml:space="preserve"> </w:t>
      </w:r>
      <w:r w:rsidRPr="0033557E">
        <w:rPr>
          <w:sz w:val="24"/>
        </w:rPr>
        <w:t>of</w:t>
      </w:r>
      <w:r w:rsidRPr="0033557E">
        <w:rPr>
          <w:spacing w:val="-5"/>
          <w:sz w:val="24"/>
        </w:rPr>
        <w:t xml:space="preserve"> </w:t>
      </w:r>
      <w:r w:rsidRPr="0033557E">
        <w:rPr>
          <w:sz w:val="24"/>
        </w:rPr>
        <w:t>onsite</w:t>
      </w:r>
      <w:r w:rsidRPr="0033557E">
        <w:rPr>
          <w:spacing w:val="-3"/>
          <w:sz w:val="24"/>
        </w:rPr>
        <w:t xml:space="preserve"> </w:t>
      </w:r>
      <w:r w:rsidRPr="0033557E">
        <w:rPr>
          <w:sz w:val="24"/>
        </w:rPr>
        <w:t>‘’usable’’</w:t>
      </w:r>
      <w:r w:rsidRPr="0033557E">
        <w:rPr>
          <w:spacing w:val="-11"/>
          <w:sz w:val="24"/>
        </w:rPr>
        <w:t xml:space="preserve"> </w:t>
      </w:r>
      <w:r w:rsidRPr="0033557E">
        <w:rPr>
          <w:sz w:val="24"/>
        </w:rPr>
        <w:t>public</w:t>
      </w:r>
      <w:r w:rsidRPr="0033557E">
        <w:rPr>
          <w:spacing w:val="-1"/>
          <w:sz w:val="24"/>
        </w:rPr>
        <w:t xml:space="preserve"> </w:t>
      </w:r>
      <w:r w:rsidRPr="0033557E">
        <w:rPr>
          <w:sz w:val="24"/>
        </w:rPr>
        <w:t>open</w:t>
      </w:r>
      <w:r w:rsidRPr="0033557E">
        <w:rPr>
          <w:spacing w:val="-3"/>
          <w:sz w:val="24"/>
        </w:rPr>
        <w:t xml:space="preserve"> </w:t>
      </w:r>
      <w:r w:rsidRPr="0033557E">
        <w:rPr>
          <w:sz w:val="24"/>
        </w:rPr>
        <w:t>space</w:t>
      </w:r>
      <w:r w:rsidRPr="0033557E">
        <w:rPr>
          <w:spacing w:val="-4"/>
          <w:sz w:val="24"/>
        </w:rPr>
        <w:t xml:space="preserve"> </w:t>
      </w:r>
      <w:r w:rsidRPr="0033557E">
        <w:rPr>
          <w:sz w:val="24"/>
        </w:rPr>
        <w:t>that</w:t>
      </w:r>
      <w:r w:rsidRPr="0033557E">
        <w:rPr>
          <w:spacing w:val="-6"/>
          <w:sz w:val="24"/>
        </w:rPr>
        <w:t xml:space="preserve"> </w:t>
      </w:r>
      <w:r w:rsidRPr="0033557E">
        <w:rPr>
          <w:sz w:val="24"/>
        </w:rPr>
        <w:t>should take</w:t>
      </w:r>
      <w:r w:rsidRPr="0033557E">
        <w:rPr>
          <w:spacing w:val="-7"/>
          <w:sz w:val="24"/>
        </w:rPr>
        <w:t xml:space="preserve"> </w:t>
      </w:r>
      <w:r w:rsidRPr="0033557E">
        <w:rPr>
          <w:sz w:val="24"/>
        </w:rPr>
        <w:t>opportunities to connect to existing spaces, footpath networks and local facilities;</w:t>
      </w:r>
    </w:p>
    <w:p w14:paraId="6FEE70EB" w14:textId="3BD50287" w:rsidR="00DF3F2E" w:rsidRPr="0033557E" w:rsidRDefault="00EA0577">
      <w:pPr>
        <w:pStyle w:val="ListParagraph"/>
        <w:numPr>
          <w:ilvl w:val="1"/>
          <w:numId w:val="30"/>
        </w:numPr>
        <w:tabs>
          <w:tab w:val="left" w:pos="1751"/>
        </w:tabs>
        <w:spacing w:line="273" w:lineRule="auto"/>
        <w:ind w:left="1750" w:right="220"/>
        <w:jc w:val="both"/>
        <w:rPr>
          <w:sz w:val="24"/>
        </w:rPr>
      </w:pPr>
      <w:r w:rsidRPr="0033557E">
        <w:rPr>
          <w:sz w:val="24"/>
        </w:rPr>
        <w:t xml:space="preserve">provide an appropriate level of off-street residents </w:t>
      </w:r>
      <w:r w:rsidR="0033557E" w:rsidRPr="0033557E">
        <w:rPr>
          <w:sz w:val="24"/>
        </w:rPr>
        <w:t>and visitors parking that</w:t>
      </w:r>
      <w:r w:rsidRPr="0033557E">
        <w:rPr>
          <w:sz w:val="24"/>
        </w:rPr>
        <w:t xml:space="preserve"> is integrated into the wider</w:t>
      </w:r>
      <w:r w:rsidRPr="0033557E">
        <w:rPr>
          <w:spacing w:val="29"/>
          <w:sz w:val="24"/>
        </w:rPr>
        <w:t xml:space="preserve"> </w:t>
      </w:r>
      <w:r w:rsidRPr="0033557E">
        <w:rPr>
          <w:sz w:val="24"/>
        </w:rPr>
        <w:t>scheme;</w:t>
      </w:r>
    </w:p>
    <w:p w14:paraId="6FEE70EC" w14:textId="4C182109" w:rsidR="00DF3F2E" w:rsidRPr="0033557E" w:rsidRDefault="00EA0577">
      <w:pPr>
        <w:pStyle w:val="ListParagraph"/>
        <w:numPr>
          <w:ilvl w:val="1"/>
          <w:numId w:val="30"/>
        </w:numPr>
        <w:tabs>
          <w:tab w:val="left" w:pos="1751"/>
        </w:tabs>
        <w:spacing w:before="2" w:line="276" w:lineRule="auto"/>
        <w:ind w:left="1750" w:right="222"/>
        <w:jc w:val="both"/>
        <w:rPr>
          <w:sz w:val="24"/>
        </w:rPr>
      </w:pPr>
      <w:r w:rsidRPr="0033557E">
        <w:rPr>
          <w:sz w:val="24"/>
        </w:rPr>
        <w:t xml:space="preserve">provide an </w:t>
      </w:r>
      <w:r w:rsidR="0033557E" w:rsidRPr="0033557E">
        <w:rPr>
          <w:sz w:val="24"/>
        </w:rPr>
        <w:t>appropriate mix</w:t>
      </w:r>
      <w:r w:rsidRPr="0033557E">
        <w:rPr>
          <w:sz w:val="24"/>
        </w:rPr>
        <w:t xml:space="preserve"> of housing types and </w:t>
      </w:r>
      <w:r w:rsidR="0033557E" w:rsidRPr="0033557E">
        <w:rPr>
          <w:sz w:val="24"/>
        </w:rPr>
        <w:t>tenures that</w:t>
      </w:r>
      <w:r w:rsidRPr="0033557E">
        <w:rPr>
          <w:sz w:val="24"/>
        </w:rPr>
        <w:t xml:space="preserve"> help </w:t>
      </w:r>
      <w:r w:rsidR="0033557E" w:rsidRPr="0033557E">
        <w:rPr>
          <w:sz w:val="24"/>
        </w:rPr>
        <w:t>meet the</w:t>
      </w:r>
      <w:r w:rsidRPr="0033557E">
        <w:rPr>
          <w:sz w:val="24"/>
        </w:rPr>
        <w:t xml:space="preserve"> needs of the local community including an agreed affordable housing allocation; including provision for lockup shop facilities</w:t>
      </w:r>
      <w:r w:rsidRPr="0033557E">
        <w:rPr>
          <w:spacing w:val="-33"/>
          <w:sz w:val="24"/>
        </w:rPr>
        <w:t xml:space="preserve"> </w:t>
      </w:r>
      <w:r w:rsidRPr="0033557E">
        <w:rPr>
          <w:sz w:val="24"/>
        </w:rPr>
        <w:t>and</w:t>
      </w:r>
    </w:p>
    <w:p w14:paraId="6FEE70ED" w14:textId="001EC4E2" w:rsidR="00DF3F2E" w:rsidRDefault="00D83FF9">
      <w:pPr>
        <w:pStyle w:val="BodyText"/>
        <w:spacing w:line="278" w:lineRule="auto"/>
        <w:ind w:left="1921" w:right="226" w:hanging="567"/>
        <w:jc w:val="both"/>
      </w:pPr>
      <w:r>
        <w:t>h</w:t>
      </w:r>
      <w:r w:rsidR="00EA0577" w:rsidRPr="0033557E">
        <w:t xml:space="preserve">) sustainable urban drainage systems are </w:t>
      </w:r>
      <w:r w:rsidR="00EA0577" w:rsidRPr="0033557E">
        <w:rPr>
          <w:rFonts w:ascii="Times New Roman"/>
        </w:rPr>
        <w:t>the preferred method of surface water disposal on the above allocation site and that it should form part of the design of the</w:t>
      </w:r>
      <w:r w:rsidR="00EA0577" w:rsidRPr="0033557E">
        <w:rPr>
          <w:rFonts w:ascii="Times New Roman"/>
          <w:spacing w:val="-2"/>
        </w:rPr>
        <w:t xml:space="preserve"> </w:t>
      </w:r>
      <w:r w:rsidR="00EA0577" w:rsidRPr="0033557E">
        <w:rPr>
          <w:rFonts w:ascii="Times New Roman"/>
        </w:rPr>
        <w:t>site</w:t>
      </w:r>
      <w:r w:rsidR="00EA0577" w:rsidRPr="0033557E">
        <w:rPr>
          <w:strike/>
        </w:rPr>
        <w:t>s</w:t>
      </w:r>
      <w:r w:rsidR="00EA0577" w:rsidRPr="0033557E">
        <w:t>.</w:t>
      </w:r>
    </w:p>
    <w:p w14:paraId="6FEE70EE" w14:textId="0BAABF23" w:rsidR="00DF3F2E" w:rsidRDefault="00DF3F2E">
      <w:pPr>
        <w:spacing w:before="1" w:line="278" w:lineRule="auto"/>
        <w:ind w:left="702" w:right="226"/>
        <w:jc w:val="both"/>
        <w:rPr>
          <w:i/>
        </w:rPr>
      </w:pPr>
    </w:p>
    <w:p w14:paraId="6FEE70EF" w14:textId="77777777" w:rsidR="00DF3F2E" w:rsidRDefault="00DF3F2E">
      <w:pPr>
        <w:spacing w:line="278" w:lineRule="auto"/>
        <w:jc w:val="both"/>
        <w:sectPr w:rsidR="00DF3F2E">
          <w:footerReference w:type="default" r:id="rId71"/>
          <w:pgSz w:w="11920" w:h="16850"/>
          <w:pgMar w:top="1420" w:right="1320" w:bottom="1200" w:left="760" w:header="0" w:footer="1014" w:gutter="0"/>
          <w:pgNumType w:start="25"/>
          <w:cols w:space="720"/>
        </w:sectPr>
      </w:pPr>
    </w:p>
    <w:p w14:paraId="6FEE70F0" w14:textId="77777777" w:rsidR="00DF3F2E" w:rsidRPr="00425D13" w:rsidRDefault="00EA0577">
      <w:pPr>
        <w:pStyle w:val="Heading1"/>
        <w:numPr>
          <w:ilvl w:val="0"/>
          <w:numId w:val="2"/>
        </w:numPr>
        <w:tabs>
          <w:tab w:val="left" w:pos="1109"/>
          <w:tab w:val="left" w:pos="1111"/>
        </w:tabs>
        <w:spacing w:before="21"/>
        <w:ind w:left="1110" w:hanging="431"/>
        <w:rPr>
          <w:rFonts w:asciiTheme="majorHAnsi" w:hAnsiTheme="majorHAnsi"/>
          <w:color w:val="00B050"/>
        </w:rPr>
      </w:pPr>
      <w:bookmarkStart w:id="31" w:name="_Toc80138504"/>
      <w:r w:rsidRPr="00425D13">
        <w:rPr>
          <w:rFonts w:asciiTheme="majorHAnsi" w:hAnsiTheme="majorHAnsi"/>
          <w:color w:val="00B050"/>
        </w:rPr>
        <w:lastRenderedPageBreak/>
        <w:t>Design</w:t>
      </w:r>
      <w:bookmarkEnd w:id="31"/>
    </w:p>
    <w:p w14:paraId="6FEE70F1" w14:textId="77777777" w:rsidR="00DF3F2E" w:rsidRDefault="00EA0577">
      <w:pPr>
        <w:pStyle w:val="Heading2"/>
        <w:spacing w:before="52"/>
      </w:pPr>
      <w:bookmarkStart w:id="32" w:name="_Toc80138505"/>
      <w:r>
        <w:t>Justification</w:t>
      </w:r>
      <w:bookmarkEnd w:id="32"/>
    </w:p>
    <w:p w14:paraId="6FEE70F2" w14:textId="77777777" w:rsidR="00DF3F2E" w:rsidRPr="00AC18EF" w:rsidRDefault="00EA0577">
      <w:pPr>
        <w:pStyle w:val="ListParagraph"/>
        <w:numPr>
          <w:ilvl w:val="1"/>
          <w:numId w:val="29"/>
        </w:numPr>
        <w:tabs>
          <w:tab w:val="left" w:pos="683"/>
        </w:tabs>
        <w:spacing w:before="242" w:line="266" w:lineRule="auto"/>
        <w:ind w:right="111" w:hanging="567"/>
        <w:jc w:val="both"/>
        <w:rPr>
          <w:sz w:val="24"/>
        </w:rPr>
      </w:pPr>
      <w:r w:rsidRPr="00AC18EF">
        <w:rPr>
          <w:sz w:val="24"/>
        </w:rPr>
        <w:t>The</w:t>
      </w:r>
      <w:r w:rsidRPr="00AC18EF">
        <w:rPr>
          <w:spacing w:val="-6"/>
          <w:sz w:val="24"/>
        </w:rPr>
        <w:t xml:space="preserve"> </w:t>
      </w:r>
      <w:r w:rsidRPr="00AC18EF">
        <w:rPr>
          <w:sz w:val="24"/>
        </w:rPr>
        <w:t>design</w:t>
      </w:r>
      <w:r w:rsidRPr="00AC18EF">
        <w:rPr>
          <w:spacing w:val="-6"/>
          <w:sz w:val="24"/>
        </w:rPr>
        <w:t xml:space="preserve"> </w:t>
      </w:r>
      <w:r w:rsidRPr="00AC18EF">
        <w:rPr>
          <w:sz w:val="24"/>
        </w:rPr>
        <w:t>of</w:t>
      </w:r>
      <w:r w:rsidRPr="00AC18EF">
        <w:rPr>
          <w:spacing w:val="-11"/>
          <w:sz w:val="24"/>
        </w:rPr>
        <w:t xml:space="preserve"> </w:t>
      </w:r>
      <w:r w:rsidRPr="00AC18EF">
        <w:rPr>
          <w:sz w:val="24"/>
        </w:rPr>
        <w:t>new</w:t>
      </w:r>
      <w:r w:rsidRPr="00AC18EF">
        <w:rPr>
          <w:spacing w:val="-10"/>
          <w:sz w:val="24"/>
        </w:rPr>
        <w:t xml:space="preserve"> </w:t>
      </w:r>
      <w:r w:rsidRPr="00AC18EF">
        <w:rPr>
          <w:sz w:val="24"/>
        </w:rPr>
        <w:t>development</w:t>
      </w:r>
      <w:r w:rsidRPr="00AC18EF">
        <w:rPr>
          <w:spacing w:val="-8"/>
          <w:sz w:val="24"/>
        </w:rPr>
        <w:t xml:space="preserve"> </w:t>
      </w:r>
      <w:r w:rsidRPr="00AC18EF">
        <w:rPr>
          <w:sz w:val="24"/>
        </w:rPr>
        <w:t>can</w:t>
      </w:r>
      <w:r w:rsidRPr="00AC18EF">
        <w:rPr>
          <w:spacing w:val="-7"/>
          <w:sz w:val="24"/>
        </w:rPr>
        <w:t xml:space="preserve"> </w:t>
      </w:r>
      <w:r w:rsidRPr="00AC18EF">
        <w:rPr>
          <w:sz w:val="24"/>
        </w:rPr>
        <w:t>have</w:t>
      </w:r>
      <w:r w:rsidRPr="00AC18EF">
        <w:rPr>
          <w:spacing w:val="-10"/>
          <w:sz w:val="24"/>
        </w:rPr>
        <w:t xml:space="preserve"> </w:t>
      </w:r>
      <w:r w:rsidRPr="00AC18EF">
        <w:rPr>
          <w:sz w:val="24"/>
        </w:rPr>
        <w:t>a</w:t>
      </w:r>
      <w:r w:rsidRPr="00AC18EF">
        <w:rPr>
          <w:spacing w:val="-8"/>
          <w:sz w:val="24"/>
        </w:rPr>
        <w:t xml:space="preserve"> </w:t>
      </w:r>
      <w:r w:rsidRPr="00AC18EF">
        <w:rPr>
          <w:sz w:val="24"/>
        </w:rPr>
        <w:t>significant</w:t>
      </w:r>
      <w:r w:rsidRPr="00AC18EF">
        <w:rPr>
          <w:spacing w:val="-8"/>
          <w:sz w:val="24"/>
        </w:rPr>
        <w:t xml:space="preserve"> </w:t>
      </w:r>
      <w:r w:rsidRPr="00AC18EF">
        <w:rPr>
          <w:sz w:val="24"/>
        </w:rPr>
        <w:t>impact</w:t>
      </w:r>
      <w:r w:rsidRPr="00AC18EF">
        <w:rPr>
          <w:spacing w:val="-7"/>
          <w:sz w:val="24"/>
        </w:rPr>
        <w:t xml:space="preserve"> </w:t>
      </w:r>
      <w:r w:rsidRPr="00AC18EF">
        <w:rPr>
          <w:sz w:val="24"/>
        </w:rPr>
        <w:t>on</w:t>
      </w:r>
      <w:r w:rsidRPr="00AC18EF">
        <w:rPr>
          <w:spacing w:val="-10"/>
          <w:sz w:val="24"/>
        </w:rPr>
        <w:t xml:space="preserve"> </w:t>
      </w:r>
      <w:r w:rsidRPr="00AC18EF">
        <w:rPr>
          <w:sz w:val="24"/>
        </w:rPr>
        <w:t>local</w:t>
      </w:r>
      <w:r w:rsidRPr="00AC18EF">
        <w:rPr>
          <w:spacing w:val="-7"/>
          <w:sz w:val="24"/>
        </w:rPr>
        <w:t xml:space="preserve"> </w:t>
      </w:r>
      <w:r w:rsidRPr="00AC18EF">
        <w:rPr>
          <w:sz w:val="24"/>
        </w:rPr>
        <w:t>distinctiveness</w:t>
      </w:r>
      <w:r w:rsidRPr="00AC18EF">
        <w:rPr>
          <w:spacing w:val="-11"/>
          <w:sz w:val="24"/>
        </w:rPr>
        <w:t xml:space="preserve"> </w:t>
      </w:r>
      <w:r w:rsidRPr="00AC18EF">
        <w:rPr>
          <w:spacing w:val="-2"/>
          <w:sz w:val="24"/>
        </w:rPr>
        <w:t xml:space="preserve">and </w:t>
      </w:r>
      <w:r w:rsidRPr="00AC18EF">
        <w:rPr>
          <w:sz w:val="24"/>
        </w:rPr>
        <w:t>the</w:t>
      </w:r>
      <w:r w:rsidRPr="00AC18EF">
        <w:rPr>
          <w:spacing w:val="-7"/>
          <w:sz w:val="24"/>
        </w:rPr>
        <w:t xml:space="preserve"> </w:t>
      </w:r>
      <w:r w:rsidRPr="00AC18EF">
        <w:rPr>
          <w:sz w:val="24"/>
        </w:rPr>
        <w:t>quality</w:t>
      </w:r>
      <w:r w:rsidRPr="00AC18EF">
        <w:rPr>
          <w:spacing w:val="-5"/>
          <w:sz w:val="24"/>
        </w:rPr>
        <w:t xml:space="preserve"> </w:t>
      </w:r>
      <w:r w:rsidRPr="00AC18EF">
        <w:rPr>
          <w:sz w:val="24"/>
        </w:rPr>
        <w:t>of</w:t>
      </w:r>
      <w:r w:rsidRPr="00AC18EF">
        <w:rPr>
          <w:spacing w:val="-8"/>
          <w:sz w:val="24"/>
        </w:rPr>
        <w:t xml:space="preserve"> </w:t>
      </w:r>
      <w:r w:rsidRPr="00AC18EF">
        <w:rPr>
          <w:sz w:val="24"/>
        </w:rPr>
        <w:t>the</w:t>
      </w:r>
      <w:r w:rsidRPr="00AC18EF">
        <w:rPr>
          <w:spacing w:val="-2"/>
          <w:sz w:val="24"/>
        </w:rPr>
        <w:t xml:space="preserve"> </w:t>
      </w:r>
      <w:r w:rsidRPr="00AC18EF">
        <w:rPr>
          <w:sz w:val="24"/>
        </w:rPr>
        <w:t>environment.</w:t>
      </w:r>
      <w:r w:rsidRPr="00AC18EF">
        <w:rPr>
          <w:spacing w:val="-3"/>
          <w:sz w:val="24"/>
        </w:rPr>
        <w:t xml:space="preserve"> </w:t>
      </w:r>
      <w:r w:rsidRPr="00AC18EF">
        <w:rPr>
          <w:sz w:val="24"/>
        </w:rPr>
        <w:t>It</w:t>
      </w:r>
      <w:r w:rsidRPr="00AC18EF">
        <w:rPr>
          <w:spacing w:val="-4"/>
          <w:sz w:val="24"/>
        </w:rPr>
        <w:t xml:space="preserve"> </w:t>
      </w:r>
      <w:r w:rsidRPr="00AC18EF">
        <w:rPr>
          <w:sz w:val="24"/>
        </w:rPr>
        <w:t>is</w:t>
      </w:r>
      <w:r w:rsidRPr="00AC18EF">
        <w:rPr>
          <w:spacing w:val="-5"/>
          <w:sz w:val="24"/>
        </w:rPr>
        <w:t xml:space="preserve"> </w:t>
      </w:r>
      <w:r w:rsidRPr="00AC18EF">
        <w:rPr>
          <w:sz w:val="24"/>
        </w:rPr>
        <w:t>therefore</w:t>
      </w:r>
      <w:r w:rsidRPr="00AC18EF">
        <w:rPr>
          <w:spacing w:val="-4"/>
          <w:sz w:val="24"/>
        </w:rPr>
        <w:t xml:space="preserve"> </w:t>
      </w:r>
      <w:r w:rsidRPr="00AC18EF">
        <w:rPr>
          <w:sz w:val="24"/>
        </w:rPr>
        <w:t>crucial</w:t>
      </w:r>
      <w:r w:rsidRPr="00AC18EF">
        <w:rPr>
          <w:spacing w:val="-7"/>
          <w:sz w:val="24"/>
        </w:rPr>
        <w:t xml:space="preserve"> </w:t>
      </w:r>
      <w:r w:rsidRPr="00AC18EF">
        <w:rPr>
          <w:sz w:val="24"/>
        </w:rPr>
        <w:t>that</w:t>
      </w:r>
      <w:r w:rsidRPr="00AC18EF">
        <w:rPr>
          <w:spacing w:val="-7"/>
          <w:sz w:val="24"/>
        </w:rPr>
        <w:t xml:space="preserve"> </w:t>
      </w:r>
      <w:r w:rsidRPr="00AC18EF">
        <w:rPr>
          <w:sz w:val="24"/>
        </w:rPr>
        <w:t>the</w:t>
      </w:r>
      <w:r w:rsidRPr="00AC18EF">
        <w:rPr>
          <w:spacing w:val="-4"/>
          <w:sz w:val="24"/>
        </w:rPr>
        <w:t xml:space="preserve"> </w:t>
      </w:r>
      <w:r w:rsidRPr="00AC18EF">
        <w:rPr>
          <w:sz w:val="24"/>
        </w:rPr>
        <w:t>design</w:t>
      </w:r>
      <w:r w:rsidRPr="00AC18EF">
        <w:rPr>
          <w:spacing w:val="-4"/>
          <w:sz w:val="24"/>
        </w:rPr>
        <w:t xml:space="preserve"> </w:t>
      </w:r>
      <w:r w:rsidRPr="00AC18EF">
        <w:rPr>
          <w:sz w:val="24"/>
        </w:rPr>
        <w:t>of</w:t>
      </w:r>
      <w:r w:rsidRPr="00AC18EF">
        <w:rPr>
          <w:spacing w:val="-6"/>
          <w:sz w:val="24"/>
        </w:rPr>
        <w:t xml:space="preserve"> </w:t>
      </w:r>
      <w:r w:rsidRPr="00AC18EF">
        <w:rPr>
          <w:sz w:val="24"/>
        </w:rPr>
        <w:t>new</w:t>
      </w:r>
      <w:r w:rsidRPr="00AC18EF">
        <w:rPr>
          <w:spacing w:val="-8"/>
          <w:sz w:val="24"/>
        </w:rPr>
        <w:t xml:space="preserve"> </w:t>
      </w:r>
      <w:r w:rsidRPr="00AC18EF">
        <w:rPr>
          <w:sz w:val="24"/>
        </w:rPr>
        <w:t>development is of a high quality and respects and reinforces local character in</w:t>
      </w:r>
      <w:r w:rsidRPr="00AC18EF">
        <w:rPr>
          <w:spacing w:val="-31"/>
          <w:sz w:val="24"/>
        </w:rPr>
        <w:t xml:space="preserve"> </w:t>
      </w:r>
      <w:r w:rsidRPr="00AC18EF">
        <w:rPr>
          <w:sz w:val="24"/>
        </w:rPr>
        <w:t>Fiskerton.</w:t>
      </w:r>
    </w:p>
    <w:p w14:paraId="6FEE70F3" w14:textId="2A942A5F" w:rsidR="00DF3F2E" w:rsidRPr="00AC18EF" w:rsidRDefault="00EA0577" w:rsidP="00AC18EF">
      <w:pPr>
        <w:pStyle w:val="ListParagraph"/>
        <w:numPr>
          <w:ilvl w:val="1"/>
          <w:numId w:val="29"/>
        </w:numPr>
        <w:tabs>
          <w:tab w:val="left" w:pos="682"/>
          <w:tab w:val="left" w:pos="683"/>
          <w:tab w:val="left" w:pos="1251"/>
          <w:tab w:val="left" w:pos="1741"/>
          <w:tab w:val="left" w:pos="1885"/>
          <w:tab w:val="left" w:pos="2254"/>
          <w:tab w:val="left" w:pos="2309"/>
          <w:tab w:val="left" w:pos="2698"/>
          <w:tab w:val="left" w:pos="2872"/>
          <w:tab w:val="left" w:pos="2903"/>
          <w:tab w:val="left" w:pos="3253"/>
          <w:tab w:val="left" w:pos="3359"/>
          <w:tab w:val="left" w:pos="3556"/>
          <w:tab w:val="left" w:pos="3632"/>
          <w:tab w:val="left" w:pos="3968"/>
          <w:tab w:val="left" w:pos="4225"/>
          <w:tab w:val="left" w:pos="4775"/>
          <w:tab w:val="left" w:pos="4832"/>
          <w:tab w:val="left" w:pos="5188"/>
          <w:tab w:val="left" w:pos="5277"/>
        </w:tabs>
        <w:spacing w:before="209" w:line="273" w:lineRule="auto"/>
        <w:ind w:right="3909" w:hanging="567"/>
        <w:rPr>
          <w:sz w:val="24"/>
        </w:rPr>
      </w:pPr>
      <w:r w:rsidRPr="00AC18EF">
        <w:rPr>
          <w:noProof/>
          <w:lang w:bidi="ar-SA"/>
        </w:rPr>
        <w:drawing>
          <wp:anchor distT="0" distB="0" distL="0" distR="0" simplePos="0" relativeHeight="251653120" behindDoc="1" locked="0" layoutInCell="1" allowOverlap="1" wp14:anchorId="6FEE74D1" wp14:editId="52CA5E06">
            <wp:simplePos x="0" y="0"/>
            <wp:positionH relativeFrom="page">
              <wp:posOffset>4338023</wp:posOffset>
            </wp:positionH>
            <wp:positionV relativeFrom="paragraph">
              <wp:posOffset>169432</wp:posOffset>
            </wp:positionV>
            <wp:extent cx="2456482" cy="1618116"/>
            <wp:effectExtent l="0" t="0" r="0" b="0"/>
            <wp:wrapNone/>
            <wp:docPr id="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3.png"/>
                    <pic:cNvPicPr/>
                  </pic:nvPicPr>
                  <pic:blipFill>
                    <a:blip r:embed="rId72" cstate="print"/>
                    <a:stretch>
                      <a:fillRect/>
                    </a:stretch>
                  </pic:blipFill>
                  <pic:spPr>
                    <a:xfrm>
                      <a:off x="0" y="0"/>
                      <a:ext cx="2456482" cy="1618116"/>
                    </a:xfrm>
                    <a:prstGeom prst="rect">
                      <a:avLst/>
                    </a:prstGeom>
                  </pic:spPr>
                </pic:pic>
              </a:graphicData>
            </a:graphic>
          </wp:anchor>
        </w:drawing>
      </w:r>
      <w:r w:rsidRPr="00AC18EF">
        <w:rPr>
          <w:sz w:val="24"/>
        </w:rPr>
        <w:t xml:space="preserve">Good design is not </w:t>
      </w:r>
      <w:r w:rsidR="00AC18EF" w:rsidRPr="00AC18EF">
        <w:rPr>
          <w:sz w:val="24"/>
        </w:rPr>
        <w:t>just a matter</w:t>
      </w:r>
      <w:r w:rsidRPr="00AC18EF">
        <w:rPr>
          <w:sz w:val="24"/>
        </w:rPr>
        <w:t xml:space="preserve"> of appearance, but</w:t>
      </w:r>
      <w:r w:rsidRPr="00AC18EF">
        <w:rPr>
          <w:sz w:val="24"/>
        </w:rPr>
        <w:tab/>
        <w:t>also</w:t>
      </w:r>
      <w:r w:rsidR="00AC18EF">
        <w:rPr>
          <w:sz w:val="24"/>
        </w:rPr>
        <w:t xml:space="preserve"> </w:t>
      </w:r>
      <w:r w:rsidRPr="00AC18EF">
        <w:rPr>
          <w:sz w:val="24"/>
        </w:rPr>
        <w:t>about</w:t>
      </w:r>
      <w:r w:rsidR="00AC18EF">
        <w:rPr>
          <w:sz w:val="24"/>
        </w:rPr>
        <w:t xml:space="preserve"> </w:t>
      </w:r>
      <w:r w:rsidRPr="00AC18EF">
        <w:rPr>
          <w:sz w:val="24"/>
        </w:rPr>
        <w:tab/>
        <w:t>the</w:t>
      </w:r>
      <w:r w:rsidRPr="00AC18EF">
        <w:rPr>
          <w:sz w:val="24"/>
        </w:rPr>
        <w:tab/>
        <w:t>functionality</w:t>
      </w:r>
      <w:r w:rsidRPr="00AC18EF">
        <w:rPr>
          <w:sz w:val="24"/>
        </w:rPr>
        <w:tab/>
        <w:t>of</w:t>
      </w:r>
      <w:r w:rsidRPr="00AC18EF">
        <w:rPr>
          <w:sz w:val="24"/>
        </w:rPr>
        <w:tab/>
        <w:t>the development</w:t>
      </w:r>
      <w:r w:rsidRPr="00AC18EF">
        <w:rPr>
          <w:sz w:val="24"/>
        </w:rPr>
        <w:tab/>
        <w:t>and</w:t>
      </w:r>
      <w:r w:rsidR="00AC18EF">
        <w:rPr>
          <w:sz w:val="24"/>
        </w:rPr>
        <w:t xml:space="preserve"> </w:t>
      </w:r>
      <w:r w:rsidRPr="00AC18EF">
        <w:rPr>
          <w:sz w:val="24"/>
        </w:rPr>
        <w:t>its</w:t>
      </w:r>
      <w:r w:rsidR="00AC18EF">
        <w:rPr>
          <w:sz w:val="24"/>
        </w:rPr>
        <w:t xml:space="preserve"> </w:t>
      </w:r>
      <w:r w:rsidRPr="00AC18EF">
        <w:rPr>
          <w:sz w:val="24"/>
        </w:rPr>
        <w:t>relationship</w:t>
      </w:r>
      <w:r w:rsidRPr="00AC18EF">
        <w:rPr>
          <w:sz w:val="24"/>
        </w:rPr>
        <w:tab/>
        <w:t>to</w:t>
      </w:r>
      <w:r w:rsidR="00AC18EF">
        <w:rPr>
          <w:sz w:val="24"/>
        </w:rPr>
        <w:t xml:space="preserve"> </w:t>
      </w:r>
      <w:r w:rsidRPr="00AC18EF">
        <w:rPr>
          <w:sz w:val="24"/>
        </w:rPr>
        <w:t>its surroundings. Good</w:t>
      </w:r>
      <w:r w:rsidR="00AC18EF">
        <w:rPr>
          <w:sz w:val="24"/>
        </w:rPr>
        <w:t xml:space="preserve"> </w:t>
      </w:r>
      <w:r w:rsidRPr="00AC18EF">
        <w:rPr>
          <w:sz w:val="24"/>
        </w:rPr>
        <w:t>quality design is not about copying past styles or preventing innovative modern design. The aim is to create site-specific creative</w:t>
      </w:r>
      <w:r w:rsidR="00AC18EF">
        <w:rPr>
          <w:sz w:val="24"/>
        </w:rPr>
        <w:t xml:space="preserve"> </w:t>
      </w:r>
      <w:r w:rsidRPr="00AC18EF">
        <w:rPr>
          <w:sz w:val="24"/>
        </w:rPr>
        <w:t>design,</w:t>
      </w:r>
      <w:r w:rsidR="00AC18EF">
        <w:rPr>
          <w:sz w:val="24"/>
        </w:rPr>
        <w:t xml:space="preserve"> </w:t>
      </w:r>
      <w:r w:rsidRPr="00AC18EF">
        <w:rPr>
          <w:sz w:val="24"/>
        </w:rPr>
        <w:t>which</w:t>
      </w:r>
      <w:r w:rsidRPr="00AC18EF">
        <w:rPr>
          <w:sz w:val="24"/>
        </w:rPr>
        <w:tab/>
      </w:r>
      <w:r w:rsidRPr="00AC18EF">
        <w:rPr>
          <w:sz w:val="24"/>
        </w:rPr>
        <w:tab/>
        <w:t>is</w:t>
      </w:r>
      <w:r w:rsidR="00AC18EF">
        <w:rPr>
          <w:sz w:val="24"/>
        </w:rPr>
        <w:t xml:space="preserve"> </w:t>
      </w:r>
      <w:r w:rsidRPr="00AC18EF">
        <w:rPr>
          <w:sz w:val="24"/>
        </w:rPr>
        <w:t>contextual</w:t>
      </w:r>
      <w:r w:rsidRPr="00AC18EF">
        <w:rPr>
          <w:sz w:val="24"/>
        </w:rPr>
        <w:tab/>
        <w:t>by referencing the form and materials of its surroundings</w:t>
      </w:r>
      <w:r w:rsidRPr="00AC18EF">
        <w:rPr>
          <w:sz w:val="24"/>
        </w:rPr>
        <w:tab/>
        <w:t>but</w:t>
      </w:r>
      <w:r w:rsidR="00AC18EF">
        <w:rPr>
          <w:sz w:val="24"/>
        </w:rPr>
        <w:t xml:space="preserve"> </w:t>
      </w:r>
      <w:r w:rsidRPr="00AC18EF">
        <w:rPr>
          <w:sz w:val="24"/>
        </w:rPr>
        <w:t>does</w:t>
      </w:r>
      <w:r w:rsidRPr="00AC18EF">
        <w:rPr>
          <w:sz w:val="24"/>
        </w:rPr>
        <w:tab/>
        <w:t>not</w:t>
      </w:r>
      <w:r w:rsidR="00AC18EF">
        <w:rPr>
          <w:sz w:val="24"/>
        </w:rPr>
        <w:t xml:space="preserve"> </w:t>
      </w:r>
      <w:r w:rsidRPr="00AC18EF">
        <w:rPr>
          <w:sz w:val="24"/>
        </w:rPr>
        <w:t>merely</w:t>
      </w:r>
      <w:r w:rsidRPr="00AC18EF">
        <w:rPr>
          <w:sz w:val="24"/>
        </w:rPr>
        <w:tab/>
      </w:r>
      <w:r w:rsidRPr="00AC18EF">
        <w:rPr>
          <w:spacing w:val="-4"/>
          <w:sz w:val="24"/>
        </w:rPr>
        <w:t xml:space="preserve">imitate </w:t>
      </w:r>
      <w:r w:rsidRPr="00AC18EF">
        <w:rPr>
          <w:sz w:val="24"/>
        </w:rPr>
        <w:t>neighbouring buildings or their</w:t>
      </w:r>
      <w:r w:rsidRPr="00AC18EF">
        <w:rPr>
          <w:spacing w:val="-17"/>
          <w:sz w:val="24"/>
        </w:rPr>
        <w:t xml:space="preserve"> </w:t>
      </w:r>
      <w:r w:rsidRPr="00AC18EF">
        <w:rPr>
          <w:sz w:val="24"/>
        </w:rPr>
        <w:t>details.</w:t>
      </w:r>
    </w:p>
    <w:p w14:paraId="6FEE70F4" w14:textId="77777777" w:rsidR="00DF3F2E" w:rsidRPr="00AC18EF" w:rsidRDefault="00DF3F2E" w:rsidP="00AC18EF">
      <w:pPr>
        <w:pStyle w:val="BodyText"/>
        <w:spacing w:before="2"/>
        <w:rPr>
          <w:sz w:val="31"/>
        </w:rPr>
      </w:pPr>
    </w:p>
    <w:p w14:paraId="6FEE70F5" w14:textId="3419A277" w:rsidR="00DF3F2E" w:rsidRPr="00AC18EF" w:rsidRDefault="00EA0577" w:rsidP="00AC18EF">
      <w:pPr>
        <w:pStyle w:val="ListParagraph"/>
        <w:numPr>
          <w:ilvl w:val="1"/>
          <w:numId w:val="29"/>
        </w:numPr>
        <w:tabs>
          <w:tab w:val="left" w:pos="683"/>
        </w:tabs>
        <w:spacing w:line="273" w:lineRule="auto"/>
        <w:ind w:right="4298" w:hanging="567"/>
        <w:rPr>
          <w:sz w:val="24"/>
        </w:rPr>
      </w:pPr>
      <w:r w:rsidRPr="00AC18EF">
        <w:rPr>
          <w:noProof/>
          <w:lang w:bidi="ar-SA"/>
        </w:rPr>
        <w:drawing>
          <wp:anchor distT="0" distB="0" distL="0" distR="0" simplePos="0" relativeHeight="251667456" behindDoc="0" locked="0" layoutInCell="1" allowOverlap="1" wp14:anchorId="6FEE74D3" wp14:editId="25F767B0">
            <wp:simplePos x="0" y="0"/>
            <wp:positionH relativeFrom="page">
              <wp:posOffset>4340851</wp:posOffset>
            </wp:positionH>
            <wp:positionV relativeFrom="paragraph">
              <wp:posOffset>116840</wp:posOffset>
            </wp:positionV>
            <wp:extent cx="2455163" cy="1758602"/>
            <wp:effectExtent l="0" t="0" r="0" b="0"/>
            <wp:wrapNone/>
            <wp:docPr id="1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4.png"/>
                    <pic:cNvPicPr/>
                  </pic:nvPicPr>
                  <pic:blipFill>
                    <a:blip r:embed="rId73" cstate="print"/>
                    <a:stretch>
                      <a:fillRect/>
                    </a:stretch>
                  </pic:blipFill>
                  <pic:spPr>
                    <a:xfrm>
                      <a:off x="0" y="0"/>
                      <a:ext cx="2455163" cy="1758602"/>
                    </a:xfrm>
                    <a:prstGeom prst="rect">
                      <a:avLst/>
                    </a:prstGeom>
                  </pic:spPr>
                </pic:pic>
              </a:graphicData>
            </a:graphic>
          </wp:anchor>
        </w:drawing>
      </w:r>
      <w:r w:rsidRPr="00AC18EF">
        <w:rPr>
          <w:sz w:val="24"/>
        </w:rPr>
        <w:t xml:space="preserve">Building for Life 12 is a national guidance standard against which proposals for new housing development can be assessed. Local residents would like the Building for Life standards to be used when designing new development in the area. Applicants should demonstrate in their design and access statements how the Building for Life standards have been considered and applied </w:t>
      </w:r>
      <w:r w:rsidR="00AC18EF" w:rsidRPr="00AC18EF">
        <w:rPr>
          <w:sz w:val="24"/>
        </w:rPr>
        <w:t>to the</w:t>
      </w:r>
      <w:r w:rsidRPr="00AC18EF">
        <w:rPr>
          <w:sz w:val="24"/>
        </w:rPr>
        <w:t xml:space="preserve"> design of the site.</w:t>
      </w:r>
    </w:p>
    <w:p w14:paraId="6FEE70F6" w14:textId="3AB7B458" w:rsidR="00DF3F2E" w:rsidRPr="00AC18EF" w:rsidRDefault="00AC18EF">
      <w:pPr>
        <w:pStyle w:val="ListParagraph"/>
        <w:numPr>
          <w:ilvl w:val="1"/>
          <w:numId w:val="29"/>
        </w:numPr>
        <w:tabs>
          <w:tab w:val="left" w:pos="683"/>
        </w:tabs>
        <w:spacing w:before="196" w:line="268" w:lineRule="auto"/>
        <w:ind w:right="110" w:hanging="567"/>
        <w:jc w:val="both"/>
        <w:rPr>
          <w:sz w:val="24"/>
        </w:rPr>
      </w:pPr>
      <w:r w:rsidRPr="00AC18EF">
        <w:rPr>
          <w:sz w:val="24"/>
        </w:rPr>
        <w:t>T</w:t>
      </w:r>
      <w:r w:rsidR="00EA0577" w:rsidRPr="00AC18EF">
        <w:rPr>
          <w:sz w:val="24"/>
        </w:rPr>
        <w:t>he</w:t>
      </w:r>
      <w:r w:rsidR="00EA0577" w:rsidRPr="00AC18EF">
        <w:rPr>
          <w:spacing w:val="-11"/>
          <w:sz w:val="24"/>
        </w:rPr>
        <w:t xml:space="preserve"> </w:t>
      </w:r>
      <w:r w:rsidR="00EA0577" w:rsidRPr="00AC18EF">
        <w:rPr>
          <w:sz w:val="24"/>
        </w:rPr>
        <w:t>community</w:t>
      </w:r>
      <w:r w:rsidR="00EA0577" w:rsidRPr="00AC18EF">
        <w:rPr>
          <w:spacing w:val="-12"/>
          <w:sz w:val="24"/>
        </w:rPr>
        <w:t xml:space="preserve"> </w:t>
      </w:r>
      <w:r w:rsidR="00EA0577" w:rsidRPr="00AC18EF">
        <w:rPr>
          <w:sz w:val="24"/>
        </w:rPr>
        <w:t>requires</w:t>
      </w:r>
      <w:r w:rsidR="00EA0577" w:rsidRPr="00AC18EF">
        <w:rPr>
          <w:spacing w:val="-10"/>
          <w:sz w:val="24"/>
        </w:rPr>
        <w:t xml:space="preserve"> </w:t>
      </w:r>
      <w:r w:rsidR="00EA0577" w:rsidRPr="00AC18EF">
        <w:rPr>
          <w:sz w:val="24"/>
        </w:rPr>
        <w:t>that</w:t>
      </w:r>
      <w:r w:rsidR="00EA0577" w:rsidRPr="00AC18EF">
        <w:rPr>
          <w:spacing w:val="-10"/>
          <w:sz w:val="24"/>
        </w:rPr>
        <w:t xml:space="preserve"> </w:t>
      </w:r>
      <w:r w:rsidR="00EA0577" w:rsidRPr="00AC18EF">
        <w:rPr>
          <w:sz w:val="24"/>
        </w:rPr>
        <w:t>the</w:t>
      </w:r>
      <w:r w:rsidR="00EA0577" w:rsidRPr="00AC18EF">
        <w:rPr>
          <w:spacing w:val="-11"/>
          <w:sz w:val="24"/>
        </w:rPr>
        <w:t xml:space="preserve"> </w:t>
      </w:r>
      <w:r w:rsidR="00EA0577" w:rsidRPr="00AC18EF">
        <w:rPr>
          <w:sz w:val="24"/>
        </w:rPr>
        <w:t>density</w:t>
      </w:r>
      <w:r w:rsidR="00EA0577" w:rsidRPr="00AC18EF">
        <w:rPr>
          <w:spacing w:val="-10"/>
          <w:sz w:val="24"/>
        </w:rPr>
        <w:t xml:space="preserve"> </w:t>
      </w:r>
      <w:r w:rsidR="00EA0577" w:rsidRPr="00AC18EF">
        <w:rPr>
          <w:sz w:val="24"/>
        </w:rPr>
        <w:t>of</w:t>
      </w:r>
      <w:r w:rsidR="00EA0577" w:rsidRPr="00AC18EF">
        <w:rPr>
          <w:spacing w:val="-17"/>
          <w:sz w:val="24"/>
        </w:rPr>
        <w:t xml:space="preserve"> </w:t>
      </w:r>
      <w:r w:rsidR="00EA0577" w:rsidRPr="00AC18EF">
        <w:rPr>
          <w:sz w:val="24"/>
        </w:rPr>
        <w:t>any</w:t>
      </w:r>
      <w:r w:rsidR="00EA0577" w:rsidRPr="00AC18EF">
        <w:rPr>
          <w:spacing w:val="-14"/>
          <w:sz w:val="24"/>
        </w:rPr>
        <w:t xml:space="preserve"> </w:t>
      </w:r>
      <w:r w:rsidR="00EA0577" w:rsidRPr="00AC18EF">
        <w:rPr>
          <w:sz w:val="24"/>
        </w:rPr>
        <w:t>new</w:t>
      </w:r>
      <w:r w:rsidR="00EA0577" w:rsidRPr="00AC18EF">
        <w:rPr>
          <w:spacing w:val="-12"/>
          <w:sz w:val="24"/>
        </w:rPr>
        <w:t xml:space="preserve"> </w:t>
      </w:r>
      <w:r w:rsidR="00EA0577" w:rsidRPr="00AC18EF">
        <w:rPr>
          <w:sz w:val="24"/>
        </w:rPr>
        <w:t>schemes</w:t>
      </w:r>
      <w:r w:rsidR="00EA0577" w:rsidRPr="00AC18EF">
        <w:rPr>
          <w:spacing w:val="-11"/>
          <w:sz w:val="24"/>
        </w:rPr>
        <w:t xml:space="preserve"> </w:t>
      </w:r>
      <w:r w:rsidRPr="00AC18EF">
        <w:rPr>
          <w:sz w:val="24"/>
        </w:rPr>
        <w:t>is</w:t>
      </w:r>
      <w:r w:rsidR="00EA0577" w:rsidRPr="00AC18EF">
        <w:rPr>
          <w:spacing w:val="-8"/>
          <w:sz w:val="24"/>
        </w:rPr>
        <w:t xml:space="preserve"> </w:t>
      </w:r>
      <w:r w:rsidR="00EA0577" w:rsidRPr="00AC18EF">
        <w:rPr>
          <w:sz w:val="24"/>
        </w:rPr>
        <w:t>in-keeping</w:t>
      </w:r>
      <w:r w:rsidR="00EA0577" w:rsidRPr="00AC18EF">
        <w:rPr>
          <w:spacing w:val="-12"/>
          <w:sz w:val="24"/>
        </w:rPr>
        <w:t xml:space="preserve"> </w:t>
      </w:r>
      <w:r w:rsidR="00EA0577" w:rsidRPr="00AC18EF">
        <w:rPr>
          <w:sz w:val="24"/>
        </w:rPr>
        <w:t>with</w:t>
      </w:r>
      <w:r w:rsidR="00EA0577" w:rsidRPr="00AC18EF">
        <w:rPr>
          <w:spacing w:val="-12"/>
          <w:sz w:val="24"/>
        </w:rPr>
        <w:t xml:space="preserve"> </w:t>
      </w:r>
      <w:r w:rsidR="00EA0577" w:rsidRPr="00AC18EF">
        <w:rPr>
          <w:sz w:val="24"/>
        </w:rPr>
        <w:t xml:space="preserve">the existing </w:t>
      </w:r>
      <w:r w:rsidRPr="00AC18EF">
        <w:rPr>
          <w:sz w:val="24"/>
        </w:rPr>
        <w:t>built-up</w:t>
      </w:r>
      <w:r w:rsidR="00EA0577" w:rsidRPr="00AC18EF">
        <w:rPr>
          <w:sz w:val="24"/>
        </w:rPr>
        <w:t xml:space="preserve"> area. The NPPF advises that housing density should reflect local circumstances. Map 2 </w:t>
      </w:r>
      <w:r w:rsidR="00EA0577" w:rsidRPr="00AC18EF">
        <w:rPr>
          <w:spacing w:val="6"/>
          <w:sz w:val="24"/>
        </w:rPr>
        <w:t xml:space="preserve">(Page 34) </w:t>
      </w:r>
      <w:r w:rsidR="00EA0577" w:rsidRPr="00AC18EF">
        <w:rPr>
          <w:sz w:val="24"/>
        </w:rPr>
        <w:t>shows the range of densities within</w:t>
      </w:r>
      <w:r w:rsidR="00EA0577" w:rsidRPr="00AC18EF">
        <w:rPr>
          <w:spacing w:val="41"/>
          <w:sz w:val="24"/>
        </w:rPr>
        <w:t xml:space="preserve"> </w:t>
      </w:r>
      <w:r w:rsidR="00EA0577" w:rsidRPr="00AC18EF">
        <w:rPr>
          <w:sz w:val="24"/>
        </w:rPr>
        <w:t>Fiskerton.</w:t>
      </w:r>
    </w:p>
    <w:p w14:paraId="6FEE70F7" w14:textId="77777777" w:rsidR="00DF3F2E" w:rsidRPr="00AC18EF" w:rsidRDefault="00EA0577">
      <w:pPr>
        <w:pStyle w:val="Heading2"/>
        <w:spacing w:before="210"/>
      </w:pPr>
      <w:bookmarkStart w:id="33" w:name="_Toc80138506"/>
      <w:r w:rsidRPr="00AC18EF">
        <w:t>Character of Fiskerton</w:t>
      </w:r>
      <w:bookmarkEnd w:id="33"/>
    </w:p>
    <w:p w14:paraId="6FEE70F8" w14:textId="78190842" w:rsidR="00DF3F2E" w:rsidRPr="00AC18EF" w:rsidRDefault="00EA0577">
      <w:pPr>
        <w:pStyle w:val="ListParagraph"/>
        <w:numPr>
          <w:ilvl w:val="1"/>
          <w:numId w:val="29"/>
        </w:numPr>
        <w:tabs>
          <w:tab w:val="left" w:pos="683"/>
        </w:tabs>
        <w:spacing w:before="241" w:line="271" w:lineRule="auto"/>
        <w:ind w:right="116" w:hanging="567"/>
        <w:jc w:val="both"/>
        <w:rPr>
          <w:sz w:val="24"/>
        </w:rPr>
      </w:pPr>
      <w:r w:rsidRPr="00AC18EF">
        <w:rPr>
          <w:sz w:val="24"/>
        </w:rPr>
        <w:t>Fiskerton's</w:t>
      </w:r>
      <w:r w:rsidRPr="00AC18EF">
        <w:rPr>
          <w:spacing w:val="-11"/>
          <w:sz w:val="24"/>
        </w:rPr>
        <w:t xml:space="preserve"> </w:t>
      </w:r>
      <w:r w:rsidRPr="00AC18EF">
        <w:rPr>
          <w:sz w:val="24"/>
        </w:rPr>
        <w:t>built</w:t>
      </w:r>
      <w:r w:rsidRPr="00AC18EF">
        <w:rPr>
          <w:spacing w:val="-7"/>
          <w:sz w:val="24"/>
        </w:rPr>
        <w:t xml:space="preserve"> </w:t>
      </w:r>
      <w:r w:rsidRPr="00AC18EF">
        <w:rPr>
          <w:sz w:val="24"/>
        </w:rPr>
        <w:t>character</w:t>
      </w:r>
      <w:r w:rsidRPr="00AC18EF">
        <w:rPr>
          <w:spacing w:val="-10"/>
          <w:sz w:val="24"/>
        </w:rPr>
        <w:t xml:space="preserve"> </w:t>
      </w:r>
      <w:r w:rsidRPr="00AC18EF">
        <w:rPr>
          <w:sz w:val="24"/>
        </w:rPr>
        <w:t>is</w:t>
      </w:r>
      <w:r w:rsidRPr="00AC18EF">
        <w:rPr>
          <w:spacing w:val="-9"/>
          <w:sz w:val="24"/>
        </w:rPr>
        <w:t xml:space="preserve"> </w:t>
      </w:r>
      <w:r w:rsidRPr="00AC18EF">
        <w:rPr>
          <w:sz w:val="24"/>
        </w:rPr>
        <w:t>similar</w:t>
      </w:r>
      <w:r w:rsidRPr="00AC18EF">
        <w:rPr>
          <w:spacing w:val="-9"/>
          <w:sz w:val="24"/>
        </w:rPr>
        <w:t xml:space="preserve"> </w:t>
      </w:r>
      <w:r w:rsidRPr="00AC18EF">
        <w:rPr>
          <w:sz w:val="24"/>
        </w:rPr>
        <w:t>to</w:t>
      </w:r>
      <w:r w:rsidRPr="00AC18EF">
        <w:rPr>
          <w:spacing w:val="-8"/>
          <w:sz w:val="24"/>
        </w:rPr>
        <w:t xml:space="preserve"> </w:t>
      </w:r>
      <w:r w:rsidRPr="00AC18EF">
        <w:rPr>
          <w:sz w:val="24"/>
        </w:rPr>
        <w:t>that</w:t>
      </w:r>
      <w:r w:rsidRPr="00AC18EF">
        <w:rPr>
          <w:spacing w:val="-8"/>
          <w:sz w:val="24"/>
        </w:rPr>
        <w:t xml:space="preserve"> </w:t>
      </w:r>
      <w:r w:rsidRPr="00AC18EF">
        <w:rPr>
          <w:sz w:val="24"/>
        </w:rPr>
        <w:t>of</w:t>
      </w:r>
      <w:r w:rsidRPr="00AC18EF">
        <w:rPr>
          <w:spacing w:val="-8"/>
          <w:sz w:val="24"/>
        </w:rPr>
        <w:t xml:space="preserve"> </w:t>
      </w:r>
      <w:r w:rsidRPr="00AC18EF">
        <w:rPr>
          <w:sz w:val="24"/>
        </w:rPr>
        <w:t>nearby</w:t>
      </w:r>
      <w:r w:rsidRPr="00AC18EF">
        <w:rPr>
          <w:spacing w:val="-10"/>
          <w:sz w:val="24"/>
        </w:rPr>
        <w:t xml:space="preserve"> </w:t>
      </w:r>
      <w:r w:rsidRPr="00AC18EF">
        <w:rPr>
          <w:sz w:val="24"/>
        </w:rPr>
        <w:t>villages</w:t>
      </w:r>
      <w:r w:rsidRPr="00AC18EF">
        <w:rPr>
          <w:spacing w:val="-10"/>
          <w:sz w:val="24"/>
        </w:rPr>
        <w:t xml:space="preserve"> </w:t>
      </w:r>
      <w:r w:rsidRPr="00AC18EF">
        <w:rPr>
          <w:sz w:val="24"/>
        </w:rPr>
        <w:t>such</w:t>
      </w:r>
      <w:r w:rsidRPr="00AC18EF">
        <w:rPr>
          <w:spacing w:val="-9"/>
          <w:sz w:val="24"/>
        </w:rPr>
        <w:t xml:space="preserve"> </w:t>
      </w:r>
      <w:r w:rsidRPr="00AC18EF">
        <w:rPr>
          <w:sz w:val="24"/>
        </w:rPr>
        <w:t>as</w:t>
      </w:r>
      <w:r w:rsidRPr="00AC18EF">
        <w:rPr>
          <w:spacing w:val="-8"/>
          <w:sz w:val="24"/>
        </w:rPr>
        <w:t xml:space="preserve"> </w:t>
      </w:r>
      <w:r w:rsidRPr="00AC18EF">
        <w:rPr>
          <w:sz w:val="24"/>
        </w:rPr>
        <w:t>Cherry</w:t>
      </w:r>
      <w:r w:rsidRPr="00AC18EF">
        <w:rPr>
          <w:spacing w:val="-11"/>
          <w:sz w:val="24"/>
        </w:rPr>
        <w:t xml:space="preserve"> </w:t>
      </w:r>
      <w:r w:rsidRPr="00AC18EF">
        <w:rPr>
          <w:sz w:val="24"/>
        </w:rPr>
        <w:t xml:space="preserve">Willingham, Reepham and Nettleham whereby the older historic core of the village is partially retained with the concentration of older buildings, mature trees, hedgerows and public green spaces. However, that character has been eroded since the 1950’s where newer, </w:t>
      </w:r>
      <w:r w:rsidR="00AC18EF" w:rsidRPr="00AC18EF">
        <w:rPr>
          <w:sz w:val="24"/>
        </w:rPr>
        <w:t>high-density</w:t>
      </w:r>
      <w:r w:rsidRPr="00AC18EF">
        <w:rPr>
          <w:sz w:val="24"/>
        </w:rPr>
        <w:t xml:space="preserve"> developments have dwarfed the village and prevented the existing, more historic rural character within other parts of the</w:t>
      </w:r>
      <w:r w:rsidRPr="00AC18EF">
        <w:rPr>
          <w:spacing w:val="-19"/>
          <w:sz w:val="24"/>
        </w:rPr>
        <w:t xml:space="preserve"> </w:t>
      </w:r>
      <w:r w:rsidRPr="00AC18EF">
        <w:rPr>
          <w:sz w:val="24"/>
        </w:rPr>
        <w:t>village.</w:t>
      </w:r>
    </w:p>
    <w:p w14:paraId="6FEE70F9" w14:textId="77777777" w:rsidR="00DF3F2E" w:rsidRPr="00AC18EF" w:rsidRDefault="00EA0577">
      <w:pPr>
        <w:pStyle w:val="ListParagraph"/>
        <w:numPr>
          <w:ilvl w:val="1"/>
          <w:numId w:val="29"/>
        </w:numPr>
        <w:tabs>
          <w:tab w:val="left" w:pos="682"/>
          <w:tab w:val="left" w:pos="683"/>
        </w:tabs>
        <w:spacing w:before="199" w:line="256" w:lineRule="auto"/>
        <w:ind w:right="109" w:hanging="567"/>
        <w:rPr>
          <w:sz w:val="24"/>
        </w:rPr>
      </w:pPr>
      <w:r w:rsidRPr="00AC18EF">
        <w:rPr>
          <w:sz w:val="24"/>
        </w:rPr>
        <w:t>Outside the historic core, the development is largely post 1950’s, where bungalows and social housing are dominant among their general appearance and</w:t>
      </w:r>
      <w:r w:rsidRPr="00AC18EF">
        <w:rPr>
          <w:spacing w:val="-36"/>
          <w:sz w:val="24"/>
        </w:rPr>
        <w:t xml:space="preserve"> </w:t>
      </w:r>
      <w:r w:rsidRPr="00AC18EF">
        <w:rPr>
          <w:sz w:val="24"/>
        </w:rPr>
        <w:t>design.</w:t>
      </w:r>
    </w:p>
    <w:p w14:paraId="6FEE70FA" w14:textId="77777777" w:rsidR="00DF3F2E" w:rsidRPr="00FC23B6" w:rsidRDefault="00DF3F2E">
      <w:pPr>
        <w:spacing w:line="256" w:lineRule="auto"/>
        <w:rPr>
          <w:sz w:val="24"/>
          <w:highlight w:val="green"/>
        </w:rPr>
        <w:sectPr w:rsidR="00DF3F2E" w:rsidRPr="00FC23B6">
          <w:pgSz w:w="11920" w:h="16850"/>
          <w:pgMar w:top="1600" w:right="1320" w:bottom="1200" w:left="760" w:header="0" w:footer="1014" w:gutter="0"/>
          <w:cols w:space="720"/>
        </w:sectPr>
      </w:pPr>
    </w:p>
    <w:p w14:paraId="6FEE70FB" w14:textId="77777777" w:rsidR="00DF3F2E" w:rsidRPr="00AC18EF" w:rsidRDefault="00EA0577">
      <w:pPr>
        <w:pStyle w:val="ListParagraph"/>
        <w:numPr>
          <w:ilvl w:val="1"/>
          <w:numId w:val="29"/>
        </w:numPr>
        <w:tabs>
          <w:tab w:val="left" w:pos="683"/>
        </w:tabs>
        <w:spacing w:before="81" w:line="271" w:lineRule="auto"/>
        <w:ind w:right="113" w:hanging="567"/>
        <w:jc w:val="both"/>
        <w:rPr>
          <w:sz w:val="24"/>
        </w:rPr>
      </w:pPr>
      <w:r w:rsidRPr="00AC18EF">
        <w:rPr>
          <w:sz w:val="24"/>
        </w:rPr>
        <w:lastRenderedPageBreak/>
        <w:t xml:space="preserve">Within most villages and small rural settlements, there are pockets and groups </w:t>
      </w:r>
      <w:r w:rsidRPr="00AC18EF">
        <w:rPr>
          <w:spacing w:val="-3"/>
          <w:sz w:val="24"/>
        </w:rPr>
        <w:t xml:space="preserve">of </w:t>
      </w:r>
      <w:r w:rsidRPr="00AC18EF">
        <w:rPr>
          <w:sz w:val="24"/>
        </w:rPr>
        <w:t>developments which exhibit a particular-era and style of architecture and conformity of design.</w:t>
      </w:r>
      <w:r w:rsidRPr="00AC18EF">
        <w:rPr>
          <w:spacing w:val="-13"/>
          <w:sz w:val="24"/>
        </w:rPr>
        <w:t xml:space="preserve"> </w:t>
      </w:r>
      <w:r w:rsidRPr="00AC18EF">
        <w:rPr>
          <w:sz w:val="24"/>
        </w:rPr>
        <w:t>However,</w:t>
      </w:r>
      <w:r w:rsidRPr="00AC18EF">
        <w:rPr>
          <w:spacing w:val="-12"/>
          <w:sz w:val="24"/>
        </w:rPr>
        <w:t xml:space="preserve"> </w:t>
      </w:r>
      <w:r w:rsidRPr="00AC18EF">
        <w:rPr>
          <w:sz w:val="24"/>
        </w:rPr>
        <w:t>these</w:t>
      </w:r>
      <w:r w:rsidRPr="00AC18EF">
        <w:rPr>
          <w:spacing w:val="-14"/>
          <w:sz w:val="24"/>
        </w:rPr>
        <w:t xml:space="preserve"> </w:t>
      </w:r>
      <w:r w:rsidRPr="00AC18EF">
        <w:rPr>
          <w:sz w:val="24"/>
        </w:rPr>
        <w:t>areas</w:t>
      </w:r>
      <w:r w:rsidRPr="00AC18EF">
        <w:rPr>
          <w:spacing w:val="-13"/>
          <w:sz w:val="24"/>
        </w:rPr>
        <w:t xml:space="preserve"> </w:t>
      </w:r>
      <w:r w:rsidRPr="00AC18EF">
        <w:rPr>
          <w:sz w:val="24"/>
        </w:rPr>
        <w:t>are</w:t>
      </w:r>
      <w:r w:rsidRPr="00AC18EF">
        <w:rPr>
          <w:spacing w:val="-13"/>
          <w:sz w:val="24"/>
        </w:rPr>
        <w:t xml:space="preserve"> </w:t>
      </w:r>
      <w:r w:rsidRPr="00AC18EF">
        <w:rPr>
          <w:sz w:val="24"/>
        </w:rPr>
        <w:t>generally</w:t>
      </w:r>
      <w:r w:rsidRPr="00AC18EF">
        <w:rPr>
          <w:spacing w:val="-16"/>
          <w:sz w:val="24"/>
        </w:rPr>
        <w:t xml:space="preserve"> </w:t>
      </w:r>
      <w:r w:rsidRPr="00AC18EF">
        <w:rPr>
          <w:sz w:val="24"/>
        </w:rPr>
        <w:t>interspersed</w:t>
      </w:r>
      <w:r w:rsidRPr="00AC18EF">
        <w:rPr>
          <w:spacing w:val="-14"/>
          <w:sz w:val="24"/>
        </w:rPr>
        <w:t xml:space="preserve"> </w:t>
      </w:r>
      <w:r w:rsidRPr="00AC18EF">
        <w:rPr>
          <w:sz w:val="24"/>
        </w:rPr>
        <w:t>with</w:t>
      </w:r>
      <w:r w:rsidRPr="00AC18EF">
        <w:rPr>
          <w:spacing w:val="-14"/>
          <w:sz w:val="24"/>
        </w:rPr>
        <w:t xml:space="preserve"> </w:t>
      </w:r>
      <w:r w:rsidRPr="00AC18EF">
        <w:rPr>
          <w:sz w:val="24"/>
        </w:rPr>
        <w:t>more</w:t>
      </w:r>
      <w:r w:rsidRPr="00AC18EF">
        <w:rPr>
          <w:spacing w:val="-13"/>
          <w:sz w:val="24"/>
        </w:rPr>
        <w:t xml:space="preserve"> </w:t>
      </w:r>
      <w:r w:rsidRPr="00AC18EF">
        <w:rPr>
          <w:sz w:val="24"/>
        </w:rPr>
        <w:t>generic</w:t>
      </w:r>
      <w:r w:rsidRPr="00AC18EF">
        <w:rPr>
          <w:spacing w:val="-13"/>
          <w:sz w:val="24"/>
        </w:rPr>
        <w:t xml:space="preserve"> </w:t>
      </w:r>
      <w:r w:rsidRPr="00AC18EF">
        <w:rPr>
          <w:sz w:val="24"/>
        </w:rPr>
        <w:t>developments that</w:t>
      </w:r>
      <w:r w:rsidRPr="00AC18EF">
        <w:rPr>
          <w:spacing w:val="-11"/>
          <w:sz w:val="24"/>
        </w:rPr>
        <w:t xml:space="preserve"> </w:t>
      </w:r>
      <w:r w:rsidRPr="00AC18EF">
        <w:rPr>
          <w:sz w:val="24"/>
        </w:rPr>
        <w:t>have</w:t>
      </w:r>
      <w:r w:rsidRPr="00AC18EF">
        <w:rPr>
          <w:spacing w:val="-11"/>
          <w:sz w:val="24"/>
        </w:rPr>
        <w:t xml:space="preserve"> </w:t>
      </w:r>
      <w:r w:rsidRPr="00AC18EF">
        <w:rPr>
          <w:sz w:val="24"/>
        </w:rPr>
        <w:t>occurred</w:t>
      </w:r>
      <w:r w:rsidRPr="00AC18EF">
        <w:rPr>
          <w:spacing w:val="-11"/>
          <w:sz w:val="24"/>
        </w:rPr>
        <w:t xml:space="preserve"> </w:t>
      </w:r>
      <w:r w:rsidRPr="00AC18EF">
        <w:rPr>
          <w:sz w:val="24"/>
        </w:rPr>
        <w:t>on</w:t>
      </w:r>
      <w:r w:rsidRPr="00AC18EF">
        <w:rPr>
          <w:spacing w:val="-10"/>
          <w:sz w:val="24"/>
        </w:rPr>
        <w:t xml:space="preserve"> </w:t>
      </w:r>
      <w:r w:rsidRPr="00AC18EF">
        <w:rPr>
          <w:sz w:val="24"/>
        </w:rPr>
        <w:t>an</w:t>
      </w:r>
      <w:r w:rsidRPr="00AC18EF">
        <w:rPr>
          <w:spacing w:val="-11"/>
          <w:sz w:val="24"/>
        </w:rPr>
        <w:t xml:space="preserve"> </w:t>
      </w:r>
      <w:r w:rsidRPr="00AC18EF">
        <w:rPr>
          <w:sz w:val="24"/>
        </w:rPr>
        <w:t>individual</w:t>
      </w:r>
      <w:r w:rsidRPr="00AC18EF">
        <w:rPr>
          <w:spacing w:val="-10"/>
          <w:sz w:val="24"/>
        </w:rPr>
        <w:t xml:space="preserve"> </w:t>
      </w:r>
      <w:r w:rsidRPr="00AC18EF">
        <w:rPr>
          <w:sz w:val="24"/>
        </w:rPr>
        <w:t>or</w:t>
      </w:r>
      <w:r w:rsidRPr="00AC18EF">
        <w:rPr>
          <w:spacing w:val="-12"/>
          <w:sz w:val="24"/>
        </w:rPr>
        <w:t xml:space="preserve"> </w:t>
      </w:r>
      <w:r w:rsidRPr="00AC18EF">
        <w:rPr>
          <w:sz w:val="24"/>
        </w:rPr>
        <w:t>ad-hoc</w:t>
      </w:r>
      <w:r w:rsidRPr="00AC18EF">
        <w:rPr>
          <w:spacing w:val="-8"/>
          <w:sz w:val="24"/>
        </w:rPr>
        <w:t xml:space="preserve"> </w:t>
      </w:r>
      <w:r w:rsidRPr="00AC18EF">
        <w:rPr>
          <w:sz w:val="24"/>
        </w:rPr>
        <w:t>basis.</w:t>
      </w:r>
      <w:r w:rsidRPr="00AC18EF">
        <w:rPr>
          <w:spacing w:val="-8"/>
          <w:sz w:val="24"/>
        </w:rPr>
        <w:t xml:space="preserve"> </w:t>
      </w:r>
      <w:r w:rsidRPr="00AC18EF">
        <w:rPr>
          <w:sz w:val="24"/>
        </w:rPr>
        <w:t>In</w:t>
      </w:r>
      <w:r w:rsidRPr="00AC18EF">
        <w:rPr>
          <w:spacing w:val="-13"/>
          <w:sz w:val="24"/>
        </w:rPr>
        <w:t xml:space="preserve"> </w:t>
      </w:r>
      <w:r w:rsidRPr="00AC18EF">
        <w:rPr>
          <w:sz w:val="24"/>
        </w:rPr>
        <w:t>terms</w:t>
      </w:r>
      <w:r w:rsidRPr="00AC18EF">
        <w:rPr>
          <w:spacing w:val="-10"/>
          <w:sz w:val="24"/>
        </w:rPr>
        <w:t xml:space="preserve"> </w:t>
      </w:r>
      <w:r w:rsidRPr="00AC18EF">
        <w:rPr>
          <w:sz w:val="24"/>
        </w:rPr>
        <w:t>of</w:t>
      </w:r>
      <w:r w:rsidRPr="00AC18EF">
        <w:rPr>
          <w:spacing w:val="-12"/>
          <w:sz w:val="24"/>
        </w:rPr>
        <w:t xml:space="preserve"> </w:t>
      </w:r>
      <w:r w:rsidRPr="00AC18EF">
        <w:rPr>
          <w:sz w:val="24"/>
        </w:rPr>
        <w:t>housing</w:t>
      </w:r>
      <w:r w:rsidRPr="00AC18EF">
        <w:rPr>
          <w:spacing w:val="-11"/>
          <w:sz w:val="24"/>
        </w:rPr>
        <w:t xml:space="preserve"> </w:t>
      </w:r>
      <w:r w:rsidRPr="00AC18EF">
        <w:rPr>
          <w:sz w:val="24"/>
        </w:rPr>
        <w:t>development,</w:t>
      </w:r>
      <w:r w:rsidRPr="00AC18EF">
        <w:rPr>
          <w:spacing w:val="-10"/>
          <w:sz w:val="24"/>
        </w:rPr>
        <w:t xml:space="preserve"> </w:t>
      </w:r>
      <w:r w:rsidRPr="00AC18EF">
        <w:rPr>
          <w:sz w:val="24"/>
        </w:rPr>
        <w:t>the following</w:t>
      </w:r>
      <w:r w:rsidRPr="00AC18EF">
        <w:rPr>
          <w:spacing w:val="-15"/>
          <w:sz w:val="24"/>
        </w:rPr>
        <w:t xml:space="preserve"> </w:t>
      </w:r>
      <w:r w:rsidRPr="00AC18EF">
        <w:rPr>
          <w:sz w:val="24"/>
        </w:rPr>
        <w:t>are</w:t>
      </w:r>
      <w:r w:rsidRPr="00AC18EF">
        <w:rPr>
          <w:spacing w:val="-14"/>
          <w:sz w:val="24"/>
        </w:rPr>
        <w:t xml:space="preserve"> </w:t>
      </w:r>
      <w:r w:rsidRPr="00AC18EF">
        <w:rPr>
          <w:sz w:val="24"/>
        </w:rPr>
        <w:t>most</w:t>
      </w:r>
      <w:r w:rsidRPr="00AC18EF">
        <w:rPr>
          <w:spacing w:val="-10"/>
          <w:sz w:val="24"/>
        </w:rPr>
        <w:t xml:space="preserve"> </w:t>
      </w:r>
      <w:r w:rsidRPr="00AC18EF">
        <w:rPr>
          <w:sz w:val="24"/>
        </w:rPr>
        <w:t>clearly</w:t>
      </w:r>
      <w:r w:rsidRPr="00AC18EF">
        <w:rPr>
          <w:spacing w:val="-14"/>
          <w:sz w:val="24"/>
        </w:rPr>
        <w:t xml:space="preserve"> </w:t>
      </w:r>
      <w:r w:rsidRPr="00AC18EF">
        <w:rPr>
          <w:sz w:val="24"/>
        </w:rPr>
        <w:t>identifiable</w:t>
      </w:r>
      <w:r w:rsidRPr="00AC18EF">
        <w:rPr>
          <w:spacing w:val="-10"/>
          <w:sz w:val="24"/>
        </w:rPr>
        <w:t xml:space="preserve"> </w:t>
      </w:r>
      <w:r w:rsidRPr="00AC18EF">
        <w:rPr>
          <w:sz w:val="24"/>
        </w:rPr>
        <w:t>character</w:t>
      </w:r>
      <w:r w:rsidRPr="00AC18EF">
        <w:rPr>
          <w:spacing w:val="-15"/>
          <w:sz w:val="24"/>
        </w:rPr>
        <w:t xml:space="preserve"> </w:t>
      </w:r>
      <w:r w:rsidRPr="00AC18EF">
        <w:rPr>
          <w:sz w:val="24"/>
        </w:rPr>
        <w:t>groups</w:t>
      </w:r>
      <w:r w:rsidRPr="00AC18EF">
        <w:rPr>
          <w:spacing w:val="-11"/>
          <w:sz w:val="24"/>
        </w:rPr>
        <w:t xml:space="preserve"> </w:t>
      </w:r>
      <w:r w:rsidRPr="00AC18EF">
        <w:rPr>
          <w:sz w:val="24"/>
        </w:rPr>
        <w:t>within</w:t>
      </w:r>
      <w:r w:rsidRPr="00AC18EF">
        <w:rPr>
          <w:spacing w:val="-13"/>
          <w:sz w:val="24"/>
        </w:rPr>
        <w:t xml:space="preserve"> </w:t>
      </w:r>
      <w:r w:rsidRPr="00AC18EF">
        <w:rPr>
          <w:sz w:val="24"/>
        </w:rPr>
        <w:t>the</w:t>
      </w:r>
      <w:r w:rsidRPr="00AC18EF">
        <w:rPr>
          <w:spacing w:val="-11"/>
          <w:sz w:val="24"/>
        </w:rPr>
        <w:t xml:space="preserve"> </w:t>
      </w:r>
      <w:r w:rsidRPr="00AC18EF">
        <w:rPr>
          <w:sz w:val="24"/>
        </w:rPr>
        <w:t>village.</w:t>
      </w:r>
      <w:r w:rsidRPr="00AC18EF">
        <w:rPr>
          <w:spacing w:val="-10"/>
          <w:sz w:val="24"/>
        </w:rPr>
        <w:t xml:space="preserve"> </w:t>
      </w:r>
      <w:r w:rsidRPr="00AC18EF">
        <w:rPr>
          <w:sz w:val="24"/>
        </w:rPr>
        <w:t>These</w:t>
      </w:r>
      <w:r w:rsidRPr="00AC18EF">
        <w:rPr>
          <w:spacing w:val="-11"/>
          <w:sz w:val="24"/>
        </w:rPr>
        <w:t xml:space="preserve"> </w:t>
      </w:r>
      <w:r w:rsidRPr="00AC18EF">
        <w:rPr>
          <w:sz w:val="24"/>
        </w:rPr>
        <w:t>include:</w:t>
      </w:r>
    </w:p>
    <w:p w14:paraId="6FEE70FC" w14:textId="77777777" w:rsidR="00DF3F2E" w:rsidRPr="00AC18EF" w:rsidRDefault="00EA0577">
      <w:pPr>
        <w:pStyle w:val="ListParagraph"/>
        <w:numPr>
          <w:ilvl w:val="2"/>
          <w:numId w:val="29"/>
        </w:numPr>
        <w:tabs>
          <w:tab w:val="left" w:pos="1402"/>
          <w:tab w:val="left" w:pos="1403"/>
        </w:tabs>
        <w:spacing w:before="210"/>
        <w:rPr>
          <w:sz w:val="24"/>
        </w:rPr>
      </w:pPr>
      <w:r w:rsidRPr="00AC18EF">
        <w:rPr>
          <w:sz w:val="24"/>
        </w:rPr>
        <w:t>18</w:t>
      </w:r>
      <w:r w:rsidRPr="00AC18EF">
        <w:rPr>
          <w:position w:val="6"/>
          <w:sz w:val="16"/>
        </w:rPr>
        <w:t xml:space="preserve">th </w:t>
      </w:r>
      <w:r w:rsidRPr="00AC18EF">
        <w:rPr>
          <w:sz w:val="24"/>
        </w:rPr>
        <w:t>and early 19</w:t>
      </w:r>
      <w:r w:rsidRPr="00AC18EF">
        <w:rPr>
          <w:position w:val="6"/>
          <w:sz w:val="16"/>
        </w:rPr>
        <w:t>th</w:t>
      </w:r>
      <w:r w:rsidRPr="00AC18EF">
        <w:rPr>
          <w:spacing w:val="-10"/>
          <w:position w:val="6"/>
          <w:sz w:val="16"/>
        </w:rPr>
        <w:t xml:space="preserve"> </w:t>
      </w:r>
      <w:r w:rsidRPr="00AC18EF">
        <w:rPr>
          <w:sz w:val="24"/>
        </w:rPr>
        <w:t>century;</w:t>
      </w:r>
    </w:p>
    <w:p w14:paraId="6FEE70FD" w14:textId="77777777" w:rsidR="00DF3F2E" w:rsidRPr="00AC18EF" w:rsidRDefault="00DF3F2E">
      <w:pPr>
        <w:pStyle w:val="BodyText"/>
        <w:spacing w:before="10"/>
        <w:rPr>
          <w:sz w:val="21"/>
        </w:rPr>
      </w:pPr>
    </w:p>
    <w:p w14:paraId="6FEE70FE" w14:textId="77777777" w:rsidR="00DF3F2E" w:rsidRPr="00AC18EF" w:rsidRDefault="00EA0577">
      <w:pPr>
        <w:pStyle w:val="ListParagraph"/>
        <w:numPr>
          <w:ilvl w:val="2"/>
          <w:numId w:val="29"/>
        </w:numPr>
        <w:tabs>
          <w:tab w:val="left" w:pos="1402"/>
          <w:tab w:val="left" w:pos="1403"/>
        </w:tabs>
        <w:rPr>
          <w:sz w:val="24"/>
        </w:rPr>
      </w:pPr>
      <w:r w:rsidRPr="00AC18EF">
        <w:rPr>
          <w:sz w:val="24"/>
        </w:rPr>
        <w:t>Victorian and</w:t>
      </w:r>
      <w:r w:rsidRPr="00AC18EF">
        <w:rPr>
          <w:spacing w:val="-10"/>
          <w:sz w:val="24"/>
        </w:rPr>
        <w:t xml:space="preserve"> </w:t>
      </w:r>
      <w:r w:rsidRPr="00AC18EF">
        <w:rPr>
          <w:sz w:val="24"/>
        </w:rPr>
        <w:t>Edwardian;</w:t>
      </w:r>
    </w:p>
    <w:p w14:paraId="6FEE70FF" w14:textId="77777777" w:rsidR="00DF3F2E" w:rsidRPr="00AC18EF" w:rsidRDefault="00DF3F2E">
      <w:pPr>
        <w:pStyle w:val="BodyText"/>
        <w:spacing w:before="7"/>
        <w:rPr>
          <w:sz w:val="21"/>
        </w:rPr>
      </w:pPr>
    </w:p>
    <w:p w14:paraId="6FEE7100" w14:textId="77777777" w:rsidR="00DF3F2E" w:rsidRPr="00AC18EF" w:rsidRDefault="00EA0577">
      <w:pPr>
        <w:pStyle w:val="ListParagraph"/>
        <w:numPr>
          <w:ilvl w:val="2"/>
          <w:numId w:val="29"/>
        </w:numPr>
        <w:tabs>
          <w:tab w:val="left" w:pos="1402"/>
          <w:tab w:val="left" w:pos="1403"/>
        </w:tabs>
        <w:rPr>
          <w:sz w:val="24"/>
        </w:rPr>
      </w:pPr>
      <w:r w:rsidRPr="00AC18EF">
        <w:rPr>
          <w:sz w:val="24"/>
        </w:rPr>
        <w:t>Post WWII;</w:t>
      </w:r>
      <w:r w:rsidRPr="00AC18EF">
        <w:rPr>
          <w:spacing w:val="-5"/>
          <w:sz w:val="24"/>
        </w:rPr>
        <w:t xml:space="preserve"> </w:t>
      </w:r>
      <w:r w:rsidRPr="00AC18EF">
        <w:rPr>
          <w:sz w:val="24"/>
        </w:rPr>
        <w:t>and</w:t>
      </w:r>
    </w:p>
    <w:p w14:paraId="6FEE7101" w14:textId="77777777" w:rsidR="00DF3F2E" w:rsidRPr="00AC18EF" w:rsidRDefault="00DF3F2E">
      <w:pPr>
        <w:pStyle w:val="BodyText"/>
        <w:spacing w:before="11"/>
        <w:rPr>
          <w:sz w:val="21"/>
        </w:rPr>
      </w:pPr>
    </w:p>
    <w:p w14:paraId="6FEE7102" w14:textId="77777777" w:rsidR="00DF3F2E" w:rsidRPr="00AC18EF" w:rsidRDefault="00EA0577">
      <w:pPr>
        <w:pStyle w:val="ListParagraph"/>
        <w:numPr>
          <w:ilvl w:val="2"/>
          <w:numId w:val="29"/>
        </w:numPr>
        <w:tabs>
          <w:tab w:val="left" w:pos="1402"/>
          <w:tab w:val="left" w:pos="1403"/>
        </w:tabs>
        <w:rPr>
          <w:sz w:val="24"/>
        </w:rPr>
      </w:pPr>
      <w:r w:rsidRPr="00AC18EF">
        <w:rPr>
          <w:sz w:val="24"/>
        </w:rPr>
        <w:t>Late 20</w:t>
      </w:r>
      <w:r w:rsidRPr="00AC18EF">
        <w:rPr>
          <w:position w:val="6"/>
          <w:sz w:val="16"/>
        </w:rPr>
        <w:t xml:space="preserve">th </w:t>
      </w:r>
      <w:r w:rsidRPr="00AC18EF">
        <w:rPr>
          <w:sz w:val="24"/>
        </w:rPr>
        <w:t>century to present</w:t>
      </w:r>
      <w:r w:rsidRPr="00AC18EF">
        <w:rPr>
          <w:spacing w:val="-27"/>
          <w:sz w:val="24"/>
        </w:rPr>
        <w:t xml:space="preserve"> </w:t>
      </w:r>
      <w:r w:rsidRPr="00AC18EF">
        <w:rPr>
          <w:spacing w:val="-3"/>
          <w:sz w:val="24"/>
        </w:rPr>
        <w:t>day.</w:t>
      </w:r>
    </w:p>
    <w:p w14:paraId="6FEE7103" w14:textId="77777777" w:rsidR="00DF3F2E" w:rsidRPr="00AC18EF" w:rsidRDefault="00DF3F2E">
      <w:pPr>
        <w:pStyle w:val="BodyText"/>
        <w:spacing w:before="1"/>
        <w:rPr>
          <w:sz w:val="31"/>
        </w:rPr>
      </w:pPr>
    </w:p>
    <w:p w14:paraId="6FEE7104" w14:textId="77777777" w:rsidR="00DF3F2E" w:rsidRPr="00AC18EF" w:rsidRDefault="00EA0577">
      <w:pPr>
        <w:pStyle w:val="Heading2"/>
      </w:pPr>
      <w:bookmarkStart w:id="34" w:name="_Toc80138507"/>
      <w:r w:rsidRPr="00AC18EF">
        <w:t>Character Area 1: Heart of the Village - Historic Core</w:t>
      </w:r>
      <w:bookmarkEnd w:id="34"/>
    </w:p>
    <w:p w14:paraId="6FEE7105" w14:textId="77777777" w:rsidR="00DF3F2E" w:rsidRPr="00AC18EF" w:rsidRDefault="00EA0577">
      <w:pPr>
        <w:pStyle w:val="ListParagraph"/>
        <w:numPr>
          <w:ilvl w:val="1"/>
          <w:numId w:val="29"/>
        </w:numPr>
        <w:tabs>
          <w:tab w:val="left" w:pos="683"/>
        </w:tabs>
        <w:spacing w:before="241" w:line="271" w:lineRule="auto"/>
        <w:ind w:right="110" w:hanging="567"/>
        <w:jc w:val="both"/>
        <w:rPr>
          <w:sz w:val="24"/>
        </w:rPr>
      </w:pPr>
      <w:r w:rsidRPr="00AC18EF">
        <w:rPr>
          <w:sz w:val="24"/>
        </w:rPr>
        <w:t>As with most villages, Fiskerton has a historic core whereby the church, churchyard and a greater concentration of older buildings are located. This area also includes the redundant farm buildings on Blacksmith Road and the large, open paddock site opposite the Carpenters Arm’s Public House. The Historic Core is characterised by low density, larger</w:t>
      </w:r>
      <w:r w:rsidRPr="00AC18EF">
        <w:rPr>
          <w:spacing w:val="-7"/>
          <w:sz w:val="24"/>
        </w:rPr>
        <w:t xml:space="preserve"> </w:t>
      </w:r>
      <w:r w:rsidRPr="00AC18EF">
        <w:rPr>
          <w:sz w:val="24"/>
        </w:rPr>
        <w:t>older</w:t>
      </w:r>
      <w:r w:rsidRPr="00AC18EF">
        <w:rPr>
          <w:spacing w:val="-7"/>
          <w:sz w:val="24"/>
        </w:rPr>
        <w:t xml:space="preserve"> </w:t>
      </w:r>
      <w:r w:rsidRPr="00AC18EF">
        <w:rPr>
          <w:sz w:val="24"/>
        </w:rPr>
        <w:t>buildings</w:t>
      </w:r>
      <w:r w:rsidRPr="00AC18EF">
        <w:rPr>
          <w:spacing w:val="-4"/>
          <w:sz w:val="24"/>
        </w:rPr>
        <w:t xml:space="preserve"> </w:t>
      </w:r>
      <w:r w:rsidRPr="00AC18EF">
        <w:rPr>
          <w:sz w:val="24"/>
        </w:rPr>
        <w:t>which</w:t>
      </w:r>
      <w:r w:rsidRPr="00AC18EF">
        <w:rPr>
          <w:spacing w:val="-7"/>
          <w:sz w:val="24"/>
        </w:rPr>
        <w:t xml:space="preserve"> </w:t>
      </w:r>
      <w:r w:rsidRPr="00AC18EF">
        <w:rPr>
          <w:sz w:val="24"/>
        </w:rPr>
        <w:t>have</w:t>
      </w:r>
      <w:r w:rsidRPr="00AC18EF">
        <w:rPr>
          <w:spacing w:val="-5"/>
          <w:sz w:val="24"/>
        </w:rPr>
        <w:t xml:space="preserve"> </w:t>
      </w:r>
      <w:r w:rsidRPr="00AC18EF">
        <w:rPr>
          <w:sz w:val="24"/>
        </w:rPr>
        <w:t>traditionally</w:t>
      </w:r>
      <w:r w:rsidRPr="00AC18EF">
        <w:rPr>
          <w:spacing w:val="-9"/>
          <w:sz w:val="24"/>
        </w:rPr>
        <w:t xml:space="preserve"> </w:t>
      </w:r>
      <w:r w:rsidRPr="00AC18EF">
        <w:rPr>
          <w:sz w:val="24"/>
        </w:rPr>
        <w:t>used</w:t>
      </w:r>
      <w:r w:rsidRPr="00AC18EF">
        <w:rPr>
          <w:spacing w:val="-9"/>
          <w:sz w:val="24"/>
        </w:rPr>
        <w:t xml:space="preserve"> </w:t>
      </w:r>
      <w:r w:rsidRPr="00AC18EF">
        <w:rPr>
          <w:sz w:val="24"/>
        </w:rPr>
        <w:t>more</w:t>
      </w:r>
      <w:r w:rsidRPr="00AC18EF">
        <w:rPr>
          <w:spacing w:val="-6"/>
          <w:sz w:val="24"/>
        </w:rPr>
        <w:t xml:space="preserve"> </w:t>
      </w:r>
      <w:r w:rsidRPr="00AC18EF">
        <w:rPr>
          <w:sz w:val="24"/>
        </w:rPr>
        <w:t>localised</w:t>
      </w:r>
      <w:r w:rsidRPr="00AC18EF">
        <w:rPr>
          <w:spacing w:val="-11"/>
          <w:sz w:val="24"/>
        </w:rPr>
        <w:t xml:space="preserve"> </w:t>
      </w:r>
      <w:r w:rsidRPr="00AC18EF">
        <w:rPr>
          <w:sz w:val="24"/>
        </w:rPr>
        <w:t>building</w:t>
      </w:r>
      <w:r w:rsidRPr="00AC18EF">
        <w:rPr>
          <w:spacing w:val="-10"/>
          <w:sz w:val="24"/>
        </w:rPr>
        <w:t xml:space="preserve"> </w:t>
      </w:r>
      <w:r w:rsidRPr="00AC18EF">
        <w:rPr>
          <w:sz w:val="24"/>
        </w:rPr>
        <w:t>materials.</w:t>
      </w:r>
    </w:p>
    <w:p w14:paraId="6FEE7106" w14:textId="77777777" w:rsidR="00DF3F2E" w:rsidRPr="00AC18EF" w:rsidRDefault="00EA0577">
      <w:pPr>
        <w:pStyle w:val="Heading2"/>
        <w:spacing w:before="201"/>
      </w:pPr>
      <w:bookmarkStart w:id="35" w:name="_Toc80138508"/>
      <w:r w:rsidRPr="00AC18EF">
        <w:t>Character Area 2: Post WWII Developments</w:t>
      </w:r>
      <w:bookmarkEnd w:id="35"/>
    </w:p>
    <w:p w14:paraId="6FEE7107" w14:textId="77777777" w:rsidR="00DF3F2E" w:rsidRPr="00AC18EF" w:rsidRDefault="00EA0577">
      <w:pPr>
        <w:pStyle w:val="ListParagraph"/>
        <w:numPr>
          <w:ilvl w:val="1"/>
          <w:numId w:val="29"/>
        </w:numPr>
        <w:tabs>
          <w:tab w:val="left" w:pos="683"/>
        </w:tabs>
        <w:spacing w:before="241" w:line="268" w:lineRule="auto"/>
        <w:ind w:right="111" w:hanging="567"/>
        <w:jc w:val="both"/>
        <w:rPr>
          <w:sz w:val="24"/>
        </w:rPr>
      </w:pPr>
      <w:r w:rsidRPr="00AC18EF">
        <w:rPr>
          <w:sz w:val="24"/>
        </w:rPr>
        <w:t>Character Area 2 has been identified due to its varied mix of building types and styles. Located close to the historic core of the village, this area represents a common mix- distribution of developments that have occurred within many rural villages within Central</w:t>
      </w:r>
      <w:r w:rsidRPr="00AC18EF">
        <w:rPr>
          <w:spacing w:val="-4"/>
          <w:sz w:val="24"/>
        </w:rPr>
        <w:t xml:space="preserve"> </w:t>
      </w:r>
      <w:r w:rsidRPr="00AC18EF">
        <w:rPr>
          <w:sz w:val="24"/>
        </w:rPr>
        <w:t>Lincolnshire.</w:t>
      </w:r>
    </w:p>
    <w:p w14:paraId="6FEE7109" w14:textId="77777777" w:rsidR="00DF3F2E" w:rsidRDefault="00DF3F2E">
      <w:pPr>
        <w:pStyle w:val="BodyText"/>
        <w:spacing w:before="5"/>
        <w:rPr>
          <w:sz w:val="20"/>
        </w:rPr>
      </w:pPr>
    </w:p>
    <w:p w14:paraId="6FEE710A" w14:textId="77777777" w:rsidR="00DF3F2E" w:rsidRDefault="00EA0577">
      <w:pPr>
        <w:pStyle w:val="BodyText"/>
        <w:ind w:left="968"/>
        <w:rPr>
          <w:sz w:val="20"/>
        </w:rPr>
      </w:pPr>
      <w:r>
        <w:rPr>
          <w:noProof/>
          <w:sz w:val="20"/>
          <w:lang w:bidi="ar-SA"/>
        </w:rPr>
        <w:lastRenderedPageBreak/>
        <w:drawing>
          <wp:inline distT="0" distB="0" distL="0" distR="0" wp14:anchorId="6FEE74D5" wp14:editId="0423BC00">
            <wp:extent cx="5303921" cy="3547872"/>
            <wp:effectExtent l="0" t="0" r="0" b="0"/>
            <wp:docPr id="1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5.jpeg"/>
                    <pic:cNvPicPr/>
                  </pic:nvPicPr>
                  <pic:blipFill>
                    <a:blip r:embed="rId74" cstate="print"/>
                    <a:stretch>
                      <a:fillRect/>
                    </a:stretch>
                  </pic:blipFill>
                  <pic:spPr>
                    <a:xfrm>
                      <a:off x="0" y="0"/>
                      <a:ext cx="5303921" cy="3547872"/>
                    </a:xfrm>
                    <a:prstGeom prst="rect">
                      <a:avLst/>
                    </a:prstGeom>
                  </pic:spPr>
                </pic:pic>
              </a:graphicData>
            </a:graphic>
          </wp:inline>
        </w:drawing>
      </w:r>
    </w:p>
    <w:p w14:paraId="6FEE710B" w14:textId="6B15F8C2" w:rsidR="00DF3F2E" w:rsidRDefault="00DF3F2E">
      <w:pPr>
        <w:pStyle w:val="BodyText"/>
        <w:spacing w:before="3"/>
      </w:pPr>
    </w:p>
    <w:p w14:paraId="44F52882" w14:textId="0C1FCAC9" w:rsidR="005F6981" w:rsidRDefault="005F6981">
      <w:pPr>
        <w:pStyle w:val="BodyText"/>
        <w:spacing w:before="3"/>
      </w:pPr>
    </w:p>
    <w:p w14:paraId="749EA2CE" w14:textId="77777777" w:rsidR="005F6981" w:rsidRDefault="005F6981">
      <w:pPr>
        <w:pStyle w:val="BodyText"/>
        <w:spacing w:before="3"/>
      </w:pPr>
    </w:p>
    <w:p w14:paraId="6FEE710C" w14:textId="77777777" w:rsidR="00DF3F2E" w:rsidRPr="00AC18EF" w:rsidRDefault="00EA0577">
      <w:pPr>
        <w:pStyle w:val="Heading2"/>
        <w:spacing w:before="100" w:line="444" w:lineRule="auto"/>
        <w:ind w:right="4431"/>
        <w:jc w:val="both"/>
      </w:pPr>
      <w:bookmarkStart w:id="36" w:name="_Toc80138509"/>
      <w:r w:rsidRPr="00AC18EF">
        <w:t>Buildings</w:t>
      </w:r>
      <w:r w:rsidRPr="00AC18EF">
        <w:rPr>
          <w:spacing w:val="-8"/>
        </w:rPr>
        <w:t xml:space="preserve"> </w:t>
      </w:r>
      <w:r w:rsidRPr="00AC18EF">
        <w:t>styles</w:t>
      </w:r>
      <w:r w:rsidRPr="00AC18EF">
        <w:rPr>
          <w:spacing w:val="-9"/>
        </w:rPr>
        <w:t xml:space="preserve"> </w:t>
      </w:r>
      <w:r w:rsidRPr="00AC18EF">
        <w:t>and</w:t>
      </w:r>
      <w:r w:rsidRPr="00AC18EF">
        <w:rPr>
          <w:spacing w:val="-8"/>
        </w:rPr>
        <w:t xml:space="preserve"> </w:t>
      </w:r>
      <w:r w:rsidRPr="00AC18EF">
        <w:t>types</w:t>
      </w:r>
      <w:r w:rsidRPr="00AC18EF">
        <w:rPr>
          <w:spacing w:val="-10"/>
        </w:rPr>
        <w:t xml:space="preserve"> </w:t>
      </w:r>
      <w:r w:rsidRPr="00AC18EF">
        <w:t>within</w:t>
      </w:r>
      <w:r w:rsidRPr="00AC18EF">
        <w:rPr>
          <w:spacing w:val="-10"/>
        </w:rPr>
        <w:t xml:space="preserve"> </w:t>
      </w:r>
      <w:r w:rsidRPr="00AC18EF">
        <w:t>Fiskerton 18</w:t>
      </w:r>
      <w:r w:rsidRPr="00AC18EF">
        <w:rPr>
          <w:position w:val="6"/>
          <w:sz w:val="16"/>
        </w:rPr>
        <w:t xml:space="preserve">th </w:t>
      </w:r>
      <w:r w:rsidRPr="00AC18EF">
        <w:t>and early 19</w:t>
      </w:r>
      <w:r w:rsidRPr="00AC18EF">
        <w:rPr>
          <w:position w:val="6"/>
          <w:sz w:val="16"/>
        </w:rPr>
        <w:t>th</w:t>
      </w:r>
      <w:r w:rsidRPr="00AC18EF">
        <w:rPr>
          <w:spacing w:val="-7"/>
          <w:position w:val="6"/>
          <w:sz w:val="16"/>
        </w:rPr>
        <w:t xml:space="preserve"> </w:t>
      </w:r>
      <w:r w:rsidRPr="00AC18EF">
        <w:t>Century</w:t>
      </w:r>
      <w:bookmarkEnd w:id="36"/>
    </w:p>
    <w:p w14:paraId="6FEE710D" w14:textId="77777777" w:rsidR="00DF3F2E" w:rsidRPr="00AC18EF" w:rsidRDefault="00EA0577">
      <w:pPr>
        <w:pStyle w:val="ListParagraph"/>
        <w:numPr>
          <w:ilvl w:val="1"/>
          <w:numId w:val="29"/>
        </w:numPr>
        <w:tabs>
          <w:tab w:val="left" w:pos="683"/>
        </w:tabs>
        <w:spacing w:before="5" w:line="271" w:lineRule="auto"/>
        <w:ind w:right="112" w:hanging="567"/>
        <w:jc w:val="both"/>
        <w:rPr>
          <w:sz w:val="24"/>
        </w:rPr>
      </w:pPr>
      <w:r w:rsidRPr="00AC18EF">
        <w:rPr>
          <w:sz w:val="24"/>
        </w:rPr>
        <w:t>Examples of residential developments dating back to the 1700’s survive around the Parish. Built out of mainly stone and rubble, many of these properties have been subject to extensive alterations and extensions. Locations of these types of buildings are found within the ‘Historic Core’ – character area 1 (CA1). The Church is one of the only fully remaining earlier buildings within the</w:t>
      </w:r>
      <w:r w:rsidRPr="00AC18EF">
        <w:rPr>
          <w:spacing w:val="-12"/>
          <w:sz w:val="24"/>
        </w:rPr>
        <w:t xml:space="preserve"> </w:t>
      </w:r>
      <w:r w:rsidRPr="00AC18EF">
        <w:rPr>
          <w:sz w:val="24"/>
        </w:rPr>
        <w:t>Parish.</w:t>
      </w:r>
    </w:p>
    <w:p w14:paraId="6FEE710E" w14:textId="77777777" w:rsidR="00DF3F2E" w:rsidRPr="00FC23B6" w:rsidRDefault="00DF3F2E">
      <w:pPr>
        <w:spacing w:line="271" w:lineRule="auto"/>
        <w:jc w:val="both"/>
        <w:rPr>
          <w:sz w:val="24"/>
          <w:highlight w:val="green"/>
        </w:rPr>
        <w:sectPr w:rsidR="00DF3F2E" w:rsidRPr="00FC23B6">
          <w:pgSz w:w="11920" w:h="16850"/>
          <w:pgMar w:top="1600" w:right="1320" w:bottom="1200" w:left="760" w:header="0" w:footer="1014" w:gutter="0"/>
          <w:cols w:space="720"/>
        </w:sectPr>
      </w:pPr>
    </w:p>
    <w:p w14:paraId="6FEE710F" w14:textId="77777777" w:rsidR="00DF3F2E" w:rsidRPr="005F6981" w:rsidRDefault="00EA0577">
      <w:pPr>
        <w:pStyle w:val="Heading2"/>
        <w:spacing w:before="80"/>
      </w:pPr>
      <w:bookmarkStart w:id="37" w:name="_Toc80138510"/>
      <w:r w:rsidRPr="005F6981">
        <w:lastRenderedPageBreak/>
        <w:t>Roofs and Materials</w:t>
      </w:r>
      <w:bookmarkEnd w:id="37"/>
    </w:p>
    <w:p w14:paraId="6FEE7110" w14:textId="74422DD2" w:rsidR="00DF3F2E" w:rsidRPr="005F6981" w:rsidRDefault="00EA0577">
      <w:pPr>
        <w:pStyle w:val="ListParagraph"/>
        <w:numPr>
          <w:ilvl w:val="1"/>
          <w:numId w:val="29"/>
        </w:numPr>
        <w:tabs>
          <w:tab w:val="left" w:pos="683"/>
        </w:tabs>
        <w:spacing w:before="241" w:line="256" w:lineRule="auto"/>
        <w:ind w:right="111" w:hanging="567"/>
        <w:jc w:val="both"/>
        <w:rPr>
          <w:sz w:val="24"/>
        </w:rPr>
      </w:pPr>
      <w:r w:rsidRPr="005F6981">
        <w:rPr>
          <w:sz w:val="24"/>
        </w:rPr>
        <w:t xml:space="preserve">The roofs are clay pantiles on the majority of historic buildings with </w:t>
      </w:r>
      <w:r w:rsidR="0090162A" w:rsidRPr="005F6981">
        <w:rPr>
          <w:sz w:val="24"/>
        </w:rPr>
        <w:t>Welsh</w:t>
      </w:r>
      <w:r w:rsidRPr="005F6981">
        <w:rPr>
          <w:sz w:val="24"/>
        </w:rPr>
        <w:t xml:space="preserve"> slate on some of</w:t>
      </w:r>
      <w:r w:rsidRPr="005F6981">
        <w:rPr>
          <w:spacing w:val="-19"/>
          <w:sz w:val="24"/>
        </w:rPr>
        <w:t xml:space="preserve"> </w:t>
      </w:r>
      <w:r w:rsidRPr="005F6981">
        <w:rPr>
          <w:sz w:val="24"/>
        </w:rPr>
        <w:t>the</w:t>
      </w:r>
      <w:r w:rsidRPr="005F6981">
        <w:rPr>
          <w:spacing w:val="-19"/>
          <w:sz w:val="24"/>
        </w:rPr>
        <w:t xml:space="preserve"> </w:t>
      </w:r>
      <w:r w:rsidRPr="005F6981">
        <w:rPr>
          <w:sz w:val="24"/>
        </w:rPr>
        <w:t>larger</w:t>
      </w:r>
      <w:r w:rsidRPr="005F6981">
        <w:rPr>
          <w:spacing w:val="-18"/>
          <w:sz w:val="24"/>
        </w:rPr>
        <w:t xml:space="preserve"> </w:t>
      </w:r>
      <w:r w:rsidRPr="005F6981">
        <w:rPr>
          <w:sz w:val="24"/>
        </w:rPr>
        <w:t>villas.</w:t>
      </w:r>
      <w:r w:rsidRPr="005F6981">
        <w:rPr>
          <w:spacing w:val="-16"/>
          <w:sz w:val="24"/>
        </w:rPr>
        <w:t xml:space="preserve"> </w:t>
      </w:r>
      <w:r w:rsidRPr="005F6981">
        <w:rPr>
          <w:sz w:val="24"/>
        </w:rPr>
        <w:t>The</w:t>
      </w:r>
      <w:r w:rsidRPr="005F6981">
        <w:rPr>
          <w:spacing w:val="-18"/>
          <w:sz w:val="24"/>
        </w:rPr>
        <w:t xml:space="preserve"> </w:t>
      </w:r>
      <w:r w:rsidRPr="005F6981">
        <w:rPr>
          <w:sz w:val="24"/>
        </w:rPr>
        <w:t>majority</w:t>
      </w:r>
      <w:r w:rsidRPr="005F6981">
        <w:rPr>
          <w:spacing w:val="-20"/>
          <w:sz w:val="24"/>
        </w:rPr>
        <w:t xml:space="preserve"> </w:t>
      </w:r>
      <w:r w:rsidRPr="005F6981">
        <w:rPr>
          <w:sz w:val="24"/>
        </w:rPr>
        <w:t>of</w:t>
      </w:r>
      <w:r w:rsidRPr="005F6981">
        <w:rPr>
          <w:spacing w:val="-18"/>
          <w:sz w:val="24"/>
        </w:rPr>
        <w:t xml:space="preserve"> </w:t>
      </w:r>
      <w:r w:rsidRPr="005F6981">
        <w:rPr>
          <w:sz w:val="24"/>
        </w:rPr>
        <w:t>these</w:t>
      </w:r>
      <w:r w:rsidRPr="005F6981">
        <w:rPr>
          <w:spacing w:val="-18"/>
          <w:sz w:val="24"/>
        </w:rPr>
        <w:t xml:space="preserve"> </w:t>
      </w:r>
      <w:r w:rsidRPr="005F6981">
        <w:rPr>
          <w:sz w:val="24"/>
        </w:rPr>
        <w:t>buildings</w:t>
      </w:r>
      <w:r w:rsidRPr="005F6981">
        <w:rPr>
          <w:spacing w:val="-20"/>
          <w:sz w:val="24"/>
        </w:rPr>
        <w:t xml:space="preserve"> </w:t>
      </w:r>
      <w:r w:rsidRPr="005F6981">
        <w:rPr>
          <w:sz w:val="24"/>
        </w:rPr>
        <w:t>are</w:t>
      </w:r>
      <w:r w:rsidRPr="005F6981">
        <w:rPr>
          <w:spacing w:val="-20"/>
          <w:sz w:val="24"/>
        </w:rPr>
        <w:t xml:space="preserve"> </w:t>
      </w:r>
      <w:r w:rsidRPr="005F6981">
        <w:rPr>
          <w:sz w:val="24"/>
        </w:rPr>
        <w:t>built</w:t>
      </w:r>
      <w:r w:rsidRPr="005F6981">
        <w:rPr>
          <w:spacing w:val="-17"/>
          <w:sz w:val="24"/>
        </w:rPr>
        <w:t xml:space="preserve"> </w:t>
      </w:r>
      <w:r w:rsidRPr="005F6981">
        <w:rPr>
          <w:sz w:val="24"/>
        </w:rPr>
        <w:t>with</w:t>
      </w:r>
      <w:r w:rsidRPr="005F6981">
        <w:rPr>
          <w:spacing w:val="-20"/>
          <w:sz w:val="24"/>
        </w:rPr>
        <w:t xml:space="preserve"> </w:t>
      </w:r>
      <w:r w:rsidRPr="005F6981">
        <w:rPr>
          <w:sz w:val="24"/>
        </w:rPr>
        <w:t>local</w:t>
      </w:r>
      <w:r w:rsidRPr="005F6981">
        <w:rPr>
          <w:spacing w:val="-17"/>
          <w:sz w:val="24"/>
        </w:rPr>
        <w:t xml:space="preserve"> </w:t>
      </w:r>
      <w:r w:rsidRPr="005F6981">
        <w:rPr>
          <w:sz w:val="24"/>
        </w:rPr>
        <w:t>stone</w:t>
      </w:r>
      <w:r w:rsidRPr="005F6981">
        <w:rPr>
          <w:spacing w:val="-16"/>
          <w:sz w:val="24"/>
        </w:rPr>
        <w:t xml:space="preserve"> </w:t>
      </w:r>
      <w:r w:rsidRPr="005F6981">
        <w:rPr>
          <w:sz w:val="24"/>
        </w:rPr>
        <w:t>and</w:t>
      </w:r>
      <w:r w:rsidRPr="005F6981">
        <w:rPr>
          <w:spacing w:val="-21"/>
          <w:sz w:val="24"/>
        </w:rPr>
        <w:t xml:space="preserve"> </w:t>
      </w:r>
      <w:r w:rsidRPr="005F6981">
        <w:rPr>
          <w:sz w:val="24"/>
        </w:rPr>
        <w:t>red-brick.</w:t>
      </w:r>
    </w:p>
    <w:p w14:paraId="6FEE7111" w14:textId="77777777" w:rsidR="00DF3F2E" w:rsidRPr="005F6981" w:rsidRDefault="00EA0577">
      <w:pPr>
        <w:pStyle w:val="BodyText"/>
        <w:spacing w:before="219"/>
        <w:ind w:left="680"/>
      </w:pPr>
      <w:r w:rsidRPr="005F6981">
        <w:t>Traditional Welsh Slate and red pantile.</w:t>
      </w:r>
    </w:p>
    <w:p w14:paraId="6FEE7112" w14:textId="77777777" w:rsidR="00DF3F2E" w:rsidRPr="00FC23B6" w:rsidRDefault="00EA0577">
      <w:pPr>
        <w:pStyle w:val="BodyText"/>
        <w:spacing w:before="5"/>
        <w:rPr>
          <w:sz w:val="17"/>
          <w:highlight w:val="green"/>
        </w:rPr>
      </w:pPr>
      <w:r w:rsidRPr="00FC23B6">
        <w:rPr>
          <w:noProof/>
          <w:highlight w:val="green"/>
          <w:lang w:bidi="ar-SA"/>
        </w:rPr>
        <w:drawing>
          <wp:anchor distT="0" distB="0" distL="0" distR="0" simplePos="0" relativeHeight="251641856" behindDoc="0" locked="0" layoutInCell="1" allowOverlap="1" wp14:anchorId="6FEE74D7" wp14:editId="69F002D8">
            <wp:simplePos x="0" y="0"/>
            <wp:positionH relativeFrom="page">
              <wp:posOffset>914400</wp:posOffset>
            </wp:positionH>
            <wp:positionV relativeFrom="paragraph">
              <wp:posOffset>154893</wp:posOffset>
            </wp:positionV>
            <wp:extent cx="5585092" cy="1768602"/>
            <wp:effectExtent l="0" t="0" r="0" b="0"/>
            <wp:wrapTopAndBottom/>
            <wp:docPr id="1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6.jpeg"/>
                    <pic:cNvPicPr/>
                  </pic:nvPicPr>
                  <pic:blipFill>
                    <a:blip r:embed="rId75" cstate="print"/>
                    <a:stretch>
                      <a:fillRect/>
                    </a:stretch>
                  </pic:blipFill>
                  <pic:spPr>
                    <a:xfrm>
                      <a:off x="0" y="0"/>
                      <a:ext cx="5585092" cy="1768602"/>
                    </a:xfrm>
                    <a:prstGeom prst="rect">
                      <a:avLst/>
                    </a:prstGeom>
                  </pic:spPr>
                </pic:pic>
              </a:graphicData>
            </a:graphic>
          </wp:anchor>
        </w:drawing>
      </w:r>
      <w:r w:rsidRPr="00FC23B6">
        <w:rPr>
          <w:noProof/>
          <w:highlight w:val="green"/>
          <w:lang w:bidi="ar-SA"/>
        </w:rPr>
        <w:drawing>
          <wp:anchor distT="0" distB="0" distL="0" distR="0" simplePos="0" relativeHeight="251642880" behindDoc="0" locked="0" layoutInCell="1" allowOverlap="1" wp14:anchorId="6FEE74D9" wp14:editId="37AA172C">
            <wp:simplePos x="0" y="0"/>
            <wp:positionH relativeFrom="page">
              <wp:posOffset>914400</wp:posOffset>
            </wp:positionH>
            <wp:positionV relativeFrom="paragraph">
              <wp:posOffset>2057353</wp:posOffset>
            </wp:positionV>
            <wp:extent cx="5592110" cy="1990725"/>
            <wp:effectExtent l="0" t="0" r="0" b="0"/>
            <wp:wrapTopAndBottom/>
            <wp:docPr id="1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7.jpeg"/>
                    <pic:cNvPicPr/>
                  </pic:nvPicPr>
                  <pic:blipFill>
                    <a:blip r:embed="rId76" cstate="print"/>
                    <a:stretch>
                      <a:fillRect/>
                    </a:stretch>
                  </pic:blipFill>
                  <pic:spPr>
                    <a:xfrm>
                      <a:off x="0" y="0"/>
                      <a:ext cx="5592110" cy="1990725"/>
                    </a:xfrm>
                    <a:prstGeom prst="rect">
                      <a:avLst/>
                    </a:prstGeom>
                  </pic:spPr>
                </pic:pic>
              </a:graphicData>
            </a:graphic>
          </wp:anchor>
        </w:drawing>
      </w:r>
    </w:p>
    <w:p w14:paraId="6FEE7113" w14:textId="77777777" w:rsidR="00DF3F2E" w:rsidRPr="00FC23B6" w:rsidRDefault="00DF3F2E">
      <w:pPr>
        <w:pStyle w:val="BodyText"/>
        <w:spacing w:before="2"/>
        <w:rPr>
          <w:sz w:val="12"/>
          <w:highlight w:val="green"/>
        </w:rPr>
      </w:pPr>
    </w:p>
    <w:p w14:paraId="6FEE7114" w14:textId="77777777" w:rsidR="00DF3F2E" w:rsidRPr="00FC23B6" w:rsidRDefault="00DF3F2E">
      <w:pPr>
        <w:pStyle w:val="BodyText"/>
        <w:rPr>
          <w:sz w:val="28"/>
          <w:highlight w:val="green"/>
        </w:rPr>
      </w:pPr>
    </w:p>
    <w:p w14:paraId="6FEE7115" w14:textId="77777777" w:rsidR="00DF3F2E" w:rsidRPr="00FC23B6" w:rsidRDefault="00DF3F2E">
      <w:pPr>
        <w:pStyle w:val="BodyText"/>
        <w:rPr>
          <w:sz w:val="33"/>
          <w:highlight w:val="green"/>
        </w:rPr>
      </w:pPr>
    </w:p>
    <w:p w14:paraId="6FEE7116" w14:textId="77777777" w:rsidR="00DF3F2E" w:rsidRPr="005F6981" w:rsidRDefault="00EA0577">
      <w:pPr>
        <w:pStyle w:val="Heading2"/>
      </w:pPr>
      <w:bookmarkStart w:id="38" w:name="_Toc80138511"/>
      <w:r w:rsidRPr="005F6981">
        <w:t>Doors and Windows</w:t>
      </w:r>
      <w:bookmarkEnd w:id="38"/>
    </w:p>
    <w:p w14:paraId="6FEE7117" w14:textId="77777777" w:rsidR="00DF3F2E" w:rsidRPr="005F6981" w:rsidRDefault="00EA0577">
      <w:pPr>
        <w:pStyle w:val="BodyText"/>
        <w:spacing w:before="4"/>
        <w:rPr>
          <w:b/>
          <w:sz w:val="17"/>
        </w:rPr>
      </w:pPr>
      <w:r w:rsidRPr="005F6981">
        <w:rPr>
          <w:noProof/>
          <w:lang w:bidi="ar-SA"/>
        </w:rPr>
        <w:drawing>
          <wp:anchor distT="0" distB="0" distL="0" distR="0" simplePos="0" relativeHeight="251643904" behindDoc="0" locked="0" layoutInCell="1" allowOverlap="1" wp14:anchorId="6FEE74DB" wp14:editId="1347D2BF">
            <wp:simplePos x="0" y="0"/>
            <wp:positionH relativeFrom="page">
              <wp:posOffset>914400</wp:posOffset>
            </wp:positionH>
            <wp:positionV relativeFrom="paragraph">
              <wp:posOffset>187636</wp:posOffset>
            </wp:positionV>
            <wp:extent cx="2647787" cy="1714023"/>
            <wp:effectExtent l="0" t="0" r="0" b="0"/>
            <wp:wrapTopAndBottom/>
            <wp:docPr id="1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8.jpeg"/>
                    <pic:cNvPicPr/>
                  </pic:nvPicPr>
                  <pic:blipFill>
                    <a:blip r:embed="rId77" cstate="print"/>
                    <a:stretch>
                      <a:fillRect/>
                    </a:stretch>
                  </pic:blipFill>
                  <pic:spPr>
                    <a:xfrm>
                      <a:off x="0" y="0"/>
                      <a:ext cx="2647787" cy="1714023"/>
                    </a:xfrm>
                    <a:prstGeom prst="rect">
                      <a:avLst/>
                    </a:prstGeom>
                  </pic:spPr>
                </pic:pic>
              </a:graphicData>
            </a:graphic>
          </wp:anchor>
        </w:drawing>
      </w:r>
      <w:r w:rsidRPr="005F6981">
        <w:rPr>
          <w:noProof/>
          <w:lang w:bidi="ar-SA"/>
        </w:rPr>
        <w:drawing>
          <wp:anchor distT="0" distB="0" distL="0" distR="0" simplePos="0" relativeHeight="251644928" behindDoc="0" locked="0" layoutInCell="1" allowOverlap="1" wp14:anchorId="6FEE74DD" wp14:editId="456CA21C">
            <wp:simplePos x="0" y="0"/>
            <wp:positionH relativeFrom="page">
              <wp:posOffset>3637915</wp:posOffset>
            </wp:positionH>
            <wp:positionV relativeFrom="paragraph">
              <wp:posOffset>153981</wp:posOffset>
            </wp:positionV>
            <wp:extent cx="2647886" cy="1764411"/>
            <wp:effectExtent l="0" t="0" r="0" b="0"/>
            <wp:wrapTopAndBottom/>
            <wp:docPr id="2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jpeg"/>
                    <pic:cNvPicPr/>
                  </pic:nvPicPr>
                  <pic:blipFill>
                    <a:blip r:embed="rId78" cstate="print"/>
                    <a:stretch>
                      <a:fillRect/>
                    </a:stretch>
                  </pic:blipFill>
                  <pic:spPr>
                    <a:xfrm>
                      <a:off x="0" y="0"/>
                      <a:ext cx="2647886" cy="1764411"/>
                    </a:xfrm>
                    <a:prstGeom prst="rect">
                      <a:avLst/>
                    </a:prstGeom>
                  </pic:spPr>
                </pic:pic>
              </a:graphicData>
            </a:graphic>
          </wp:anchor>
        </w:drawing>
      </w:r>
    </w:p>
    <w:p w14:paraId="6FEE7118" w14:textId="77777777" w:rsidR="00DF3F2E" w:rsidRPr="005F6981" w:rsidRDefault="00EA0577">
      <w:pPr>
        <w:pStyle w:val="ListParagraph"/>
        <w:numPr>
          <w:ilvl w:val="1"/>
          <w:numId w:val="29"/>
        </w:numPr>
        <w:tabs>
          <w:tab w:val="left" w:pos="683"/>
        </w:tabs>
        <w:spacing w:before="187" w:line="268" w:lineRule="auto"/>
        <w:ind w:right="113" w:hanging="567"/>
        <w:jc w:val="both"/>
        <w:rPr>
          <w:sz w:val="24"/>
        </w:rPr>
      </w:pPr>
      <w:r w:rsidRPr="005F6981">
        <w:rPr>
          <w:sz w:val="24"/>
        </w:rPr>
        <w:t>Doors and windows on earlier buildings have been heavily modified and little original features remain today. However, some properties have retained their original appearance with sliding sash windows. Only a few buildings within CA1 and CA2 have retained their original oak</w:t>
      </w:r>
      <w:r w:rsidRPr="005F6981">
        <w:rPr>
          <w:spacing w:val="-13"/>
          <w:sz w:val="24"/>
        </w:rPr>
        <w:t xml:space="preserve"> </w:t>
      </w:r>
      <w:r w:rsidRPr="005F6981">
        <w:rPr>
          <w:sz w:val="24"/>
        </w:rPr>
        <w:t>doors.</w:t>
      </w:r>
    </w:p>
    <w:p w14:paraId="6FEE7119" w14:textId="77777777" w:rsidR="00DF3F2E" w:rsidRPr="00FC23B6" w:rsidRDefault="00DF3F2E">
      <w:pPr>
        <w:spacing w:line="268" w:lineRule="auto"/>
        <w:jc w:val="both"/>
        <w:rPr>
          <w:sz w:val="24"/>
          <w:highlight w:val="green"/>
        </w:rPr>
        <w:sectPr w:rsidR="00DF3F2E" w:rsidRPr="00FC23B6">
          <w:pgSz w:w="11920" w:h="16850"/>
          <w:pgMar w:top="1340" w:right="1320" w:bottom="1200" w:left="760" w:header="0" w:footer="1014" w:gutter="0"/>
          <w:cols w:space="720"/>
        </w:sectPr>
      </w:pPr>
    </w:p>
    <w:p w14:paraId="6FEE711A" w14:textId="77777777" w:rsidR="00DF3F2E" w:rsidRPr="005F6981" w:rsidRDefault="00DF3F2E">
      <w:pPr>
        <w:pStyle w:val="BodyText"/>
        <w:rPr>
          <w:sz w:val="20"/>
        </w:rPr>
      </w:pPr>
    </w:p>
    <w:p w14:paraId="6FEE711B" w14:textId="77777777" w:rsidR="00DF3F2E" w:rsidRPr="005F6981" w:rsidRDefault="00DF3F2E">
      <w:pPr>
        <w:pStyle w:val="BodyText"/>
        <w:spacing w:before="6"/>
        <w:rPr>
          <w:sz w:val="14"/>
        </w:rPr>
      </w:pPr>
    </w:p>
    <w:p w14:paraId="6FEE711C" w14:textId="77777777" w:rsidR="00DF3F2E" w:rsidRPr="005F6981" w:rsidRDefault="00EA0577">
      <w:pPr>
        <w:ind w:left="680"/>
        <w:rPr>
          <w:sz w:val="20"/>
        </w:rPr>
      </w:pPr>
      <w:r w:rsidRPr="005F6981">
        <w:rPr>
          <w:noProof/>
          <w:position w:val="3"/>
          <w:sz w:val="20"/>
          <w:lang w:bidi="ar-SA"/>
        </w:rPr>
        <w:drawing>
          <wp:inline distT="0" distB="0" distL="0" distR="0" wp14:anchorId="6FEE74DF" wp14:editId="7393D2E7">
            <wp:extent cx="2587397" cy="2493263"/>
            <wp:effectExtent l="0" t="0" r="0" b="0"/>
            <wp:docPr id="2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0.jpeg"/>
                    <pic:cNvPicPr/>
                  </pic:nvPicPr>
                  <pic:blipFill>
                    <a:blip r:embed="rId79" cstate="print"/>
                    <a:stretch>
                      <a:fillRect/>
                    </a:stretch>
                  </pic:blipFill>
                  <pic:spPr>
                    <a:xfrm>
                      <a:off x="0" y="0"/>
                      <a:ext cx="2587397" cy="2493263"/>
                    </a:xfrm>
                    <a:prstGeom prst="rect">
                      <a:avLst/>
                    </a:prstGeom>
                  </pic:spPr>
                </pic:pic>
              </a:graphicData>
            </a:graphic>
          </wp:inline>
        </w:drawing>
      </w:r>
      <w:r w:rsidRPr="005F6981">
        <w:rPr>
          <w:rFonts w:ascii="Times New Roman"/>
          <w:spacing w:val="44"/>
          <w:position w:val="3"/>
          <w:sz w:val="20"/>
        </w:rPr>
        <w:t xml:space="preserve"> </w:t>
      </w:r>
      <w:r w:rsidRPr="005F6981">
        <w:rPr>
          <w:noProof/>
          <w:spacing w:val="44"/>
          <w:sz w:val="20"/>
          <w:lang w:bidi="ar-SA"/>
        </w:rPr>
        <w:drawing>
          <wp:inline distT="0" distB="0" distL="0" distR="0" wp14:anchorId="6FEE74E1" wp14:editId="090ED3BE">
            <wp:extent cx="2694476" cy="1999106"/>
            <wp:effectExtent l="0" t="0" r="0" b="0"/>
            <wp:docPr id="2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1.jpeg"/>
                    <pic:cNvPicPr/>
                  </pic:nvPicPr>
                  <pic:blipFill>
                    <a:blip r:embed="rId80" cstate="print"/>
                    <a:stretch>
                      <a:fillRect/>
                    </a:stretch>
                  </pic:blipFill>
                  <pic:spPr>
                    <a:xfrm>
                      <a:off x="0" y="0"/>
                      <a:ext cx="2694476" cy="1999106"/>
                    </a:xfrm>
                    <a:prstGeom prst="rect">
                      <a:avLst/>
                    </a:prstGeom>
                  </pic:spPr>
                </pic:pic>
              </a:graphicData>
            </a:graphic>
          </wp:inline>
        </w:drawing>
      </w:r>
    </w:p>
    <w:p w14:paraId="6FEE711D" w14:textId="77777777" w:rsidR="00DF3F2E" w:rsidRPr="005F6981" w:rsidRDefault="00DF3F2E">
      <w:pPr>
        <w:pStyle w:val="BodyText"/>
        <w:spacing w:before="9"/>
        <w:rPr>
          <w:sz w:val="9"/>
        </w:rPr>
      </w:pPr>
    </w:p>
    <w:p w14:paraId="6FEE711E" w14:textId="77777777" w:rsidR="00DF3F2E" w:rsidRPr="005F6981" w:rsidRDefault="00EA0577">
      <w:pPr>
        <w:pStyle w:val="ListParagraph"/>
        <w:numPr>
          <w:ilvl w:val="1"/>
          <w:numId w:val="29"/>
        </w:numPr>
        <w:tabs>
          <w:tab w:val="left" w:pos="683"/>
        </w:tabs>
        <w:spacing w:before="99" w:line="268" w:lineRule="auto"/>
        <w:ind w:right="110" w:hanging="567"/>
        <w:jc w:val="both"/>
        <w:rPr>
          <w:sz w:val="24"/>
        </w:rPr>
      </w:pPr>
      <w:r w:rsidRPr="005F6981">
        <w:rPr>
          <w:sz w:val="24"/>
        </w:rPr>
        <w:t>Few original walls and gateways remain. However, St Clement’s church has largely retained its original (although modified) boundary stone walls and gateway into the churchyard. Iron railings are a common feature at properties along this part of High Street.</w:t>
      </w:r>
    </w:p>
    <w:p w14:paraId="6FEE711F" w14:textId="77777777" w:rsidR="00DF3F2E" w:rsidRPr="005F6981" w:rsidRDefault="00EA0577">
      <w:pPr>
        <w:pStyle w:val="Heading2"/>
        <w:spacing w:before="209"/>
      </w:pPr>
      <w:bookmarkStart w:id="39" w:name="_Toc80138512"/>
      <w:r w:rsidRPr="005F6981">
        <w:t>Landscaping</w:t>
      </w:r>
      <w:bookmarkEnd w:id="39"/>
    </w:p>
    <w:p w14:paraId="6FEE7120" w14:textId="77777777" w:rsidR="00DF3F2E" w:rsidRPr="005F6981" w:rsidRDefault="00EA0577">
      <w:pPr>
        <w:pStyle w:val="ListParagraph"/>
        <w:numPr>
          <w:ilvl w:val="1"/>
          <w:numId w:val="29"/>
        </w:numPr>
        <w:tabs>
          <w:tab w:val="left" w:pos="683"/>
        </w:tabs>
        <w:spacing w:before="243" w:line="266" w:lineRule="auto"/>
        <w:ind w:right="109" w:hanging="567"/>
        <w:jc w:val="both"/>
        <w:rPr>
          <w:sz w:val="24"/>
        </w:rPr>
      </w:pPr>
      <w:r w:rsidRPr="005F6981">
        <w:rPr>
          <w:sz w:val="24"/>
        </w:rPr>
        <w:t>Mature trees, shrubs and hedgerows within the grounds of earlier properties contribute significantly to the ‘green’ and ‘wooded’ appearance of both CA1 and CA2, particularly around the church and the paddock sites. Significant trees that provide strong amenity value</w:t>
      </w:r>
      <w:r w:rsidRPr="005F6981">
        <w:rPr>
          <w:spacing w:val="-4"/>
          <w:sz w:val="24"/>
        </w:rPr>
        <w:t xml:space="preserve"> </w:t>
      </w:r>
      <w:r w:rsidRPr="005F6981">
        <w:rPr>
          <w:sz w:val="24"/>
        </w:rPr>
        <w:t>and</w:t>
      </w:r>
      <w:r w:rsidRPr="005F6981">
        <w:rPr>
          <w:spacing w:val="-4"/>
          <w:sz w:val="24"/>
        </w:rPr>
        <w:t xml:space="preserve"> </w:t>
      </w:r>
      <w:r w:rsidRPr="005F6981">
        <w:rPr>
          <w:sz w:val="24"/>
        </w:rPr>
        <w:t>contribute</w:t>
      </w:r>
      <w:r w:rsidRPr="005F6981">
        <w:rPr>
          <w:spacing w:val="-3"/>
          <w:sz w:val="24"/>
        </w:rPr>
        <w:t xml:space="preserve"> </w:t>
      </w:r>
      <w:r w:rsidRPr="005F6981">
        <w:rPr>
          <w:sz w:val="24"/>
        </w:rPr>
        <w:t>positively</w:t>
      </w:r>
      <w:r w:rsidRPr="005F6981">
        <w:rPr>
          <w:spacing w:val="-7"/>
          <w:sz w:val="24"/>
        </w:rPr>
        <w:t xml:space="preserve"> </w:t>
      </w:r>
      <w:r w:rsidRPr="005F6981">
        <w:rPr>
          <w:sz w:val="24"/>
        </w:rPr>
        <w:t>to</w:t>
      </w:r>
      <w:r w:rsidRPr="005F6981">
        <w:rPr>
          <w:spacing w:val="-4"/>
          <w:sz w:val="24"/>
        </w:rPr>
        <w:t xml:space="preserve"> </w:t>
      </w:r>
      <w:r w:rsidRPr="005F6981">
        <w:rPr>
          <w:sz w:val="24"/>
        </w:rPr>
        <w:t>the</w:t>
      </w:r>
      <w:r w:rsidRPr="005F6981">
        <w:rPr>
          <w:spacing w:val="-4"/>
          <w:sz w:val="24"/>
        </w:rPr>
        <w:t xml:space="preserve"> </w:t>
      </w:r>
      <w:r w:rsidRPr="005F6981">
        <w:rPr>
          <w:sz w:val="24"/>
        </w:rPr>
        <w:t>surrounding</w:t>
      </w:r>
      <w:r w:rsidRPr="005F6981">
        <w:rPr>
          <w:spacing w:val="-4"/>
          <w:sz w:val="24"/>
        </w:rPr>
        <w:t xml:space="preserve"> </w:t>
      </w:r>
      <w:r w:rsidRPr="005F6981">
        <w:rPr>
          <w:sz w:val="24"/>
        </w:rPr>
        <w:t>character,</w:t>
      </w:r>
      <w:r w:rsidRPr="005F6981">
        <w:rPr>
          <w:spacing w:val="-5"/>
          <w:sz w:val="24"/>
        </w:rPr>
        <w:t xml:space="preserve"> </w:t>
      </w:r>
      <w:r w:rsidRPr="005F6981">
        <w:rPr>
          <w:sz w:val="24"/>
        </w:rPr>
        <w:t>should</w:t>
      </w:r>
      <w:r w:rsidRPr="005F6981">
        <w:rPr>
          <w:spacing w:val="-7"/>
          <w:sz w:val="24"/>
        </w:rPr>
        <w:t xml:space="preserve"> </w:t>
      </w:r>
      <w:r w:rsidRPr="005F6981">
        <w:rPr>
          <w:sz w:val="24"/>
        </w:rPr>
        <w:t>be</w:t>
      </w:r>
      <w:r w:rsidRPr="005F6981">
        <w:rPr>
          <w:spacing w:val="-3"/>
          <w:sz w:val="24"/>
        </w:rPr>
        <w:t xml:space="preserve"> </w:t>
      </w:r>
      <w:r w:rsidRPr="005F6981">
        <w:rPr>
          <w:sz w:val="24"/>
        </w:rPr>
        <w:t>protected.</w:t>
      </w:r>
    </w:p>
    <w:p w14:paraId="6FEE7121" w14:textId="77777777" w:rsidR="00DF3F2E" w:rsidRPr="005F6981" w:rsidRDefault="00EA0577">
      <w:pPr>
        <w:pStyle w:val="Heading2"/>
        <w:spacing w:before="217"/>
      </w:pPr>
      <w:bookmarkStart w:id="40" w:name="_Toc80138513"/>
      <w:r w:rsidRPr="005F6981">
        <w:t>Victorian and Edwardian</w:t>
      </w:r>
      <w:bookmarkEnd w:id="40"/>
    </w:p>
    <w:p w14:paraId="6FEE7122" w14:textId="77777777" w:rsidR="00DF3F2E" w:rsidRPr="00FC23B6" w:rsidRDefault="00EA0577">
      <w:pPr>
        <w:pStyle w:val="BodyText"/>
        <w:spacing w:before="4"/>
        <w:rPr>
          <w:b/>
          <w:sz w:val="17"/>
          <w:highlight w:val="green"/>
        </w:rPr>
      </w:pPr>
      <w:r w:rsidRPr="00FC23B6">
        <w:rPr>
          <w:noProof/>
          <w:highlight w:val="green"/>
          <w:lang w:bidi="ar-SA"/>
        </w:rPr>
        <w:drawing>
          <wp:anchor distT="0" distB="0" distL="0" distR="0" simplePos="0" relativeHeight="251645952" behindDoc="0" locked="0" layoutInCell="1" allowOverlap="1" wp14:anchorId="6FEE74E3" wp14:editId="18DDE230">
            <wp:simplePos x="0" y="0"/>
            <wp:positionH relativeFrom="page">
              <wp:posOffset>914400</wp:posOffset>
            </wp:positionH>
            <wp:positionV relativeFrom="paragraph">
              <wp:posOffset>154359</wp:posOffset>
            </wp:positionV>
            <wp:extent cx="2804967" cy="1990725"/>
            <wp:effectExtent l="0" t="0" r="0" b="0"/>
            <wp:wrapTopAndBottom/>
            <wp:docPr id="2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2.jpeg"/>
                    <pic:cNvPicPr/>
                  </pic:nvPicPr>
                  <pic:blipFill>
                    <a:blip r:embed="rId81" cstate="print"/>
                    <a:stretch>
                      <a:fillRect/>
                    </a:stretch>
                  </pic:blipFill>
                  <pic:spPr>
                    <a:xfrm>
                      <a:off x="0" y="0"/>
                      <a:ext cx="2804967" cy="1990725"/>
                    </a:xfrm>
                    <a:prstGeom prst="rect">
                      <a:avLst/>
                    </a:prstGeom>
                  </pic:spPr>
                </pic:pic>
              </a:graphicData>
            </a:graphic>
          </wp:anchor>
        </w:drawing>
      </w:r>
      <w:r w:rsidRPr="00FC23B6">
        <w:rPr>
          <w:noProof/>
          <w:highlight w:val="green"/>
          <w:lang w:bidi="ar-SA"/>
        </w:rPr>
        <w:drawing>
          <wp:anchor distT="0" distB="0" distL="0" distR="0" simplePos="0" relativeHeight="251646976" behindDoc="0" locked="0" layoutInCell="1" allowOverlap="1" wp14:anchorId="6FEE74E5" wp14:editId="133B0DD4">
            <wp:simplePos x="0" y="0"/>
            <wp:positionH relativeFrom="page">
              <wp:posOffset>3796029</wp:posOffset>
            </wp:positionH>
            <wp:positionV relativeFrom="paragraph">
              <wp:posOffset>169599</wp:posOffset>
            </wp:positionV>
            <wp:extent cx="2634624" cy="1945481"/>
            <wp:effectExtent l="0" t="0" r="0" b="0"/>
            <wp:wrapTopAndBottom/>
            <wp:docPr id="2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3.jpeg"/>
                    <pic:cNvPicPr/>
                  </pic:nvPicPr>
                  <pic:blipFill>
                    <a:blip r:embed="rId82" cstate="print"/>
                    <a:stretch>
                      <a:fillRect/>
                    </a:stretch>
                  </pic:blipFill>
                  <pic:spPr>
                    <a:xfrm>
                      <a:off x="0" y="0"/>
                      <a:ext cx="2634624" cy="1945481"/>
                    </a:xfrm>
                    <a:prstGeom prst="rect">
                      <a:avLst/>
                    </a:prstGeom>
                  </pic:spPr>
                </pic:pic>
              </a:graphicData>
            </a:graphic>
          </wp:anchor>
        </w:drawing>
      </w:r>
    </w:p>
    <w:p w14:paraId="6FEE7123" w14:textId="77777777" w:rsidR="00DF3F2E" w:rsidRPr="005F6981" w:rsidRDefault="00EA0577">
      <w:pPr>
        <w:pStyle w:val="ListParagraph"/>
        <w:numPr>
          <w:ilvl w:val="1"/>
          <w:numId w:val="29"/>
        </w:numPr>
        <w:tabs>
          <w:tab w:val="left" w:pos="683"/>
        </w:tabs>
        <w:spacing w:before="191" w:line="268" w:lineRule="auto"/>
        <w:ind w:right="111" w:hanging="567"/>
        <w:jc w:val="both"/>
        <w:rPr>
          <w:sz w:val="24"/>
        </w:rPr>
      </w:pPr>
      <w:r w:rsidRPr="005F6981">
        <w:rPr>
          <w:sz w:val="24"/>
        </w:rPr>
        <w:t>From around the mid-late 19</w:t>
      </w:r>
      <w:r w:rsidRPr="005F6981">
        <w:rPr>
          <w:position w:val="6"/>
          <w:sz w:val="16"/>
        </w:rPr>
        <w:t xml:space="preserve">th </w:t>
      </w:r>
      <w:r w:rsidRPr="005F6981">
        <w:rPr>
          <w:sz w:val="24"/>
        </w:rPr>
        <w:t>century, the number of houses increased and they are evident today within and around the historic core, particularly in CA1. These properties provide a distinct character to this part of the village and are often in cluster form. The SE part of CA1 and CA2 provide the largest cluster of</w:t>
      </w:r>
      <w:r w:rsidRPr="005F6981">
        <w:rPr>
          <w:spacing w:val="-31"/>
          <w:sz w:val="24"/>
        </w:rPr>
        <w:t xml:space="preserve"> </w:t>
      </w:r>
      <w:r w:rsidRPr="005F6981">
        <w:rPr>
          <w:sz w:val="24"/>
        </w:rPr>
        <w:t>properties.</w:t>
      </w:r>
    </w:p>
    <w:p w14:paraId="6FEE7124" w14:textId="77777777" w:rsidR="00DF3F2E" w:rsidRPr="005F6981" w:rsidRDefault="00DF3F2E">
      <w:pPr>
        <w:spacing w:line="268" w:lineRule="auto"/>
        <w:jc w:val="both"/>
        <w:rPr>
          <w:sz w:val="24"/>
        </w:rPr>
        <w:sectPr w:rsidR="00DF3F2E" w:rsidRPr="005F6981">
          <w:footerReference w:type="default" r:id="rId83"/>
          <w:pgSz w:w="11920" w:h="16850"/>
          <w:pgMar w:top="1600" w:right="1320" w:bottom="480" w:left="760" w:header="0" w:footer="294" w:gutter="0"/>
          <w:pgNumType w:start="30"/>
          <w:cols w:space="720"/>
        </w:sectPr>
      </w:pPr>
    </w:p>
    <w:p w14:paraId="6FEE7125" w14:textId="77777777" w:rsidR="00DF3F2E" w:rsidRPr="005F6981" w:rsidRDefault="00EA0577">
      <w:pPr>
        <w:pStyle w:val="Heading2"/>
        <w:spacing w:before="80"/>
      </w:pPr>
      <w:bookmarkStart w:id="41" w:name="_Toc80138514"/>
      <w:r w:rsidRPr="005F6981">
        <w:lastRenderedPageBreak/>
        <w:t>Roof and materials</w:t>
      </w:r>
      <w:bookmarkEnd w:id="41"/>
    </w:p>
    <w:p w14:paraId="6FEE7126" w14:textId="77777777" w:rsidR="00DF3F2E" w:rsidRPr="005F6981" w:rsidRDefault="00EA0577">
      <w:pPr>
        <w:pStyle w:val="ListParagraph"/>
        <w:numPr>
          <w:ilvl w:val="1"/>
          <w:numId w:val="29"/>
        </w:numPr>
        <w:tabs>
          <w:tab w:val="left" w:pos="683"/>
        </w:tabs>
        <w:spacing w:before="241" w:line="256" w:lineRule="auto"/>
        <w:ind w:right="113" w:hanging="567"/>
        <w:jc w:val="both"/>
        <w:rPr>
          <w:sz w:val="24"/>
        </w:rPr>
      </w:pPr>
      <w:r w:rsidRPr="005F6981">
        <w:rPr>
          <w:sz w:val="24"/>
        </w:rPr>
        <w:t>The more common roofing material on the majority of properties is that of red clay pan- tile.</w:t>
      </w:r>
    </w:p>
    <w:p w14:paraId="6FEE7127" w14:textId="77777777" w:rsidR="00DF3F2E" w:rsidRPr="005F6981" w:rsidRDefault="00EA0577">
      <w:pPr>
        <w:pStyle w:val="Heading2"/>
        <w:spacing w:before="219"/>
      </w:pPr>
      <w:bookmarkStart w:id="42" w:name="_Toc80138515"/>
      <w:r w:rsidRPr="005F6981">
        <w:t>Door and Windows</w:t>
      </w:r>
      <w:bookmarkEnd w:id="42"/>
    </w:p>
    <w:p w14:paraId="6FEE7128" w14:textId="77777777" w:rsidR="00DF3F2E" w:rsidRPr="005F6981" w:rsidRDefault="00EA0577">
      <w:pPr>
        <w:pStyle w:val="ListParagraph"/>
        <w:numPr>
          <w:ilvl w:val="1"/>
          <w:numId w:val="29"/>
        </w:numPr>
        <w:tabs>
          <w:tab w:val="left" w:pos="683"/>
        </w:tabs>
        <w:spacing w:before="242" w:line="256" w:lineRule="auto"/>
        <w:ind w:right="121" w:hanging="567"/>
        <w:jc w:val="both"/>
        <w:rPr>
          <w:sz w:val="24"/>
        </w:rPr>
      </w:pPr>
      <w:r w:rsidRPr="005F6981">
        <w:rPr>
          <w:sz w:val="24"/>
        </w:rPr>
        <w:t>These provide a mixture of traditional wooden sash to newer plastic PVC. However, the more dominant seems to be the newer</w:t>
      </w:r>
      <w:r w:rsidRPr="005F6981">
        <w:rPr>
          <w:spacing w:val="-8"/>
          <w:sz w:val="24"/>
        </w:rPr>
        <w:t xml:space="preserve"> </w:t>
      </w:r>
      <w:r w:rsidRPr="005F6981">
        <w:rPr>
          <w:sz w:val="24"/>
        </w:rPr>
        <w:t>PVC.</w:t>
      </w:r>
    </w:p>
    <w:p w14:paraId="6FEE7129" w14:textId="77777777" w:rsidR="00DF3F2E" w:rsidRPr="005F6981" w:rsidRDefault="00EA0577">
      <w:pPr>
        <w:pStyle w:val="Heading2"/>
        <w:spacing w:before="221"/>
      </w:pPr>
      <w:bookmarkStart w:id="43" w:name="_Toc80138516"/>
      <w:r w:rsidRPr="005F6981">
        <w:t>Walls and gateways</w:t>
      </w:r>
      <w:bookmarkEnd w:id="43"/>
    </w:p>
    <w:p w14:paraId="6FEE712A" w14:textId="77777777" w:rsidR="00DF3F2E" w:rsidRPr="005F6981" w:rsidRDefault="00EA0577">
      <w:pPr>
        <w:pStyle w:val="ListParagraph"/>
        <w:numPr>
          <w:ilvl w:val="1"/>
          <w:numId w:val="29"/>
        </w:numPr>
        <w:tabs>
          <w:tab w:val="left" w:pos="683"/>
        </w:tabs>
        <w:spacing w:before="242" w:line="266" w:lineRule="auto"/>
        <w:ind w:right="112" w:hanging="567"/>
        <w:jc w:val="both"/>
        <w:rPr>
          <w:sz w:val="24"/>
        </w:rPr>
      </w:pPr>
      <w:r w:rsidRPr="005F6981">
        <w:rPr>
          <w:sz w:val="24"/>
        </w:rPr>
        <w:t xml:space="preserve">Less formal than other building styles, the majority of boundaries seem to be either low brick walls or hedging between properties. </w:t>
      </w:r>
      <w:r w:rsidRPr="005F6981">
        <w:rPr>
          <w:spacing w:val="-4"/>
          <w:sz w:val="24"/>
        </w:rPr>
        <w:t xml:space="preserve">The </w:t>
      </w:r>
      <w:r w:rsidRPr="005F6981">
        <w:rPr>
          <w:sz w:val="24"/>
        </w:rPr>
        <w:t>older properties tend to have retained their original external boundary</w:t>
      </w:r>
      <w:r w:rsidRPr="005F6981">
        <w:rPr>
          <w:spacing w:val="-13"/>
          <w:sz w:val="24"/>
        </w:rPr>
        <w:t xml:space="preserve"> </w:t>
      </w:r>
      <w:r w:rsidRPr="005F6981">
        <w:rPr>
          <w:sz w:val="24"/>
        </w:rPr>
        <w:t>features.</w:t>
      </w:r>
    </w:p>
    <w:p w14:paraId="6FEE712B" w14:textId="77777777" w:rsidR="00DF3F2E" w:rsidRPr="005F6981" w:rsidRDefault="00EA0577">
      <w:pPr>
        <w:pStyle w:val="Heading2"/>
        <w:spacing w:before="209"/>
      </w:pPr>
      <w:bookmarkStart w:id="44" w:name="_Toc80138517"/>
      <w:r w:rsidRPr="005F6981">
        <w:t>Landscaping</w:t>
      </w:r>
      <w:bookmarkEnd w:id="44"/>
    </w:p>
    <w:p w14:paraId="6FEE712C" w14:textId="77777777" w:rsidR="00DF3F2E" w:rsidRPr="005F6981" w:rsidRDefault="00EA0577">
      <w:pPr>
        <w:pStyle w:val="ListParagraph"/>
        <w:numPr>
          <w:ilvl w:val="1"/>
          <w:numId w:val="29"/>
        </w:numPr>
        <w:tabs>
          <w:tab w:val="left" w:pos="683"/>
        </w:tabs>
        <w:spacing w:before="239" w:line="256" w:lineRule="auto"/>
        <w:ind w:right="114" w:hanging="567"/>
        <w:jc w:val="both"/>
        <w:rPr>
          <w:sz w:val="24"/>
        </w:rPr>
      </w:pPr>
      <w:r w:rsidRPr="005F6981">
        <w:rPr>
          <w:sz w:val="24"/>
        </w:rPr>
        <w:t>No consistent landscape features, although smaller front gardens are the predominant feature.</w:t>
      </w:r>
    </w:p>
    <w:p w14:paraId="6FEE712D" w14:textId="77777777" w:rsidR="00DF3F2E" w:rsidRPr="005F6981" w:rsidRDefault="00EA0577">
      <w:pPr>
        <w:pStyle w:val="Heading2"/>
        <w:spacing w:before="222"/>
      </w:pPr>
      <w:bookmarkStart w:id="45" w:name="_Toc80138518"/>
      <w:r w:rsidRPr="005F6981">
        <w:t>Post WWII Developments</w:t>
      </w:r>
      <w:bookmarkEnd w:id="45"/>
    </w:p>
    <w:p w14:paraId="6FEE712E" w14:textId="77777777" w:rsidR="00DF3F2E" w:rsidRPr="00FC23B6" w:rsidRDefault="00EA0577">
      <w:pPr>
        <w:pStyle w:val="BodyText"/>
        <w:spacing w:before="11"/>
        <w:rPr>
          <w:b/>
          <w:sz w:val="16"/>
          <w:highlight w:val="green"/>
        </w:rPr>
      </w:pPr>
      <w:r w:rsidRPr="00FC23B6">
        <w:rPr>
          <w:noProof/>
          <w:highlight w:val="green"/>
          <w:lang w:bidi="ar-SA"/>
        </w:rPr>
        <w:drawing>
          <wp:anchor distT="0" distB="0" distL="0" distR="0" simplePos="0" relativeHeight="251648000" behindDoc="0" locked="0" layoutInCell="1" allowOverlap="1" wp14:anchorId="6FEE74E7" wp14:editId="5B8E2EF1">
            <wp:simplePos x="0" y="0"/>
            <wp:positionH relativeFrom="page">
              <wp:posOffset>914400</wp:posOffset>
            </wp:positionH>
            <wp:positionV relativeFrom="paragraph">
              <wp:posOffset>151076</wp:posOffset>
            </wp:positionV>
            <wp:extent cx="2895201" cy="1915287"/>
            <wp:effectExtent l="0" t="0" r="0" b="0"/>
            <wp:wrapTopAndBottom/>
            <wp:docPr id="3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4.jpeg"/>
                    <pic:cNvPicPr/>
                  </pic:nvPicPr>
                  <pic:blipFill>
                    <a:blip r:embed="rId84" cstate="print"/>
                    <a:stretch>
                      <a:fillRect/>
                    </a:stretch>
                  </pic:blipFill>
                  <pic:spPr>
                    <a:xfrm>
                      <a:off x="0" y="0"/>
                      <a:ext cx="2895201" cy="1915287"/>
                    </a:xfrm>
                    <a:prstGeom prst="rect">
                      <a:avLst/>
                    </a:prstGeom>
                  </pic:spPr>
                </pic:pic>
              </a:graphicData>
            </a:graphic>
          </wp:anchor>
        </w:drawing>
      </w:r>
      <w:r w:rsidRPr="00FC23B6">
        <w:rPr>
          <w:noProof/>
          <w:highlight w:val="green"/>
          <w:lang w:bidi="ar-SA"/>
        </w:rPr>
        <w:drawing>
          <wp:anchor distT="0" distB="0" distL="0" distR="0" simplePos="0" relativeHeight="251649024" behindDoc="0" locked="0" layoutInCell="1" allowOverlap="1" wp14:anchorId="6FEE74E9" wp14:editId="78ABC4D7">
            <wp:simplePos x="0" y="0"/>
            <wp:positionH relativeFrom="page">
              <wp:posOffset>3857625</wp:posOffset>
            </wp:positionH>
            <wp:positionV relativeFrom="paragraph">
              <wp:posOffset>152346</wp:posOffset>
            </wp:positionV>
            <wp:extent cx="2743291" cy="1919477"/>
            <wp:effectExtent l="0" t="0" r="0" b="0"/>
            <wp:wrapTopAndBottom/>
            <wp:docPr id="3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5.jpeg"/>
                    <pic:cNvPicPr/>
                  </pic:nvPicPr>
                  <pic:blipFill>
                    <a:blip r:embed="rId85" cstate="print"/>
                    <a:stretch>
                      <a:fillRect/>
                    </a:stretch>
                  </pic:blipFill>
                  <pic:spPr>
                    <a:xfrm>
                      <a:off x="0" y="0"/>
                      <a:ext cx="2743291" cy="1919477"/>
                    </a:xfrm>
                    <a:prstGeom prst="rect">
                      <a:avLst/>
                    </a:prstGeom>
                  </pic:spPr>
                </pic:pic>
              </a:graphicData>
            </a:graphic>
          </wp:anchor>
        </w:drawing>
      </w:r>
    </w:p>
    <w:p w14:paraId="6FEE712F" w14:textId="77777777" w:rsidR="00DF3F2E" w:rsidRPr="005F6981" w:rsidRDefault="00EA0577">
      <w:pPr>
        <w:pStyle w:val="ListParagraph"/>
        <w:numPr>
          <w:ilvl w:val="1"/>
          <w:numId w:val="29"/>
        </w:numPr>
        <w:tabs>
          <w:tab w:val="left" w:pos="683"/>
        </w:tabs>
        <w:spacing w:before="185" w:line="271" w:lineRule="auto"/>
        <w:ind w:right="112" w:hanging="567"/>
        <w:jc w:val="both"/>
        <w:rPr>
          <w:sz w:val="24"/>
        </w:rPr>
      </w:pPr>
      <w:r w:rsidRPr="005F6981">
        <w:rPr>
          <w:sz w:val="24"/>
        </w:rPr>
        <w:t xml:space="preserve">It is evident that the village grew significantly during the 1960’s and 1970’s as there </w:t>
      </w:r>
      <w:r w:rsidRPr="005F6981">
        <w:rPr>
          <w:spacing w:val="-2"/>
          <w:sz w:val="24"/>
        </w:rPr>
        <w:t xml:space="preserve">are </w:t>
      </w:r>
      <w:r w:rsidRPr="005F6981">
        <w:rPr>
          <w:sz w:val="24"/>
        </w:rPr>
        <w:t xml:space="preserve">significant numbers of these buildings within </w:t>
      </w:r>
      <w:r w:rsidRPr="005F6981">
        <w:rPr>
          <w:spacing w:val="-3"/>
          <w:sz w:val="24"/>
        </w:rPr>
        <w:t xml:space="preserve">the </w:t>
      </w:r>
      <w:r w:rsidRPr="005F6981">
        <w:rPr>
          <w:sz w:val="24"/>
        </w:rPr>
        <w:t>village. Housing extensions along</w:t>
      </w:r>
      <w:r w:rsidRPr="005F6981">
        <w:rPr>
          <w:spacing w:val="-38"/>
          <w:sz w:val="24"/>
        </w:rPr>
        <w:t xml:space="preserve"> </w:t>
      </w:r>
      <w:r w:rsidRPr="005F6981">
        <w:rPr>
          <w:sz w:val="24"/>
        </w:rPr>
        <w:t>Ferry Road</w:t>
      </w:r>
      <w:r w:rsidRPr="005F6981">
        <w:rPr>
          <w:spacing w:val="-12"/>
          <w:sz w:val="24"/>
        </w:rPr>
        <w:t xml:space="preserve"> </w:t>
      </w:r>
      <w:r w:rsidRPr="005F6981">
        <w:rPr>
          <w:sz w:val="24"/>
        </w:rPr>
        <w:t>and</w:t>
      </w:r>
      <w:r w:rsidRPr="005F6981">
        <w:rPr>
          <w:spacing w:val="-11"/>
          <w:sz w:val="24"/>
        </w:rPr>
        <w:t xml:space="preserve"> </w:t>
      </w:r>
      <w:r w:rsidRPr="005F6981">
        <w:rPr>
          <w:sz w:val="24"/>
        </w:rPr>
        <w:t>areas</w:t>
      </w:r>
      <w:r w:rsidRPr="005F6981">
        <w:rPr>
          <w:spacing w:val="-9"/>
          <w:sz w:val="24"/>
        </w:rPr>
        <w:t xml:space="preserve"> </w:t>
      </w:r>
      <w:r w:rsidRPr="005F6981">
        <w:rPr>
          <w:sz w:val="24"/>
        </w:rPr>
        <w:t>(small</w:t>
      </w:r>
      <w:r w:rsidRPr="005F6981">
        <w:rPr>
          <w:spacing w:val="-8"/>
          <w:sz w:val="24"/>
        </w:rPr>
        <w:t xml:space="preserve"> </w:t>
      </w:r>
      <w:r w:rsidRPr="005F6981">
        <w:rPr>
          <w:sz w:val="24"/>
        </w:rPr>
        <w:t>groups</w:t>
      </w:r>
      <w:r w:rsidRPr="005F6981">
        <w:rPr>
          <w:spacing w:val="-9"/>
          <w:sz w:val="24"/>
        </w:rPr>
        <w:t xml:space="preserve"> </w:t>
      </w:r>
      <w:r w:rsidRPr="005F6981">
        <w:rPr>
          <w:sz w:val="24"/>
        </w:rPr>
        <w:t>and</w:t>
      </w:r>
      <w:r w:rsidRPr="005F6981">
        <w:rPr>
          <w:spacing w:val="-11"/>
          <w:sz w:val="24"/>
        </w:rPr>
        <w:t xml:space="preserve"> </w:t>
      </w:r>
      <w:r w:rsidRPr="005F6981">
        <w:rPr>
          <w:sz w:val="24"/>
        </w:rPr>
        <w:t>individuals)</w:t>
      </w:r>
      <w:r w:rsidRPr="005F6981">
        <w:rPr>
          <w:spacing w:val="-10"/>
          <w:sz w:val="24"/>
        </w:rPr>
        <w:t xml:space="preserve"> </w:t>
      </w:r>
      <w:r w:rsidRPr="005F6981">
        <w:rPr>
          <w:sz w:val="24"/>
        </w:rPr>
        <w:t>within</w:t>
      </w:r>
      <w:r w:rsidRPr="005F6981">
        <w:rPr>
          <w:spacing w:val="-7"/>
          <w:sz w:val="24"/>
        </w:rPr>
        <w:t xml:space="preserve"> </w:t>
      </w:r>
      <w:r w:rsidRPr="005F6981">
        <w:rPr>
          <w:sz w:val="24"/>
        </w:rPr>
        <w:t>CA1</w:t>
      </w:r>
      <w:r w:rsidRPr="005F6981">
        <w:rPr>
          <w:spacing w:val="-11"/>
          <w:sz w:val="24"/>
        </w:rPr>
        <w:t xml:space="preserve"> </w:t>
      </w:r>
      <w:r w:rsidRPr="005F6981">
        <w:rPr>
          <w:sz w:val="24"/>
        </w:rPr>
        <w:t>and</w:t>
      </w:r>
      <w:r w:rsidRPr="005F6981">
        <w:rPr>
          <w:spacing w:val="-11"/>
          <w:sz w:val="24"/>
        </w:rPr>
        <w:t xml:space="preserve"> </w:t>
      </w:r>
      <w:r w:rsidRPr="005F6981">
        <w:rPr>
          <w:sz w:val="24"/>
        </w:rPr>
        <w:t>CA2</w:t>
      </w:r>
      <w:r w:rsidRPr="005F6981">
        <w:rPr>
          <w:spacing w:val="-11"/>
          <w:sz w:val="24"/>
        </w:rPr>
        <w:t xml:space="preserve"> </w:t>
      </w:r>
      <w:r w:rsidRPr="005F6981">
        <w:rPr>
          <w:sz w:val="24"/>
        </w:rPr>
        <w:t>are</w:t>
      </w:r>
      <w:r w:rsidRPr="005F6981">
        <w:rPr>
          <w:spacing w:val="-8"/>
          <w:sz w:val="24"/>
        </w:rPr>
        <w:t xml:space="preserve"> </w:t>
      </w:r>
      <w:r w:rsidRPr="005F6981">
        <w:rPr>
          <w:sz w:val="24"/>
        </w:rPr>
        <w:t>dominated</w:t>
      </w:r>
      <w:r w:rsidRPr="005F6981">
        <w:rPr>
          <w:spacing w:val="-9"/>
          <w:sz w:val="24"/>
        </w:rPr>
        <w:t xml:space="preserve"> </w:t>
      </w:r>
      <w:r w:rsidRPr="005F6981">
        <w:rPr>
          <w:sz w:val="24"/>
        </w:rPr>
        <w:t>by</w:t>
      </w:r>
      <w:r w:rsidRPr="005F6981">
        <w:rPr>
          <w:spacing w:val="-9"/>
          <w:sz w:val="24"/>
        </w:rPr>
        <w:t xml:space="preserve"> </w:t>
      </w:r>
      <w:r w:rsidRPr="005F6981">
        <w:rPr>
          <w:sz w:val="24"/>
        </w:rPr>
        <w:t>this type and style of development. The majority of these are bungalows, but there are some two-storey terrace and semi-detached homes located on</w:t>
      </w:r>
      <w:r w:rsidRPr="005F6981">
        <w:rPr>
          <w:spacing w:val="-23"/>
          <w:sz w:val="24"/>
        </w:rPr>
        <w:t xml:space="preserve"> </w:t>
      </w:r>
      <w:r w:rsidRPr="005F6981">
        <w:rPr>
          <w:sz w:val="24"/>
        </w:rPr>
        <w:t>Ferryside.</w:t>
      </w:r>
    </w:p>
    <w:p w14:paraId="6FEE7130" w14:textId="77777777" w:rsidR="00DF3F2E" w:rsidRDefault="00DF3F2E">
      <w:pPr>
        <w:spacing w:line="271" w:lineRule="auto"/>
        <w:jc w:val="both"/>
        <w:rPr>
          <w:sz w:val="24"/>
        </w:rPr>
        <w:sectPr w:rsidR="00DF3F2E">
          <w:pgSz w:w="11920" w:h="16850"/>
          <w:pgMar w:top="1340" w:right="1320" w:bottom="480" w:left="760" w:header="0" w:footer="294" w:gutter="0"/>
          <w:cols w:space="720"/>
        </w:sectPr>
      </w:pPr>
    </w:p>
    <w:p w14:paraId="6FEE7131" w14:textId="77777777" w:rsidR="00DF3F2E" w:rsidRPr="005F6981" w:rsidRDefault="00EA0577">
      <w:pPr>
        <w:pStyle w:val="Heading2"/>
        <w:spacing w:before="77"/>
      </w:pPr>
      <w:bookmarkStart w:id="46" w:name="_Toc80138519"/>
      <w:r w:rsidRPr="005F6981">
        <w:lastRenderedPageBreak/>
        <w:t>Roofs and materials</w:t>
      </w:r>
      <w:bookmarkEnd w:id="46"/>
    </w:p>
    <w:p w14:paraId="6FEE7132" w14:textId="77777777" w:rsidR="00DF3F2E" w:rsidRPr="005F6981" w:rsidRDefault="00EA0577">
      <w:pPr>
        <w:pStyle w:val="BodyText"/>
        <w:spacing w:before="3"/>
        <w:rPr>
          <w:b/>
          <w:sz w:val="16"/>
        </w:rPr>
      </w:pPr>
      <w:r w:rsidRPr="005F6981">
        <w:rPr>
          <w:noProof/>
          <w:lang w:bidi="ar-SA"/>
        </w:rPr>
        <w:drawing>
          <wp:anchor distT="0" distB="0" distL="0" distR="0" simplePos="0" relativeHeight="251650048" behindDoc="0" locked="0" layoutInCell="1" allowOverlap="1" wp14:anchorId="6FEE74EB" wp14:editId="70AB5E85">
            <wp:simplePos x="0" y="0"/>
            <wp:positionH relativeFrom="page">
              <wp:posOffset>1284605</wp:posOffset>
            </wp:positionH>
            <wp:positionV relativeFrom="paragraph">
              <wp:posOffset>145943</wp:posOffset>
            </wp:positionV>
            <wp:extent cx="5028636" cy="2267330"/>
            <wp:effectExtent l="0" t="0" r="0" b="0"/>
            <wp:wrapTopAndBottom/>
            <wp:docPr id="3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6.jpeg"/>
                    <pic:cNvPicPr/>
                  </pic:nvPicPr>
                  <pic:blipFill>
                    <a:blip r:embed="rId86" cstate="print"/>
                    <a:stretch>
                      <a:fillRect/>
                    </a:stretch>
                  </pic:blipFill>
                  <pic:spPr>
                    <a:xfrm>
                      <a:off x="0" y="0"/>
                      <a:ext cx="5028636" cy="2267330"/>
                    </a:xfrm>
                    <a:prstGeom prst="rect">
                      <a:avLst/>
                    </a:prstGeom>
                  </pic:spPr>
                </pic:pic>
              </a:graphicData>
            </a:graphic>
          </wp:anchor>
        </w:drawing>
      </w:r>
    </w:p>
    <w:p w14:paraId="6FEE7133" w14:textId="0927EA62" w:rsidR="00DF3F2E" w:rsidRPr="005F6981" w:rsidRDefault="00EA0577">
      <w:pPr>
        <w:pStyle w:val="ListParagraph"/>
        <w:numPr>
          <w:ilvl w:val="1"/>
          <w:numId w:val="29"/>
        </w:numPr>
        <w:tabs>
          <w:tab w:val="left" w:pos="683"/>
        </w:tabs>
        <w:spacing w:before="185" w:line="271" w:lineRule="auto"/>
        <w:ind w:right="113" w:hanging="567"/>
        <w:jc w:val="both"/>
        <w:rPr>
          <w:sz w:val="24"/>
        </w:rPr>
      </w:pPr>
      <w:r w:rsidRPr="005F6981">
        <w:rPr>
          <w:sz w:val="24"/>
        </w:rPr>
        <w:t>These buildings are particularly uniform and their appearances are similar to one another. The roofing material is almost entirely of concrete tiles and building material is that</w:t>
      </w:r>
      <w:r w:rsidRPr="005F6981">
        <w:rPr>
          <w:spacing w:val="-6"/>
          <w:sz w:val="24"/>
        </w:rPr>
        <w:t xml:space="preserve"> </w:t>
      </w:r>
      <w:r w:rsidRPr="005F6981">
        <w:rPr>
          <w:sz w:val="24"/>
        </w:rPr>
        <w:t>of</w:t>
      </w:r>
      <w:r w:rsidRPr="005F6981">
        <w:rPr>
          <w:spacing w:val="-7"/>
          <w:sz w:val="24"/>
        </w:rPr>
        <w:t xml:space="preserve"> </w:t>
      </w:r>
      <w:r w:rsidRPr="005F6981">
        <w:rPr>
          <w:sz w:val="24"/>
        </w:rPr>
        <w:t>standard</w:t>
      </w:r>
      <w:r w:rsidRPr="005F6981">
        <w:rPr>
          <w:spacing w:val="-11"/>
          <w:sz w:val="24"/>
        </w:rPr>
        <w:t xml:space="preserve"> </w:t>
      </w:r>
      <w:r w:rsidRPr="005F6981">
        <w:rPr>
          <w:sz w:val="24"/>
        </w:rPr>
        <w:t>brick.</w:t>
      </w:r>
      <w:r w:rsidRPr="005F6981">
        <w:rPr>
          <w:spacing w:val="-3"/>
          <w:sz w:val="24"/>
        </w:rPr>
        <w:t xml:space="preserve"> </w:t>
      </w:r>
      <w:r w:rsidRPr="005F6981">
        <w:rPr>
          <w:sz w:val="24"/>
        </w:rPr>
        <w:t>There</w:t>
      </w:r>
      <w:r w:rsidRPr="005F6981">
        <w:rPr>
          <w:spacing w:val="-7"/>
          <w:sz w:val="24"/>
        </w:rPr>
        <w:t xml:space="preserve"> </w:t>
      </w:r>
      <w:r w:rsidRPr="005F6981">
        <w:rPr>
          <w:sz w:val="24"/>
        </w:rPr>
        <w:t>are</w:t>
      </w:r>
      <w:r w:rsidRPr="005F6981">
        <w:rPr>
          <w:spacing w:val="-7"/>
          <w:sz w:val="24"/>
        </w:rPr>
        <w:t xml:space="preserve"> </w:t>
      </w:r>
      <w:r w:rsidRPr="005F6981">
        <w:rPr>
          <w:sz w:val="24"/>
        </w:rPr>
        <w:t>however</w:t>
      </w:r>
      <w:r w:rsidRPr="005F6981">
        <w:rPr>
          <w:spacing w:val="-8"/>
          <w:sz w:val="24"/>
        </w:rPr>
        <w:t xml:space="preserve"> </w:t>
      </w:r>
      <w:r w:rsidRPr="005F6981">
        <w:rPr>
          <w:sz w:val="24"/>
        </w:rPr>
        <w:t>some</w:t>
      </w:r>
      <w:r w:rsidRPr="005F6981">
        <w:rPr>
          <w:spacing w:val="-4"/>
          <w:sz w:val="24"/>
        </w:rPr>
        <w:t xml:space="preserve"> </w:t>
      </w:r>
      <w:r w:rsidRPr="005F6981">
        <w:rPr>
          <w:sz w:val="24"/>
        </w:rPr>
        <w:t>properties</w:t>
      </w:r>
      <w:r w:rsidRPr="005F6981">
        <w:rPr>
          <w:spacing w:val="-4"/>
          <w:sz w:val="24"/>
        </w:rPr>
        <w:t xml:space="preserve"> </w:t>
      </w:r>
      <w:r w:rsidRPr="005F6981">
        <w:rPr>
          <w:sz w:val="24"/>
        </w:rPr>
        <w:t>with</w:t>
      </w:r>
      <w:r w:rsidRPr="005F6981">
        <w:rPr>
          <w:spacing w:val="-7"/>
          <w:sz w:val="24"/>
        </w:rPr>
        <w:t xml:space="preserve"> </w:t>
      </w:r>
      <w:r w:rsidRPr="005F6981">
        <w:rPr>
          <w:sz w:val="24"/>
        </w:rPr>
        <w:t>partial</w:t>
      </w:r>
      <w:r w:rsidRPr="005F6981">
        <w:rPr>
          <w:spacing w:val="-9"/>
          <w:sz w:val="24"/>
        </w:rPr>
        <w:t xml:space="preserve"> </w:t>
      </w:r>
      <w:r w:rsidRPr="005F6981">
        <w:rPr>
          <w:sz w:val="24"/>
        </w:rPr>
        <w:t>coloured</w:t>
      </w:r>
      <w:r w:rsidRPr="005F6981">
        <w:rPr>
          <w:spacing w:val="-6"/>
          <w:sz w:val="24"/>
        </w:rPr>
        <w:t xml:space="preserve"> </w:t>
      </w:r>
      <w:r w:rsidRPr="005F6981">
        <w:rPr>
          <w:sz w:val="24"/>
        </w:rPr>
        <w:t xml:space="preserve">wooden </w:t>
      </w:r>
      <w:r w:rsidR="005F6981" w:rsidRPr="005F6981">
        <w:rPr>
          <w:sz w:val="24"/>
        </w:rPr>
        <w:t>panelling</w:t>
      </w:r>
      <w:r w:rsidRPr="005F6981">
        <w:rPr>
          <w:sz w:val="24"/>
        </w:rPr>
        <w:t xml:space="preserve"> on the front exterior and below windows. Stone cladding is also evident on some of the bungalows within this part of the</w:t>
      </w:r>
      <w:r w:rsidRPr="005F6981">
        <w:rPr>
          <w:spacing w:val="-10"/>
          <w:sz w:val="24"/>
        </w:rPr>
        <w:t xml:space="preserve"> </w:t>
      </w:r>
      <w:r w:rsidRPr="005F6981">
        <w:rPr>
          <w:sz w:val="24"/>
        </w:rPr>
        <w:t>village.</w:t>
      </w:r>
    </w:p>
    <w:p w14:paraId="6FEE7134" w14:textId="77777777" w:rsidR="00DF3F2E" w:rsidRPr="005F6981" w:rsidRDefault="00EA0577">
      <w:pPr>
        <w:pStyle w:val="Heading2"/>
        <w:spacing w:before="201"/>
      </w:pPr>
      <w:bookmarkStart w:id="47" w:name="_Toc80138520"/>
      <w:r w:rsidRPr="005F6981">
        <w:t>Doors and windows</w:t>
      </w:r>
      <w:bookmarkEnd w:id="47"/>
    </w:p>
    <w:p w14:paraId="6FEE7135" w14:textId="77777777" w:rsidR="00DF3F2E" w:rsidRPr="005F6981" w:rsidRDefault="00EA0577">
      <w:pPr>
        <w:pStyle w:val="ListParagraph"/>
        <w:numPr>
          <w:ilvl w:val="1"/>
          <w:numId w:val="29"/>
        </w:numPr>
        <w:tabs>
          <w:tab w:val="left" w:pos="683"/>
        </w:tabs>
        <w:spacing w:before="239" w:line="256" w:lineRule="auto"/>
        <w:ind w:right="121" w:hanging="567"/>
        <w:jc w:val="both"/>
        <w:rPr>
          <w:sz w:val="24"/>
        </w:rPr>
      </w:pPr>
      <w:r w:rsidRPr="005F6981">
        <w:rPr>
          <w:sz w:val="24"/>
        </w:rPr>
        <w:t>Doors and windows tend to be standard large paned types mostly all double glazed in UPVC materials with a predominance of white</w:t>
      </w:r>
      <w:r w:rsidRPr="005F6981">
        <w:rPr>
          <w:spacing w:val="-15"/>
          <w:sz w:val="24"/>
        </w:rPr>
        <w:t xml:space="preserve"> </w:t>
      </w:r>
      <w:r w:rsidRPr="005F6981">
        <w:rPr>
          <w:sz w:val="24"/>
        </w:rPr>
        <w:t>finish.</w:t>
      </w:r>
    </w:p>
    <w:p w14:paraId="6FEE7136" w14:textId="77777777" w:rsidR="00DF3F2E" w:rsidRPr="005F6981" w:rsidRDefault="00EA0577">
      <w:pPr>
        <w:pStyle w:val="Heading2"/>
        <w:spacing w:before="218"/>
      </w:pPr>
      <w:bookmarkStart w:id="48" w:name="_Toc80138521"/>
      <w:r w:rsidRPr="005F6981">
        <w:t>Walls and gateways</w:t>
      </w:r>
      <w:bookmarkEnd w:id="48"/>
    </w:p>
    <w:p w14:paraId="6FEE7137" w14:textId="77777777" w:rsidR="00DF3F2E" w:rsidRPr="005F6981" w:rsidRDefault="00EA0577">
      <w:pPr>
        <w:pStyle w:val="ListParagraph"/>
        <w:numPr>
          <w:ilvl w:val="1"/>
          <w:numId w:val="29"/>
        </w:numPr>
        <w:tabs>
          <w:tab w:val="left" w:pos="683"/>
        </w:tabs>
        <w:spacing w:before="242" w:line="268" w:lineRule="auto"/>
        <w:ind w:right="112" w:hanging="567"/>
        <w:jc w:val="both"/>
        <w:rPr>
          <w:sz w:val="24"/>
        </w:rPr>
      </w:pPr>
      <w:r w:rsidRPr="005F6981">
        <w:rPr>
          <w:sz w:val="24"/>
        </w:rPr>
        <w:t xml:space="preserve">Within these areas there is either an open plan layout with wide grassy verges and pockets of open space </w:t>
      </w:r>
      <w:r w:rsidRPr="005F6981">
        <w:rPr>
          <w:spacing w:val="-3"/>
          <w:sz w:val="24"/>
        </w:rPr>
        <w:t xml:space="preserve">or </w:t>
      </w:r>
      <w:r w:rsidRPr="005F6981">
        <w:rPr>
          <w:sz w:val="24"/>
        </w:rPr>
        <w:t>enclosed gardens with low boundary walls contracted of brick or artificial stone blocks with wrought iron gates. Other areas have low-level wooden fencing acting as boundaries and</w:t>
      </w:r>
      <w:r w:rsidRPr="005F6981">
        <w:rPr>
          <w:spacing w:val="-12"/>
          <w:sz w:val="24"/>
        </w:rPr>
        <w:t xml:space="preserve"> </w:t>
      </w:r>
      <w:r w:rsidRPr="005F6981">
        <w:rPr>
          <w:sz w:val="24"/>
        </w:rPr>
        <w:t>gates.</w:t>
      </w:r>
    </w:p>
    <w:p w14:paraId="6FEE7138" w14:textId="77777777" w:rsidR="00DF3F2E" w:rsidRPr="005F6981" w:rsidRDefault="00EA0577">
      <w:pPr>
        <w:pStyle w:val="Heading2"/>
        <w:spacing w:before="206"/>
      </w:pPr>
      <w:bookmarkStart w:id="49" w:name="_Toc80138522"/>
      <w:r w:rsidRPr="005F6981">
        <w:t>Landscaping</w:t>
      </w:r>
      <w:bookmarkEnd w:id="49"/>
    </w:p>
    <w:p w14:paraId="6FEE7139" w14:textId="23B9E691" w:rsidR="00DF3F2E" w:rsidRPr="005F6981" w:rsidRDefault="00EA0577">
      <w:pPr>
        <w:pStyle w:val="ListParagraph"/>
        <w:numPr>
          <w:ilvl w:val="1"/>
          <w:numId w:val="29"/>
        </w:numPr>
        <w:tabs>
          <w:tab w:val="left" w:pos="683"/>
        </w:tabs>
        <w:spacing w:before="241" w:line="271" w:lineRule="auto"/>
        <w:ind w:right="112" w:hanging="567"/>
        <w:jc w:val="both"/>
        <w:rPr>
          <w:sz w:val="24"/>
        </w:rPr>
      </w:pPr>
      <w:r w:rsidRPr="005F6981">
        <w:rPr>
          <w:sz w:val="24"/>
        </w:rPr>
        <w:t xml:space="preserve">The open spaces incorporated into these residential areas provide attractive areas </w:t>
      </w:r>
      <w:r w:rsidR="005F6981" w:rsidRPr="005F6981">
        <w:rPr>
          <w:spacing w:val="-3"/>
          <w:sz w:val="24"/>
        </w:rPr>
        <w:t>of private</w:t>
      </w:r>
      <w:r w:rsidRPr="005F6981">
        <w:rPr>
          <w:sz w:val="24"/>
        </w:rPr>
        <w:t xml:space="preserve"> amenity and space. Some are planted with ornamental trees and hedging that provide a pleasing visual appearance. </w:t>
      </w:r>
      <w:r w:rsidRPr="005F6981">
        <w:rPr>
          <w:spacing w:val="-3"/>
          <w:sz w:val="24"/>
        </w:rPr>
        <w:t xml:space="preserve">Large </w:t>
      </w:r>
      <w:r w:rsidRPr="005F6981">
        <w:rPr>
          <w:sz w:val="24"/>
        </w:rPr>
        <w:t>trees within gardens that provide strong public amenity and contribute towards the wider character to the surrounding area, should be</w:t>
      </w:r>
      <w:r w:rsidRPr="005F6981">
        <w:rPr>
          <w:spacing w:val="-6"/>
          <w:sz w:val="24"/>
        </w:rPr>
        <w:t xml:space="preserve"> </w:t>
      </w:r>
      <w:r w:rsidRPr="005F6981">
        <w:rPr>
          <w:sz w:val="24"/>
        </w:rPr>
        <w:t>protected.</w:t>
      </w:r>
    </w:p>
    <w:p w14:paraId="6FEE713A" w14:textId="77777777" w:rsidR="00DF3F2E" w:rsidRDefault="00DF3F2E">
      <w:pPr>
        <w:spacing w:line="271" w:lineRule="auto"/>
        <w:jc w:val="both"/>
        <w:rPr>
          <w:sz w:val="24"/>
        </w:rPr>
        <w:sectPr w:rsidR="00DF3F2E">
          <w:pgSz w:w="11920" w:h="16850"/>
          <w:pgMar w:top="1360" w:right="1320" w:bottom="480" w:left="760" w:header="0" w:footer="294" w:gutter="0"/>
          <w:cols w:space="720"/>
        </w:sectPr>
      </w:pPr>
    </w:p>
    <w:p w14:paraId="6FEE713B" w14:textId="77777777" w:rsidR="00DF3F2E" w:rsidRDefault="00DF3F2E">
      <w:pPr>
        <w:pStyle w:val="BodyText"/>
        <w:spacing w:before="5"/>
        <w:rPr>
          <w:sz w:val="2"/>
        </w:rPr>
      </w:pPr>
    </w:p>
    <w:p w14:paraId="6FEE713C" w14:textId="77777777" w:rsidR="00DF3F2E" w:rsidRDefault="00EA0577">
      <w:pPr>
        <w:ind w:left="680"/>
        <w:rPr>
          <w:sz w:val="20"/>
        </w:rPr>
      </w:pPr>
      <w:r>
        <w:rPr>
          <w:noProof/>
          <w:sz w:val="20"/>
          <w:lang w:bidi="ar-SA"/>
        </w:rPr>
        <w:drawing>
          <wp:inline distT="0" distB="0" distL="0" distR="0" wp14:anchorId="6FEE74ED" wp14:editId="7955FC3D">
            <wp:extent cx="2679307" cy="1754028"/>
            <wp:effectExtent l="0" t="0" r="0" b="0"/>
            <wp:docPr id="37"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7.jpeg"/>
                    <pic:cNvPicPr/>
                  </pic:nvPicPr>
                  <pic:blipFill>
                    <a:blip r:embed="rId87" cstate="print"/>
                    <a:stretch>
                      <a:fillRect/>
                    </a:stretch>
                  </pic:blipFill>
                  <pic:spPr>
                    <a:xfrm>
                      <a:off x="0" y="0"/>
                      <a:ext cx="2679307" cy="1754028"/>
                    </a:xfrm>
                    <a:prstGeom prst="rect">
                      <a:avLst/>
                    </a:prstGeom>
                  </pic:spPr>
                </pic:pic>
              </a:graphicData>
            </a:graphic>
          </wp:inline>
        </w:drawing>
      </w:r>
      <w:r>
        <w:rPr>
          <w:rFonts w:ascii="Times New Roman"/>
          <w:spacing w:val="118"/>
          <w:sz w:val="20"/>
        </w:rPr>
        <w:t xml:space="preserve"> </w:t>
      </w:r>
      <w:r>
        <w:rPr>
          <w:noProof/>
          <w:spacing w:val="118"/>
          <w:position w:val="3"/>
          <w:sz w:val="20"/>
          <w:lang w:bidi="ar-SA"/>
        </w:rPr>
        <w:drawing>
          <wp:inline distT="0" distB="0" distL="0" distR="0" wp14:anchorId="6FEE74EF" wp14:editId="72BAADF6">
            <wp:extent cx="2670083" cy="1716119"/>
            <wp:effectExtent l="0" t="0" r="0" b="0"/>
            <wp:docPr id="39"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8.jpeg"/>
                    <pic:cNvPicPr/>
                  </pic:nvPicPr>
                  <pic:blipFill>
                    <a:blip r:embed="rId88" cstate="print"/>
                    <a:stretch>
                      <a:fillRect/>
                    </a:stretch>
                  </pic:blipFill>
                  <pic:spPr>
                    <a:xfrm>
                      <a:off x="0" y="0"/>
                      <a:ext cx="2670083" cy="1716119"/>
                    </a:xfrm>
                    <a:prstGeom prst="rect">
                      <a:avLst/>
                    </a:prstGeom>
                  </pic:spPr>
                </pic:pic>
              </a:graphicData>
            </a:graphic>
          </wp:inline>
        </w:drawing>
      </w:r>
    </w:p>
    <w:p w14:paraId="6FEE713D" w14:textId="77777777" w:rsidR="00DF3F2E" w:rsidRDefault="00DF3F2E">
      <w:pPr>
        <w:pStyle w:val="BodyText"/>
        <w:spacing w:before="2"/>
        <w:rPr>
          <w:sz w:val="12"/>
        </w:rPr>
      </w:pPr>
    </w:p>
    <w:p w14:paraId="6FEE713E" w14:textId="77777777" w:rsidR="00DF3F2E" w:rsidRPr="005F6981" w:rsidRDefault="00EA0577">
      <w:pPr>
        <w:pStyle w:val="ListParagraph"/>
        <w:numPr>
          <w:ilvl w:val="1"/>
          <w:numId w:val="29"/>
        </w:numPr>
        <w:tabs>
          <w:tab w:val="left" w:pos="683"/>
        </w:tabs>
        <w:spacing w:before="100" w:line="271" w:lineRule="auto"/>
        <w:ind w:right="133" w:hanging="567"/>
        <w:jc w:val="both"/>
        <w:rPr>
          <w:sz w:val="24"/>
        </w:rPr>
      </w:pPr>
      <w:r w:rsidRPr="005F6981">
        <w:rPr>
          <w:sz w:val="24"/>
        </w:rPr>
        <w:t>The village has continued to grow through the latter part of the 20</w:t>
      </w:r>
      <w:r w:rsidRPr="005F6981">
        <w:rPr>
          <w:position w:val="6"/>
          <w:sz w:val="16"/>
        </w:rPr>
        <w:t xml:space="preserve">th </w:t>
      </w:r>
      <w:r w:rsidRPr="005F6981">
        <w:rPr>
          <w:sz w:val="24"/>
        </w:rPr>
        <w:t>century into the present day with new development taking place either in the form of individual infills or small groups of new housing developments. There have also been larger developments and there are represented by some earlier developments along the Crescent and more recent developments along Waterhill and</w:t>
      </w:r>
      <w:r w:rsidRPr="005F6981">
        <w:rPr>
          <w:spacing w:val="-20"/>
          <w:sz w:val="24"/>
        </w:rPr>
        <w:t xml:space="preserve"> </w:t>
      </w:r>
      <w:r w:rsidRPr="005F6981">
        <w:rPr>
          <w:sz w:val="24"/>
        </w:rPr>
        <w:t>Holmfield.</w:t>
      </w:r>
    </w:p>
    <w:p w14:paraId="6FEE713F" w14:textId="77777777" w:rsidR="00DF3F2E" w:rsidRPr="005F6981" w:rsidRDefault="00EA0577">
      <w:pPr>
        <w:pStyle w:val="Heading2"/>
        <w:spacing w:before="197"/>
        <w:jc w:val="both"/>
      </w:pPr>
      <w:bookmarkStart w:id="50" w:name="_Toc80138523"/>
      <w:r w:rsidRPr="005F6981">
        <w:t>Design details and features</w:t>
      </w:r>
      <w:bookmarkEnd w:id="50"/>
    </w:p>
    <w:p w14:paraId="6FEE7140" w14:textId="77777777" w:rsidR="00DF3F2E" w:rsidRPr="005F6981" w:rsidRDefault="00EA0577">
      <w:pPr>
        <w:pStyle w:val="ListParagraph"/>
        <w:numPr>
          <w:ilvl w:val="1"/>
          <w:numId w:val="29"/>
        </w:numPr>
        <w:tabs>
          <w:tab w:val="left" w:pos="683"/>
        </w:tabs>
        <w:spacing w:before="242" w:line="268" w:lineRule="auto"/>
        <w:ind w:right="132" w:hanging="567"/>
        <w:jc w:val="both"/>
        <w:rPr>
          <w:sz w:val="24"/>
        </w:rPr>
      </w:pPr>
      <w:r w:rsidRPr="005F6981">
        <w:rPr>
          <w:sz w:val="24"/>
        </w:rPr>
        <w:t>Each</w:t>
      </w:r>
      <w:r w:rsidRPr="005F6981">
        <w:rPr>
          <w:spacing w:val="-8"/>
          <w:sz w:val="24"/>
        </w:rPr>
        <w:t xml:space="preserve"> </w:t>
      </w:r>
      <w:r w:rsidRPr="005F6981">
        <w:rPr>
          <w:sz w:val="24"/>
        </w:rPr>
        <w:t>of</w:t>
      </w:r>
      <w:r w:rsidRPr="005F6981">
        <w:rPr>
          <w:spacing w:val="-11"/>
          <w:sz w:val="24"/>
        </w:rPr>
        <w:t xml:space="preserve"> </w:t>
      </w:r>
      <w:r w:rsidRPr="005F6981">
        <w:rPr>
          <w:sz w:val="24"/>
        </w:rPr>
        <w:t>the</w:t>
      </w:r>
      <w:r w:rsidRPr="005F6981">
        <w:rPr>
          <w:spacing w:val="-7"/>
          <w:sz w:val="24"/>
        </w:rPr>
        <w:t xml:space="preserve"> </w:t>
      </w:r>
      <w:r w:rsidRPr="005F6981">
        <w:rPr>
          <w:spacing w:val="-4"/>
          <w:sz w:val="24"/>
        </w:rPr>
        <w:t>above-named</w:t>
      </w:r>
      <w:r w:rsidRPr="005F6981">
        <w:rPr>
          <w:spacing w:val="-16"/>
          <w:sz w:val="24"/>
        </w:rPr>
        <w:t xml:space="preserve"> </w:t>
      </w:r>
      <w:r w:rsidRPr="005F6981">
        <w:rPr>
          <w:sz w:val="24"/>
        </w:rPr>
        <w:t>developments</w:t>
      </w:r>
      <w:r w:rsidRPr="005F6981">
        <w:rPr>
          <w:spacing w:val="-7"/>
          <w:sz w:val="24"/>
        </w:rPr>
        <w:t xml:space="preserve"> </w:t>
      </w:r>
      <w:r w:rsidRPr="005F6981">
        <w:rPr>
          <w:sz w:val="24"/>
        </w:rPr>
        <w:t>has</w:t>
      </w:r>
      <w:r w:rsidRPr="005F6981">
        <w:rPr>
          <w:spacing w:val="-8"/>
          <w:sz w:val="24"/>
        </w:rPr>
        <w:t xml:space="preserve"> </w:t>
      </w:r>
      <w:r w:rsidRPr="005F6981">
        <w:rPr>
          <w:sz w:val="24"/>
        </w:rPr>
        <w:t>its</w:t>
      </w:r>
      <w:r w:rsidRPr="005F6981">
        <w:rPr>
          <w:spacing w:val="-8"/>
          <w:sz w:val="24"/>
        </w:rPr>
        <w:t xml:space="preserve"> </w:t>
      </w:r>
      <w:r w:rsidRPr="005F6981">
        <w:rPr>
          <w:sz w:val="24"/>
        </w:rPr>
        <w:t>own</w:t>
      </w:r>
      <w:r w:rsidRPr="005F6981">
        <w:rPr>
          <w:spacing w:val="-8"/>
          <w:sz w:val="24"/>
        </w:rPr>
        <w:t xml:space="preserve"> </w:t>
      </w:r>
      <w:r w:rsidRPr="005F6981">
        <w:rPr>
          <w:sz w:val="24"/>
        </w:rPr>
        <w:t>particular</w:t>
      </w:r>
      <w:r w:rsidRPr="005F6981">
        <w:rPr>
          <w:spacing w:val="-8"/>
          <w:sz w:val="24"/>
        </w:rPr>
        <w:t xml:space="preserve"> </w:t>
      </w:r>
      <w:r w:rsidRPr="005F6981">
        <w:rPr>
          <w:sz w:val="24"/>
        </w:rPr>
        <w:t>design</w:t>
      </w:r>
      <w:r w:rsidRPr="005F6981">
        <w:rPr>
          <w:spacing w:val="-7"/>
          <w:sz w:val="24"/>
        </w:rPr>
        <w:t xml:space="preserve"> </w:t>
      </w:r>
      <w:r w:rsidRPr="005F6981">
        <w:rPr>
          <w:sz w:val="24"/>
        </w:rPr>
        <w:t>character</w:t>
      </w:r>
      <w:r w:rsidRPr="005F6981">
        <w:rPr>
          <w:spacing w:val="-10"/>
          <w:sz w:val="24"/>
        </w:rPr>
        <w:t xml:space="preserve"> </w:t>
      </w:r>
      <w:r w:rsidRPr="005F6981">
        <w:rPr>
          <w:sz w:val="24"/>
        </w:rPr>
        <w:t>and</w:t>
      </w:r>
      <w:r w:rsidRPr="005F6981">
        <w:rPr>
          <w:spacing w:val="-11"/>
          <w:sz w:val="24"/>
        </w:rPr>
        <w:t xml:space="preserve"> </w:t>
      </w:r>
      <w:r w:rsidRPr="005F6981">
        <w:rPr>
          <w:sz w:val="24"/>
        </w:rPr>
        <w:t>style, representative of the trend current at the time of construction. Current developments favour a modern ‘estate’ style building with higher density, red-brick and two-story houses.</w:t>
      </w:r>
    </w:p>
    <w:p w14:paraId="6FEE7141" w14:textId="77777777" w:rsidR="00DF3F2E" w:rsidRPr="005F6981" w:rsidRDefault="00EA0577">
      <w:pPr>
        <w:pStyle w:val="Heading2"/>
        <w:spacing w:before="205"/>
        <w:jc w:val="both"/>
      </w:pPr>
      <w:bookmarkStart w:id="51" w:name="_Toc80138524"/>
      <w:r w:rsidRPr="005F6981">
        <w:t>Important views and vistas</w:t>
      </w:r>
      <w:bookmarkEnd w:id="51"/>
    </w:p>
    <w:p w14:paraId="6FEE7142" w14:textId="77777777" w:rsidR="00DF3F2E" w:rsidRPr="005F6981" w:rsidRDefault="00EA0577">
      <w:pPr>
        <w:pStyle w:val="ListParagraph"/>
        <w:numPr>
          <w:ilvl w:val="1"/>
          <w:numId w:val="29"/>
        </w:numPr>
        <w:tabs>
          <w:tab w:val="left" w:pos="683"/>
        </w:tabs>
        <w:spacing w:before="242"/>
        <w:ind w:left="682"/>
        <w:rPr>
          <w:sz w:val="24"/>
        </w:rPr>
      </w:pPr>
      <w:r w:rsidRPr="005F6981">
        <w:rPr>
          <w:sz w:val="24"/>
        </w:rPr>
        <w:t>Preserving</w:t>
      </w:r>
      <w:r w:rsidRPr="005F6981">
        <w:rPr>
          <w:spacing w:val="-4"/>
          <w:sz w:val="24"/>
        </w:rPr>
        <w:t xml:space="preserve"> </w:t>
      </w:r>
      <w:r w:rsidRPr="005F6981">
        <w:rPr>
          <w:sz w:val="24"/>
        </w:rPr>
        <w:t>key</w:t>
      </w:r>
      <w:r w:rsidRPr="005F6981">
        <w:rPr>
          <w:spacing w:val="-3"/>
          <w:sz w:val="24"/>
        </w:rPr>
        <w:t xml:space="preserve"> </w:t>
      </w:r>
      <w:r w:rsidRPr="005F6981">
        <w:rPr>
          <w:sz w:val="24"/>
        </w:rPr>
        <w:t>views</w:t>
      </w:r>
      <w:r w:rsidRPr="005F6981">
        <w:rPr>
          <w:spacing w:val="-5"/>
          <w:sz w:val="24"/>
        </w:rPr>
        <w:t xml:space="preserve"> </w:t>
      </w:r>
      <w:r w:rsidRPr="005F6981">
        <w:rPr>
          <w:sz w:val="24"/>
        </w:rPr>
        <w:t>and</w:t>
      </w:r>
      <w:r w:rsidRPr="005F6981">
        <w:rPr>
          <w:spacing w:val="-6"/>
          <w:sz w:val="24"/>
        </w:rPr>
        <w:t xml:space="preserve"> </w:t>
      </w:r>
      <w:r w:rsidRPr="005F6981">
        <w:rPr>
          <w:sz w:val="24"/>
        </w:rPr>
        <w:t>landscapes</w:t>
      </w:r>
      <w:r w:rsidRPr="005F6981">
        <w:rPr>
          <w:spacing w:val="-4"/>
          <w:sz w:val="24"/>
        </w:rPr>
        <w:t xml:space="preserve"> </w:t>
      </w:r>
      <w:r w:rsidRPr="005F6981">
        <w:rPr>
          <w:sz w:val="24"/>
        </w:rPr>
        <w:t>are</w:t>
      </w:r>
      <w:r w:rsidRPr="005F6981">
        <w:rPr>
          <w:spacing w:val="-5"/>
          <w:sz w:val="24"/>
        </w:rPr>
        <w:t xml:space="preserve"> </w:t>
      </w:r>
      <w:r w:rsidRPr="005F6981">
        <w:rPr>
          <w:sz w:val="24"/>
        </w:rPr>
        <w:t>at</w:t>
      </w:r>
      <w:r w:rsidRPr="005F6981">
        <w:rPr>
          <w:spacing w:val="-5"/>
          <w:sz w:val="24"/>
        </w:rPr>
        <w:t xml:space="preserve"> </w:t>
      </w:r>
      <w:r w:rsidRPr="005F6981">
        <w:rPr>
          <w:sz w:val="24"/>
        </w:rPr>
        <w:t>the</w:t>
      </w:r>
      <w:r w:rsidRPr="005F6981">
        <w:rPr>
          <w:spacing w:val="-4"/>
          <w:sz w:val="24"/>
        </w:rPr>
        <w:t xml:space="preserve"> </w:t>
      </w:r>
      <w:r w:rsidRPr="005F6981">
        <w:rPr>
          <w:sz w:val="24"/>
        </w:rPr>
        <w:t>heart</w:t>
      </w:r>
      <w:r w:rsidRPr="005F6981">
        <w:rPr>
          <w:spacing w:val="-2"/>
          <w:sz w:val="24"/>
        </w:rPr>
        <w:t xml:space="preserve"> </w:t>
      </w:r>
      <w:r w:rsidRPr="005F6981">
        <w:rPr>
          <w:sz w:val="24"/>
        </w:rPr>
        <w:t>of</w:t>
      </w:r>
      <w:r w:rsidRPr="005F6981">
        <w:rPr>
          <w:spacing w:val="-3"/>
          <w:sz w:val="24"/>
        </w:rPr>
        <w:t xml:space="preserve"> </w:t>
      </w:r>
      <w:r w:rsidRPr="005F6981">
        <w:rPr>
          <w:sz w:val="24"/>
        </w:rPr>
        <w:t>our</w:t>
      </w:r>
      <w:r w:rsidRPr="005F6981">
        <w:rPr>
          <w:spacing w:val="-6"/>
          <w:sz w:val="24"/>
        </w:rPr>
        <w:t xml:space="preserve"> </w:t>
      </w:r>
      <w:r w:rsidRPr="005F6981">
        <w:rPr>
          <w:sz w:val="24"/>
        </w:rPr>
        <w:t>Neighbourhood</w:t>
      </w:r>
      <w:r w:rsidRPr="005F6981">
        <w:rPr>
          <w:spacing w:val="-6"/>
          <w:sz w:val="24"/>
        </w:rPr>
        <w:t xml:space="preserve"> </w:t>
      </w:r>
      <w:r w:rsidRPr="005F6981">
        <w:rPr>
          <w:sz w:val="24"/>
        </w:rPr>
        <w:t>Plan.</w:t>
      </w:r>
    </w:p>
    <w:p w14:paraId="6FEE7143" w14:textId="14C7D644" w:rsidR="00DF3F2E" w:rsidRPr="005F6981" w:rsidRDefault="00EA0577">
      <w:pPr>
        <w:pStyle w:val="ListParagraph"/>
        <w:numPr>
          <w:ilvl w:val="1"/>
          <w:numId w:val="29"/>
        </w:numPr>
        <w:tabs>
          <w:tab w:val="left" w:pos="683"/>
        </w:tabs>
        <w:spacing w:before="220" w:line="271" w:lineRule="auto"/>
        <w:ind w:right="131" w:hanging="567"/>
        <w:jc w:val="both"/>
        <w:rPr>
          <w:sz w:val="24"/>
        </w:rPr>
      </w:pPr>
      <w:r w:rsidRPr="005F6981">
        <w:rPr>
          <w:sz w:val="24"/>
        </w:rPr>
        <w:t>The</w:t>
      </w:r>
      <w:r w:rsidRPr="005F6981">
        <w:rPr>
          <w:spacing w:val="-9"/>
          <w:sz w:val="24"/>
        </w:rPr>
        <w:t xml:space="preserve"> </w:t>
      </w:r>
      <w:r w:rsidRPr="005F6981">
        <w:rPr>
          <w:sz w:val="24"/>
        </w:rPr>
        <w:t>views</w:t>
      </w:r>
      <w:r w:rsidRPr="005F6981">
        <w:rPr>
          <w:spacing w:val="-12"/>
          <w:sz w:val="24"/>
        </w:rPr>
        <w:t xml:space="preserve"> </w:t>
      </w:r>
      <w:r w:rsidR="005F6981" w:rsidRPr="005F6981">
        <w:rPr>
          <w:spacing w:val="-12"/>
          <w:sz w:val="24"/>
        </w:rPr>
        <w:t xml:space="preserve">detailed in </w:t>
      </w:r>
      <w:r w:rsidRPr="005F6981">
        <w:rPr>
          <w:sz w:val="24"/>
        </w:rPr>
        <w:t>Appendix</w:t>
      </w:r>
      <w:r w:rsidRPr="005F6981">
        <w:rPr>
          <w:spacing w:val="-11"/>
          <w:sz w:val="24"/>
        </w:rPr>
        <w:t xml:space="preserve"> </w:t>
      </w:r>
      <w:r w:rsidRPr="005F6981">
        <w:rPr>
          <w:sz w:val="24"/>
        </w:rPr>
        <w:t>C</w:t>
      </w:r>
      <w:r w:rsidRPr="005F6981">
        <w:rPr>
          <w:spacing w:val="-9"/>
          <w:sz w:val="24"/>
        </w:rPr>
        <w:t xml:space="preserve"> </w:t>
      </w:r>
      <w:r w:rsidRPr="005F6981">
        <w:rPr>
          <w:sz w:val="24"/>
        </w:rPr>
        <w:t>are</w:t>
      </w:r>
      <w:r w:rsidRPr="005F6981">
        <w:rPr>
          <w:spacing w:val="-13"/>
          <w:sz w:val="24"/>
        </w:rPr>
        <w:t xml:space="preserve"> </w:t>
      </w:r>
      <w:r w:rsidRPr="005F6981">
        <w:rPr>
          <w:sz w:val="24"/>
        </w:rPr>
        <w:t>important</w:t>
      </w:r>
      <w:r w:rsidRPr="005F6981">
        <w:rPr>
          <w:spacing w:val="-10"/>
          <w:sz w:val="24"/>
        </w:rPr>
        <w:t xml:space="preserve"> </w:t>
      </w:r>
      <w:r w:rsidRPr="005F6981">
        <w:rPr>
          <w:sz w:val="24"/>
        </w:rPr>
        <w:t>aspects</w:t>
      </w:r>
      <w:r w:rsidRPr="005F6981">
        <w:rPr>
          <w:spacing w:val="-11"/>
          <w:sz w:val="24"/>
        </w:rPr>
        <w:t xml:space="preserve"> </w:t>
      </w:r>
      <w:r w:rsidRPr="005F6981">
        <w:rPr>
          <w:sz w:val="24"/>
        </w:rPr>
        <w:t>of</w:t>
      </w:r>
      <w:r w:rsidRPr="005F6981">
        <w:rPr>
          <w:spacing w:val="-11"/>
          <w:sz w:val="24"/>
        </w:rPr>
        <w:t xml:space="preserve"> </w:t>
      </w:r>
      <w:r w:rsidRPr="005F6981">
        <w:rPr>
          <w:sz w:val="24"/>
        </w:rPr>
        <w:t>a</w:t>
      </w:r>
      <w:r w:rsidRPr="005F6981">
        <w:rPr>
          <w:spacing w:val="-11"/>
          <w:sz w:val="24"/>
        </w:rPr>
        <w:t xml:space="preserve"> </w:t>
      </w:r>
      <w:r w:rsidRPr="005F6981">
        <w:rPr>
          <w:sz w:val="24"/>
        </w:rPr>
        <w:t>settlements’</w:t>
      </w:r>
      <w:r w:rsidRPr="005F6981">
        <w:rPr>
          <w:spacing w:val="-11"/>
          <w:sz w:val="24"/>
        </w:rPr>
        <w:t xml:space="preserve"> </w:t>
      </w:r>
      <w:r w:rsidRPr="005F6981">
        <w:rPr>
          <w:sz w:val="24"/>
        </w:rPr>
        <w:t>character.</w:t>
      </w:r>
      <w:r w:rsidRPr="005F6981">
        <w:rPr>
          <w:spacing w:val="-7"/>
          <w:sz w:val="24"/>
        </w:rPr>
        <w:t xml:space="preserve"> </w:t>
      </w:r>
      <w:r w:rsidRPr="005F6981">
        <w:rPr>
          <w:spacing w:val="-3"/>
          <w:sz w:val="24"/>
        </w:rPr>
        <w:t xml:space="preserve">They </w:t>
      </w:r>
      <w:r w:rsidRPr="005F6981">
        <w:rPr>
          <w:sz w:val="24"/>
        </w:rPr>
        <w:t>can include long sweeping views in the village from surrounding buildings and open spaces. Many views are historic and have been a part of the character for generations. Changes, such as development and landscape change can see these views degraded overtime.</w:t>
      </w:r>
    </w:p>
    <w:p w14:paraId="6FEE7144" w14:textId="77777777" w:rsidR="00DF3F2E" w:rsidRPr="005F6981" w:rsidRDefault="00EA0577">
      <w:pPr>
        <w:pStyle w:val="ListParagraph"/>
        <w:numPr>
          <w:ilvl w:val="1"/>
          <w:numId w:val="29"/>
        </w:numPr>
        <w:tabs>
          <w:tab w:val="left" w:pos="683"/>
        </w:tabs>
        <w:spacing w:before="201" w:line="264" w:lineRule="auto"/>
        <w:ind w:right="136" w:hanging="567"/>
        <w:jc w:val="both"/>
        <w:rPr>
          <w:sz w:val="24"/>
        </w:rPr>
      </w:pPr>
      <w:r w:rsidRPr="005F6981">
        <w:rPr>
          <w:sz w:val="24"/>
        </w:rPr>
        <w:t>Views are an important consideration in the planning process as the scale, height and mass of development can ultimately impact important views if they are not considered and assessed through the</w:t>
      </w:r>
      <w:r w:rsidRPr="005F6981">
        <w:rPr>
          <w:spacing w:val="-11"/>
          <w:sz w:val="24"/>
        </w:rPr>
        <w:t xml:space="preserve"> </w:t>
      </w:r>
      <w:r w:rsidRPr="005F6981">
        <w:rPr>
          <w:sz w:val="24"/>
        </w:rPr>
        <w:t>process.</w:t>
      </w:r>
    </w:p>
    <w:p w14:paraId="6FEE7145" w14:textId="602C61D3" w:rsidR="00DF3F2E" w:rsidRPr="005F6981" w:rsidRDefault="00EA0577">
      <w:pPr>
        <w:pStyle w:val="ListParagraph"/>
        <w:numPr>
          <w:ilvl w:val="1"/>
          <w:numId w:val="29"/>
        </w:numPr>
        <w:tabs>
          <w:tab w:val="left" w:pos="683"/>
        </w:tabs>
        <w:spacing w:before="215" w:line="266" w:lineRule="auto"/>
        <w:ind w:right="139" w:hanging="567"/>
        <w:jc w:val="both"/>
        <w:rPr>
          <w:sz w:val="24"/>
        </w:rPr>
      </w:pPr>
      <w:r w:rsidRPr="005F6981">
        <w:rPr>
          <w:sz w:val="24"/>
        </w:rPr>
        <w:t xml:space="preserve">Within more rural </w:t>
      </w:r>
      <w:r w:rsidR="005F6981" w:rsidRPr="005F6981">
        <w:rPr>
          <w:sz w:val="24"/>
        </w:rPr>
        <w:t>community’s</w:t>
      </w:r>
      <w:r w:rsidRPr="005F6981">
        <w:rPr>
          <w:sz w:val="24"/>
        </w:rPr>
        <w:t xml:space="preserve"> ‘key’ or important views normally include the views to and from focal points such as a church, windmill, large manor and estate houses, collection of trees, open spaces and along linear streets and</w:t>
      </w:r>
      <w:r w:rsidRPr="005F6981">
        <w:rPr>
          <w:spacing w:val="-32"/>
          <w:sz w:val="24"/>
        </w:rPr>
        <w:t xml:space="preserve"> </w:t>
      </w:r>
      <w:r w:rsidRPr="005F6981">
        <w:rPr>
          <w:sz w:val="24"/>
        </w:rPr>
        <w:t>lanes.</w:t>
      </w:r>
    </w:p>
    <w:p w14:paraId="6FEE7146" w14:textId="77777777" w:rsidR="00DF3F2E" w:rsidRPr="005F6981" w:rsidRDefault="00EA0577">
      <w:pPr>
        <w:pStyle w:val="Heading2"/>
        <w:spacing w:before="45"/>
        <w:jc w:val="both"/>
      </w:pPr>
      <w:bookmarkStart w:id="52" w:name="_Toc80138525"/>
      <w:r w:rsidRPr="005F6981">
        <w:t>Community Consultation</w:t>
      </w:r>
      <w:bookmarkEnd w:id="52"/>
    </w:p>
    <w:p w14:paraId="6FEE7147" w14:textId="7298E5C3" w:rsidR="00DF3F2E" w:rsidRPr="005F6981" w:rsidRDefault="00EA0577">
      <w:pPr>
        <w:pStyle w:val="ListParagraph"/>
        <w:numPr>
          <w:ilvl w:val="1"/>
          <w:numId w:val="29"/>
        </w:numPr>
        <w:tabs>
          <w:tab w:val="left" w:pos="683"/>
        </w:tabs>
        <w:spacing w:before="241" w:line="268" w:lineRule="auto"/>
        <w:ind w:right="112" w:hanging="567"/>
        <w:jc w:val="both"/>
        <w:rPr>
          <w:sz w:val="24"/>
        </w:rPr>
      </w:pPr>
      <w:r w:rsidRPr="005F6981">
        <w:rPr>
          <w:sz w:val="24"/>
        </w:rPr>
        <w:t>The community expressed that they would like to see new development designed more in keeping with the historic core as shown in map 2. (</w:t>
      </w:r>
      <w:r w:rsidR="005F6981" w:rsidRPr="005F6981">
        <w:rPr>
          <w:sz w:val="24"/>
        </w:rPr>
        <w:t>Page</w:t>
      </w:r>
      <w:r w:rsidRPr="005F6981">
        <w:rPr>
          <w:sz w:val="24"/>
        </w:rPr>
        <w:t xml:space="preserve"> </w:t>
      </w:r>
      <w:r w:rsidR="005F6981" w:rsidRPr="005F6981">
        <w:rPr>
          <w:spacing w:val="3"/>
          <w:sz w:val="24"/>
        </w:rPr>
        <w:t>34) The</w:t>
      </w:r>
      <w:r w:rsidRPr="005F6981">
        <w:rPr>
          <w:spacing w:val="3"/>
          <w:sz w:val="24"/>
        </w:rPr>
        <w:t xml:space="preserve"> </w:t>
      </w:r>
      <w:r w:rsidRPr="005F6981">
        <w:rPr>
          <w:sz w:val="24"/>
        </w:rPr>
        <w:t>design should be high quality, low density and with useable open green spaces to replicate a rural setting and be designed in accordance with the rural nature of the</w:t>
      </w:r>
      <w:r w:rsidRPr="005F6981">
        <w:rPr>
          <w:spacing w:val="-22"/>
          <w:sz w:val="24"/>
        </w:rPr>
        <w:t xml:space="preserve"> </w:t>
      </w:r>
      <w:r w:rsidRPr="005F6981">
        <w:rPr>
          <w:sz w:val="24"/>
        </w:rPr>
        <w:t>village.</w:t>
      </w:r>
    </w:p>
    <w:p w14:paraId="6FEE7148" w14:textId="77777777" w:rsidR="00DF3F2E" w:rsidRPr="005F6981" w:rsidRDefault="00EA0577">
      <w:pPr>
        <w:pStyle w:val="ListParagraph"/>
        <w:numPr>
          <w:ilvl w:val="1"/>
          <w:numId w:val="29"/>
        </w:numPr>
        <w:tabs>
          <w:tab w:val="left" w:pos="683"/>
        </w:tabs>
        <w:spacing w:before="207"/>
        <w:ind w:left="682"/>
        <w:rPr>
          <w:sz w:val="24"/>
        </w:rPr>
      </w:pPr>
      <w:r w:rsidRPr="005F6981">
        <w:rPr>
          <w:sz w:val="24"/>
        </w:rPr>
        <w:t>Please see Appendix C for a list of important views and</w:t>
      </w:r>
      <w:r w:rsidRPr="005F6981">
        <w:rPr>
          <w:spacing w:val="-22"/>
          <w:sz w:val="24"/>
        </w:rPr>
        <w:t xml:space="preserve"> </w:t>
      </w:r>
      <w:r w:rsidRPr="005F6981">
        <w:rPr>
          <w:sz w:val="24"/>
        </w:rPr>
        <w:t>vistas.</w:t>
      </w:r>
    </w:p>
    <w:p w14:paraId="6FEE7149" w14:textId="77777777" w:rsidR="00DF3F2E" w:rsidRDefault="00DF3F2E">
      <w:pPr>
        <w:rPr>
          <w:sz w:val="24"/>
        </w:rPr>
        <w:sectPr w:rsidR="00DF3F2E">
          <w:pgSz w:w="11920" w:h="16850"/>
          <w:pgMar w:top="1600" w:right="1320" w:bottom="480" w:left="760" w:header="0" w:footer="294" w:gutter="0"/>
          <w:cols w:space="720"/>
        </w:sectPr>
      </w:pPr>
    </w:p>
    <w:p w14:paraId="6FEE714A" w14:textId="77777777" w:rsidR="00DF3F2E" w:rsidRDefault="00DF3F2E">
      <w:pPr>
        <w:pStyle w:val="BodyText"/>
        <w:rPr>
          <w:sz w:val="20"/>
        </w:rPr>
      </w:pPr>
    </w:p>
    <w:p w14:paraId="6FEE714B" w14:textId="77777777" w:rsidR="00DF3F2E" w:rsidRDefault="00DF3F2E">
      <w:pPr>
        <w:pStyle w:val="BodyText"/>
        <w:rPr>
          <w:sz w:val="20"/>
        </w:rPr>
      </w:pPr>
    </w:p>
    <w:p w14:paraId="6FEE714C" w14:textId="77777777" w:rsidR="00DF3F2E" w:rsidRDefault="00DF3F2E">
      <w:pPr>
        <w:pStyle w:val="BodyText"/>
        <w:spacing w:before="6"/>
        <w:rPr>
          <w:sz w:val="23"/>
        </w:rPr>
      </w:pPr>
    </w:p>
    <w:p w14:paraId="6FEE714D" w14:textId="77777777" w:rsidR="00DF3F2E" w:rsidRDefault="00EA0577">
      <w:pPr>
        <w:pStyle w:val="Heading2"/>
        <w:spacing w:before="100"/>
        <w:ind w:left="2846"/>
      </w:pPr>
      <w:bookmarkStart w:id="53" w:name="_Toc80138526"/>
      <w:r>
        <w:rPr>
          <w:u w:val="thick"/>
        </w:rPr>
        <w:t>Map 2: Density and character areas in Fiskerton</w:t>
      </w:r>
      <w:bookmarkEnd w:id="53"/>
    </w:p>
    <w:p w14:paraId="6FEE714E" w14:textId="77777777" w:rsidR="00DF3F2E" w:rsidRDefault="00EB5CC6">
      <w:pPr>
        <w:pStyle w:val="BodyText"/>
        <w:spacing w:before="5"/>
        <w:rPr>
          <w:b/>
          <w:sz w:val="21"/>
        </w:rPr>
      </w:pPr>
      <w:r>
        <w:rPr>
          <w:noProof/>
          <w:lang w:bidi="ar-SA"/>
        </w:rPr>
        <mc:AlternateContent>
          <mc:Choice Requires="wpg">
            <w:drawing>
              <wp:anchor distT="0" distB="0" distL="0" distR="0" simplePos="0" relativeHeight="251673600" behindDoc="1" locked="0" layoutInCell="1" allowOverlap="1" wp14:anchorId="6FEE74F1" wp14:editId="7EB0B5AB">
                <wp:simplePos x="0" y="0"/>
                <wp:positionH relativeFrom="page">
                  <wp:posOffset>1631950</wp:posOffset>
                </wp:positionH>
                <wp:positionV relativeFrom="paragraph">
                  <wp:posOffset>184785</wp:posOffset>
                </wp:positionV>
                <wp:extent cx="7435850" cy="4665345"/>
                <wp:effectExtent l="0" t="0" r="0" b="0"/>
                <wp:wrapTopAndBottom/>
                <wp:docPr id="196"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0" cy="4665345"/>
                          <a:chOff x="2570" y="291"/>
                          <a:chExt cx="11710" cy="7347"/>
                        </a:xfrm>
                      </wpg:grpSpPr>
                      <pic:pic xmlns:pic="http://schemas.openxmlformats.org/drawingml/2006/picture">
                        <pic:nvPicPr>
                          <pic:cNvPr id="197" name="Picture 1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569" y="290"/>
                            <a:ext cx="11710" cy="7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583" y="303"/>
                            <a:ext cx="11584" cy="7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CDF86D" id="Group 99" o:spid="_x0000_s1026" style="position:absolute;margin-left:128.5pt;margin-top:14.55pt;width:585.5pt;height:367.35pt;z-index:-251642880;mso-wrap-distance-left:0;mso-wrap-distance-right:0;mso-position-horizontal-relative:page" coordorigin="2570,291" coordsize="11710,73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">
                <v:shape id="Picture 101" o:spid="_x0000_s1027" type="#_x0000_t75" style="position:absolute;left:2569;top:290;width:11710;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">
                  <v:imagedata r:id="rId91" o:title=""/>
                </v:shape>
                <v:shape id="Picture 100" o:spid="_x0000_s1028" type="#_x0000_t75" style="position:absolute;left:2583;top:303;width:11584;height: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">
                  <v:imagedata r:id="rId92" o:title=""/>
                </v:shape>
                <w10:wrap type="topAndBottom" anchorx="page"/>
              </v:group>
            </w:pict>
          </mc:Fallback>
        </mc:AlternateContent>
      </w:r>
    </w:p>
    <w:p w14:paraId="6FEE714F" w14:textId="77777777" w:rsidR="00DF3F2E" w:rsidRDefault="00DF3F2E">
      <w:pPr>
        <w:rPr>
          <w:sz w:val="21"/>
        </w:rPr>
        <w:sectPr w:rsidR="00DF3F2E">
          <w:footerReference w:type="default" r:id="rId93"/>
          <w:pgSz w:w="16850" w:h="11920" w:orient="landscape"/>
          <w:pgMar w:top="1100" w:right="2420" w:bottom="480" w:left="2420" w:header="0" w:footer="294" w:gutter="0"/>
          <w:cols w:space="720"/>
        </w:sectPr>
      </w:pPr>
    </w:p>
    <w:p w14:paraId="6FEE7150" w14:textId="77777777" w:rsidR="00DF3F2E" w:rsidRDefault="00DF3F2E">
      <w:pPr>
        <w:pStyle w:val="BodyText"/>
        <w:spacing w:before="11"/>
        <w:rPr>
          <w:b/>
          <w:sz w:val="28"/>
        </w:rPr>
      </w:pPr>
    </w:p>
    <w:p w14:paraId="6FEE7151" w14:textId="77777777" w:rsidR="00DF3F2E" w:rsidRDefault="00EB5CC6">
      <w:pPr>
        <w:spacing w:before="100"/>
        <w:ind w:left="891"/>
        <w:rPr>
          <w:b/>
          <w:sz w:val="24"/>
        </w:rPr>
      </w:pPr>
      <w:r>
        <w:rPr>
          <w:noProof/>
          <w:lang w:bidi="ar-SA"/>
        </w:rPr>
        <mc:AlternateContent>
          <mc:Choice Requires="wpg">
            <w:drawing>
              <wp:anchor distT="0" distB="0" distL="114300" distR="114300" simplePos="0" relativeHeight="251637760" behindDoc="1" locked="0" layoutInCell="1" allowOverlap="1" wp14:anchorId="6FEE74F3" wp14:editId="5C365256">
                <wp:simplePos x="0" y="0"/>
                <wp:positionH relativeFrom="page">
                  <wp:posOffset>915670</wp:posOffset>
                </wp:positionH>
                <wp:positionV relativeFrom="paragraph">
                  <wp:posOffset>24765</wp:posOffset>
                </wp:positionV>
                <wp:extent cx="5794375" cy="7130415"/>
                <wp:effectExtent l="0" t="0" r="0" b="0"/>
                <wp:wrapNone/>
                <wp:docPr id="193"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4375" cy="7130415"/>
                          <a:chOff x="1442" y="39"/>
                          <a:chExt cx="9125" cy="11229"/>
                        </a:xfrm>
                      </wpg:grpSpPr>
                      <pic:pic xmlns:pic="http://schemas.openxmlformats.org/drawingml/2006/picture">
                        <pic:nvPicPr>
                          <pic:cNvPr id="194" name="Picture 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462" y="58"/>
                            <a:ext cx="9085" cy="11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Rectangle 97"/>
                        <wps:cNvSpPr>
                          <a:spLocks noChangeArrowheads="1"/>
                        </wps:cNvSpPr>
                        <wps:spPr bwMode="auto">
                          <a:xfrm>
                            <a:off x="1462" y="58"/>
                            <a:ext cx="9085" cy="11189"/>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DE63AB" id="Group 96" o:spid="_x0000_s1026" style="position:absolute;margin-left:72.1pt;margin-top:1.95pt;width:456.25pt;height:561.45pt;z-index:-251678720;mso-position-horizontal-relative:page" coordorigin="1442,39" coordsize="9125,1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">
                <v:shape id="Picture 98" o:spid="_x0000_s1027" type="#_x0000_t75" style="position:absolute;left:1462;top:58;width:9085;height:1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">
                  <v:imagedata r:id="rId95" o:title=""/>
                </v:shape>
                <v:rect id="Rectangle 97" o:spid="_x0000_s1028" style="position:absolute;left:1462;top:58;width:9085;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" filled="f" strokecolor="#c0504d" strokeweight="2pt"/>
                <w10:wrap anchorx="page"/>
              </v:group>
            </w:pict>
          </mc:Fallback>
        </mc:AlternateContent>
      </w:r>
      <w:r w:rsidR="00EA0577">
        <w:rPr>
          <w:b/>
          <w:sz w:val="24"/>
        </w:rPr>
        <w:t>Policy 2: Design of New Development</w:t>
      </w:r>
    </w:p>
    <w:p w14:paraId="6FEE7152" w14:textId="77777777" w:rsidR="00DF3F2E" w:rsidRPr="005F6981" w:rsidRDefault="00EA0577">
      <w:pPr>
        <w:pStyle w:val="ListParagraph"/>
        <w:numPr>
          <w:ilvl w:val="0"/>
          <w:numId w:val="28"/>
        </w:numPr>
        <w:tabs>
          <w:tab w:val="left" w:pos="1252"/>
        </w:tabs>
        <w:spacing w:before="237" w:line="276" w:lineRule="auto"/>
        <w:ind w:right="382"/>
        <w:rPr>
          <w:sz w:val="24"/>
        </w:rPr>
      </w:pPr>
      <w:r w:rsidRPr="005F6981">
        <w:rPr>
          <w:sz w:val="24"/>
        </w:rPr>
        <w:t>All new developments should deliver good quality design in order to support a sustainable</w:t>
      </w:r>
      <w:r w:rsidRPr="005F6981">
        <w:rPr>
          <w:spacing w:val="-9"/>
          <w:sz w:val="24"/>
        </w:rPr>
        <w:t xml:space="preserve"> </w:t>
      </w:r>
      <w:r w:rsidRPr="005F6981">
        <w:rPr>
          <w:sz w:val="24"/>
        </w:rPr>
        <w:t>and</w:t>
      </w:r>
      <w:r w:rsidRPr="005F6981">
        <w:rPr>
          <w:spacing w:val="-10"/>
          <w:sz w:val="24"/>
        </w:rPr>
        <w:t xml:space="preserve"> </w:t>
      </w:r>
      <w:r w:rsidRPr="005F6981">
        <w:rPr>
          <w:sz w:val="24"/>
        </w:rPr>
        <w:t>attractive</w:t>
      </w:r>
      <w:r w:rsidRPr="005F6981">
        <w:rPr>
          <w:spacing w:val="-8"/>
          <w:sz w:val="24"/>
        </w:rPr>
        <w:t xml:space="preserve"> </w:t>
      </w:r>
      <w:r w:rsidRPr="005F6981">
        <w:rPr>
          <w:sz w:val="24"/>
        </w:rPr>
        <w:t>community.</w:t>
      </w:r>
      <w:r w:rsidRPr="005F6981">
        <w:rPr>
          <w:spacing w:val="-7"/>
          <w:sz w:val="24"/>
        </w:rPr>
        <w:t xml:space="preserve"> </w:t>
      </w:r>
      <w:r w:rsidRPr="005F6981">
        <w:rPr>
          <w:sz w:val="24"/>
        </w:rPr>
        <w:t>In</w:t>
      </w:r>
      <w:r w:rsidRPr="005F6981">
        <w:rPr>
          <w:spacing w:val="-10"/>
          <w:sz w:val="24"/>
        </w:rPr>
        <w:t xml:space="preserve"> </w:t>
      </w:r>
      <w:r w:rsidRPr="005F6981">
        <w:rPr>
          <w:sz w:val="24"/>
        </w:rPr>
        <w:t>order</w:t>
      </w:r>
      <w:r w:rsidRPr="005F6981">
        <w:rPr>
          <w:spacing w:val="-8"/>
          <w:sz w:val="24"/>
        </w:rPr>
        <w:t xml:space="preserve"> </w:t>
      </w:r>
      <w:r w:rsidRPr="005F6981">
        <w:rPr>
          <w:sz w:val="24"/>
        </w:rPr>
        <w:t>to</w:t>
      </w:r>
      <w:r w:rsidRPr="005F6981">
        <w:rPr>
          <w:spacing w:val="-9"/>
          <w:sz w:val="24"/>
        </w:rPr>
        <w:t xml:space="preserve"> </w:t>
      </w:r>
      <w:r w:rsidRPr="005F6981">
        <w:rPr>
          <w:sz w:val="24"/>
        </w:rPr>
        <w:t>achieve</w:t>
      </w:r>
      <w:r w:rsidRPr="005F6981">
        <w:rPr>
          <w:spacing w:val="-8"/>
          <w:sz w:val="24"/>
        </w:rPr>
        <w:t xml:space="preserve"> </w:t>
      </w:r>
      <w:r w:rsidRPr="005F6981">
        <w:rPr>
          <w:sz w:val="24"/>
        </w:rPr>
        <w:t>this,</w:t>
      </w:r>
      <w:r w:rsidRPr="005F6981">
        <w:rPr>
          <w:spacing w:val="-7"/>
          <w:sz w:val="24"/>
        </w:rPr>
        <w:t xml:space="preserve"> </w:t>
      </w:r>
      <w:r w:rsidRPr="005F6981">
        <w:rPr>
          <w:sz w:val="24"/>
        </w:rPr>
        <w:t>new</w:t>
      </w:r>
      <w:r w:rsidRPr="005F6981">
        <w:rPr>
          <w:spacing w:val="-11"/>
          <w:sz w:val="24"/>
        </w:rPr>
        <w:t xml:space="preserve"> </w:t>
      </w:r>
      <w:r w:rsidRPr="005F6981">
        <w:rPr>
          <w:sz w:val="24"/>
        </w:rPr>
        <w:t>developments should demonstrate, in a design and access statement, how the design of the scheme responds to local character and distinctiveness, and in particular, how they:</w:t>
      </w:r>
    </w:p>
    <w:p w14:paraId="6FEE7153" w14:textId="77777777" w:rsidR="00DF3F2E" w:rsidRPr="005F6981" w:rsidRDefault="00EA0577">
      <w:pPr>
        <w:pStyle w:val="ListParagraph"/>
        <w:numPr>
          <w:ilvl w:val="1"/>
          <w:numId w:val="28"/>
        </w:numPr>
        <w:tabs>
          <w:tab w:val="left" w:pos="1802"/>
        </w:tabs>
        <w:spacing w:before="197" w:line="276" w:lineRule="auto"/>
        <w:ind w:right="1168"/>
        <w:rPr>
          <w:sz w:val="24"/>
        </w:rPr>
      </w:pPr>
      <w:r w:rsidRPr="005F6981">
        <w:rPr>
          <w:sz w:val="24"/>
        </w:rPr>
        <w:t>respond</w:t>
      </w:r>
      <w:r w:rsidRPr="005F6981">
        <w:rPr>
          <w:spacing w:val="-7"/>
          <w:sz w:val="24"/>
        </w:rPr>
        <w:t xml:space="preserve"> </w:t>
      </w:r>
      <w:r w:rsidRPr="005F6981">
        <w:rPr>
          <w:sz w:val="24"/>
        </w:rPr>
        <w:t>to</w:t>
      </w:r>
      <w:r w:rsidRPr="005F6981">
        <w:rPr>
          <w:spacing w:val="-7"/>
          <w:sz w:val="24"/>
        </w:rPr>
        <w:t xml:space="preserve"> </w:t>
      </w:r>
      <w:r w:rsidRPr="005F6981">
        <w:rPr>
          <w:sz w:val="24"/>
        </w:rPr>
        <w:t>the</w:t>
      </w:r>
      <w:r w:rsidRPr="005F6981">
        <w:rPr>
          <w:spacing w:val="-6"/>
          <w:sz w:val="24"/>
        </w:rPr>
        <w:t xml:space="preserve"> </w:t>
      </w:r>
      <w:r w:rsidRPr="005F6981">
        <w:rPr>
          <w:sz w:val="24"/>
        </w:rPr>
        <w:t>existing</w:t>
      </w:r>
      <w:r w:rsidRPr="005F6981">
        <w:rPr>
          <w:spacing w:val="-8"/>
          <w:sz w:val="24"/>
        </w:rPr>
        <w:t xml:space="preserve"> </w:t>
      </w:r>
      <w:r w:rsidRPr="005F6981">
        <w:rPr>
          <w:sz w:val="24"/>
        </w:rPr>
        <w:t>pattern</w:t>
      </w:r>
      <w:r w:rsidRPr="005F6981">
        <w:rPr>
          <w:spacing w:val="-5"/>
          <w:sz w:val="24"/>
        </w:rPr>
        <w:t xml:space="preserve"> </w:t>
      </w:r>
      <w:r w:rsidRPr="005F6981">
        <w:rPr>
          <w:sz w:val="24"/>
        </w:rPr>
        <w:t>of</w:t>
      </w:r>
      <w:r w:rsidRPr="005F6981">
        <w:rPr>
          <w:spacing w:val="-6"/>
          <w:sz w:val="24"/>
        </w:rPr>
        <w:t xml:space="preserve"> </w:t>
      </w:r>
      <w:r w:rsidRPr="005F6981">
        <w:rPr>
          <w:sz w:val="24"/>
        </w:rPr>
        <w:t>development</w:t>
      </w:r>
      <w:r w:rsidRPr="005F6981">
        <w:rPr>
          <w:spacing w:val="-9"/>
          <w:sz w:val="24"/>
        </w:rPr>
        <w:t xml:space="preserve"> </w:t>
      </w:r>
      <w:r w:rsidRPr="005F6981">
        <w:rPr>
          <w:sz w:val="24"/>
        </w:rPr>
        <w:t>in</w:t>
      </w:r>
      <w:r w:rsidRPr="005F6981">
        <w:rPr>
          <w:spacing w:val="-6"/>
          <w:sz w:val="24"/>
        </w:rPr>
        <w:t xml:space="preserve"> </w:t>
      </w:r>
      <w:r w:rsidRPr="005F6981">
        <w:rPr>
          <w:sz w:val="24"/>
        </w:rPr>
        <w:t>terms</w:t>
      </w:r>
      <w:r w:rsidRPr="005F6981">
        <w:rPr>
          <w:spacing w:val="-7"/>
          <w:sz w:val="24"/>
        </w:rPr>
        <w:t xml:space="preserve"> </w:t>
      </w:r>
      <w:r w:rsidRPr="005F6981">
        <w:rPr>
          <w:sz w:val="24"/>
        </w:rPr>
        <w:t>of</w:t>
      </w:r>
      <w:r w:rsidRPr="005F6981">
        <w:rPr>
          <w:spacing w:val="-9"/>
          <w:sz w:val="24"/>
        </w:rPr>
        <w:t xml:space="preserve"> </w:t>
      </w:r>
      <w:r w:rsidRPr="005F6981">
        <w:rPr>
          <w:sz w:val="24"/>
        </w:rPr>
        <w:t>enclosure and definition of streets and</w:t>
      </w:r>
      <w:r w:rsidRPr="005F6981">
        <w:rPr>
          <w:spacing w:val="5"/>
          <w:sz w:val="24"/>
        </w:rPr>
        <w:t xml:space="preserve"> </w:t>
      </w:r>
      <w:r w:rsidRPr="005F6981">
        <w:rPr>
          <w:sz w:val="24"/>
        </w:rPr>
        <w:t>spaces;</w:t>
      </w:r>
    </w:p>
    <w:p w14:paraId="6FEE7154" w14:textId="77777777" w:rsidR="00DF3F2E" w:rsidRPr="005F6981" w:rsidRDefault="00EA0577" w:rsidP="00EC20A8">
      <w:pPr>
        <w:pStyle w:val="ListParagraph"/>
        <w:numPr>
          <w:ilvl w:val="1"/>
          <w:numId w:val="28"/>
        </w:numPr>
        <w:tabs>
          <w:tab w:val="left" w:pos="1802"/>
        </w:tabs>
        <w:ind w:hanging="361"/>
        <w:rPr>
          <w:sz w:val="24"/>
        </w:rPr>
      </w:pPr>
      <w:r w:rsidRPr="005F6981">
        <w:rPr>
          <w:sz w:val="24"/>
        </w:rPr>
        <w:t>integrate with its surroundings and neighbouring land use(s);</w:t>
      </w:r>
      <w:r w:rsidRPr="005F6981">
        <w:rPr>
          <w:spacing w:val="-28"/>
          <w:sz w:val="24"/>
        </w:rPr>
        <w:t xml:space="preserve"> </w:t>
      </w:r>
      <w:r w:rsidRPr="005F6981">
        <w:rPr>
          <w:sz w:val="24"/>
        </w:rPr>
        <w:t>and</w:t>
      </w:r>
    </w:p>
    <w:p w14:paraId="6FEE7155" w14:textId="77777777" w:rsidR="00DF3F2E" w:rsidRPr="005F6981" w:rsidRDefault="00EA0577">
      <w:pPr>
        <w:pStyle w:val="ListParagraph"/>
        <w:numPr>
          <w:ilvl w:val="1"/>
          <w:numId w:val="28"/>
        </w:numPr>
        <w:tabs>
          <w:tab w:val="left" w:pos="1802"/>
        </w:tabs>
        <w:spacing w:before="83" w:line="271" w:lineRule="auto"/>
        <w:ind w:right="1289"/>
        <w:rPr>
          <w:sz w:val="24"/>
        </w:rPr>
      </w:pPr>
      <w:r w:rsidRPr="005F6981">
        <w:rPr>
          <w:sz w:val="24"/>
        </w:rPr>
        <w:t>provide</w:t>
      </w:r>
      <w:r w:rsidRPr="005F6981">
        <w:rPr>
          <w:spacing w:val="-6"/>
          <w:sz w:val="24"/>
        </w:rPr>
        <w:t xml:space="preserve"> </w:t>
      </w:r>
      <w:r w:rsidRPr="005F6981">
        <w:rPr>
          <w:sz w:val="24"/>
        </w:rPr>
        <w:t>convenient</w:t>
      </w:r>
      <w:r w:rsidRPr="005F6981">
        <w:rPr>
          <w:spacing w:val="-5"/>
          <w:sz w:val="24"/>
        </w:rPr>
        <w:t xml:space="preserve"> </w:t>
      </w:r>
      <w:r w:rsidRPr="005F6981">
        <w:rPr>
          <w:sz w:val="24"/>
        </w:rPr>
        <w:t>and</w:t>
      </w:r>
      <w:r w:rsidRPr="005F6981">
        <w:rPr>
          <w:spacing w:val="-6"/>
          <w:sz w:val="24"/>
        </w:rPr>
        <w:t xml:space="preserve"> </w:t>
      </w:r>
      <w:r w:rsidRPr="005F6981">
        <w:rPr>
          <w:sz w:val="24"/>
        </w:rPr>
        <w:t>safe</w:t>
      </w:r>
      <w:r w:rsidRPr="005F6981">
        <w:rPr>
          <w:spacing w:val="-3"/>
          <w:sz w:val="24"/>
        </w:rPr>
        <w:t xml:space="preserve"> </w:t>
      </w:r>
      <w:r w:rsidRPr="005F6981">
        <w:rPr>
          <w:sz w:val="24"/>
        </w:rPr>
        <w:t>access</w:t>
      </w:r>
      <w:r w:rsidRPr="005F6981">
        <w:rPr>
          <w:spacing w:val="-3"/>
          <w:sz w:val="24"/>
        </w:rPr>
        <w:t xml:space="preserve"> </w:t>
      </w:r>
      <w:r w:rsidRPr="005F6981">
        <w:rPr>
          <w:sz w:val="24"/>
        </w:rPr>
        <w:t>to</w:t>
      </w:r>
      <w:r w:rsidRPr="005F6981">
        <w:rPr>
          <w:spacing w:val="-4"/>
          <w:sz w:val="24"/>
        </w:rPr>
        <w:t xml:space="preserve"> </w:t>
      </w:r>
      <w:r w:rsidRPr="005F6981">
        <w:rPr>
          <w:sz w:val="24"/>
        </w:rPr>
        <w:t>and</w:t>
      </w:r>
      <w:r w:rsidRPr="005F6981">
        <w:rPr>
          <w:spacing w:val="-4"/>
          <w:sz w:val="24"/>
        </w:rPr>
        <w:t xml:space="preserve"> </w:t>
      </w:r>
      <w:r w:rsidRPr="005F6981">
        <w:rPr>
          <w:sz w:val="24"/>
        </w:rPr>
        <w:t>from</w:t>
      </w:r>
      <w:r w:rsidRPr="005F6981">
        <w:rPr>
          <w:spacing w:val="-3"/>
          <w:sz w:val="24"/>
        </w:rPr>
        <w:t xml:space="preserve"> </w:t>
      </w:r>
      <w:r w:rsidRPr="005F6981">
        <w:rPr>
          <w:sz w:val="24"/>
        </w:rPr>
        <w:t>the</w:t>
      </w:r>
      <w:r w:rsidRPr="005F6981">
        <w:rPr>
          <w:spacing w:val="-4"/>
          <w:sz w:val="24"/>
        </w:rPr>
        <w:t xml:space="preserve"> </w:t>
      </w:r>
      <w:r w:rsidRPr="005F6981">
        <w:rPr>
          <w:sz w:val="24"/>
        </w:rPr>
        <w:t>site</w:t>
      </w:r>
      <w:r w:rsidRPr="005F6981">
        <w:rPr>
          <w:spacing w:val="-3"/>
          <w:sz w:val="24"/>
        </w:rPr>
        <w:t xml:space="preserve"> </w:t>
      </w:r>
      <w:r w:rsidRPr="005F6981">
        <w:rPr>
          <w:sz w:val="24"/>
        </w:rPr>
        <w:t>for</w:t>
      </w:r>
      <w:r w:rsidRPr="005F6981">
        <w:rPr>
          <w:spacing w:val="-5"/>
          <w:sz w:val="24"/>
        </w:rPr>
        <w:t xml:space="preserve"> </w:t>
      </w:r>
      <w:r w:rsidRPr="005F6981">
        <w:rPr>
          <w:sz w:val="24"/>
        </w:rPr>
        <w:t>vehicles and</w:t>
      </w:r>
      <w:r w:rsidRPr="005F6981">
        <w:rPr>
          <w:spacing w:val="-3"/>
          <w:sz w:val="24"/>
        </w:rPr>
        <w:t xml:space="preserve"> </w:t>
      </w:r>
      <w:r w:rsidRPr="005F6981">
        <w:rPr>
          <w:sz w:val="24"/>
        </w:rPr>
        <w:t>pedestrians;</w:t>
      </w:r>
    </w:p>
    <w:p w14:paraId="6FEE7156" w14:textId="77777777" w:rsidR="00DF3F2E" w:rsidRPr="005F6981" w:rsidRDefault="00EA0577">
      <w:pPr>
        <w:pStyle w:val="ListParagraph"/>
        <w:numPr>
          <w:ilvl w:val="1"/>
          <w:numId w:val="28"/>
        </w:numPr>
        <w:tabs>
          <w:tab w:val="left" w:pos="1802"/>
        </w:tabs>
        <w:spacing w:before="10" w:line="273" w:lineRule="auto"/>
        <w:ind w:right="1502"/>
        <w:rPr>
          <w:sz w:val="24"/>
        </w:rPr>
      </w:pPr>
      <w:r w:rsidRPr="005F6981">
        <w:rPr>
          <w:sz w:val="24"/>
        </w:rPr>
        <w:t>provide</w:t>
      </w:r>
      <w:r w:rsidRPr="005F6981">
        <w:rPr>
          <w:spacing w:val="-10"/>
          <w:sz w:val="24"/>
        </w:rPr>
        <w:t xml:space="preserve"> </w:t>
      </w:r>
      <w:r w:rsidRPr="005F6981">
        <w:rPr>
          <w:sz w:val="24"/>
        </w:rPr>
        <w:t>opportunities</w:t>
      </w:r>
      <w:r w:rsidRPr="005F6981">
        <w:rPr>
          <w:spacing w:val="-10"/>
          <w:sz w:val="24"/>
        </w:rPr>
        <w:t xml:space="preserve"> </w:t>
      </w:r>
      <w:r w:rsidRPr="005F6981">
        <w:rPr>
          <w:sz w:val="24"/>
        </w:rPr>
        <w:t>to</w:t>
      </w:r>
      <w:r w:rsidRPr="005F6981">
        <w:rPr>
          <w:spacing w:val="-9"/>
          <w:sz w:val="24"/>
        </w:rPr>
        <w:t xml:space="preserve"> </w:t>
      </w:r>
      <w:r w:rsidRPr="005F6981">
        <w:rPr>
          <w:sz w:val="24"/>
        </w:rPr>
        <w:t>support</w:t>
      </w:r>
      <w:r w:rsidRPr="005F6981">
        <w:rPr>
          <w:spacing w:val="-10"/>
          <w:sz w:val="24"/>
        </w:rPr>
        <w:t xml:space="preserve"> </w:t>
      </w:r>
      <w:r w:rsidRPr="005F6981">
        <w:rPr>
          <w:sz w:val="24"/>
        </w:rPr>
        <w:t>public</w:t>
      </w:r>
      <w:r w:rsidRPr="005F6981">
        <w:rPr>
          <w:spacing w:val="-7"/>
          <w:sz w:val="24"/>
        </w:rPr>
        <w:t xml:space="preserve"> </w:t>
      </w:r>
      <w:r w:rsidRPr="005F6981">
        <w:rPr>
          <w:sz w:val="24"/>
        </w:rPr>
        <w:t>transport</w:t>
      </w:r>
      <w:r w:rsidRPr="005F6981">
        <w:rPr>
          <w:spacing w:val="-8"/>
          <w:sz w:val="24"/>
        </w:rPr>
        <w:t xml:space="preserve"> </w:t>
      </w:r>
      <w:r w:rsidRPr="005F6981">
        <w:rPr>
          <w:sz w:val="24"/>
        </w:rPr>
        <w:t>connectivity</w:t>
      </w:r>
      <w:r w:rsidRPr="005F6981">
        <w:rPr>
          <w:spacing w:val="-8"/>
          <w:sz w:val="24"/>
        </w:rPr>
        <w:t xml:space="preserve"> </w:t>
      </w:r>
      <w:r w:rsidRPr="005F6981">
        <w:rPr>
          <w:sz w:val="24"/>
        </w:rPr>
        <w:t>or otherwise help reduce car</w:t>
      </w:r>
      <w:r w:rsidRPr="005F6981">
        <w:rPr>
          <w:spacing w:val="-1"/>
          <w:sz w:val="24"/>
        </w:rPr>
        <w:t xml:space="preserve"> </w:t>
      </w:r>
      <w:r w:rsidRPr="005F6981">
        <w:rPr>
          <w:sz w:val="24"/>
        </w:rPr>
        <w:t>dependency;</w:t>
      </w:r>
    </w:p>
    <w:p w14:paraId="6FEE7157" w14:textId="77777777" w:rsidR="00DF3F2E" w:rsidRPr="005F6981" w:rsidRDefault="00EA0577">
      <w:pPr>
        <w:pStyle w:val="ListParagraph"/>
        <w:numPr>
          <w:ilvl w:val="1"/>
          <w:numId w:val="28"/>
        </w:numPr>
        <w:tabs>
          <w:tab w:val="left" w:pos="1802"/>
        </w:tabs>
        <w:spacing w:before="4"/>
        <w:ind w:hanging="361"/>
        <w:rPr>
          <w:sz w:val="24"/>
        </w:rPr>
      </w:pPr>
      <w:r w:rsidRPr="005F6981">
        <w:rPr>
          <w:sz w:val="24"/>
        </w:rPr>
        <w:t>reflect the range of existing densities in the settlement as shown on Map</w:t>
      </w:r>
      <w:r w:rsidRPr="005F6981">
        <w:rPr>
          <w:spacing w:val="-5"/>
          <w:sz w:val="24"/>
        </w:rPr>
        <w:t xml:space="preserve"> </w:t>
      </w:r>
      <w:r w:rsidRPr="005F6981">
        <w:rPr>
          <w:sz w:val="24"/>
        </w:rPr>
        <w:t>2;</w:t>
      </w:r>
    </w:p>
    <w:p w14:paraId="6FEE7158" w14:textId="72137127" w:rsidR="00DF3F2E" w:rsidRPr="005F6981" w:rsidRDefault="00EC20A8" w:rsidP="00EC20A8">
      <w:pPr>
        <w:pStyle w:val="ListParagraph"/>
        <w:numPr>
          <w:ilvl w:val="1"/>
          <w:numId w:val="28"/>
        </w:numPr>
        <w:tabs>
          <w:tab w:val="left" w:pos="1614"/>
        </w:tabs>
        <w:spacing w:before="43" w:line="276" w:lineRule="auto"/>
        <w:ind w:right="870"/>
        <w:rPr>
          <w:sz w:val="24"/>
        </w:rPr>
      </w:pPr>
      <w:r>
        <w:rPr>
          <w:sz w:val="24"/>
        </w:rPr>
        <w:t xml:space="preserve">   </w:t>
      </w:r>
      <w:r w:rsidR="00EA0577" w:rsidRPr="005F6981">
        <w:rPr>
          <w:sz w:val="24"/>
        </w:rPr>
        <w:t>create</w:t>
      </w:r>
      <w:r w:rsidR="00EA0577" w:rsidRPr="005F6981">
        <w:rPr>
          <w:spacing w:val="-6"/>
          <w:sz w:val="24"/>
        </w:rPr>
        <w:t xml:space="preserve"> </w:t>
      </w:r>
      <w:r w:rsidR="00EA0577" w:rsidRPr="005F6981">
        <w:rPr>
          <w:sz w:val="24"/>
        </w:rPr>
        <w:t>a</w:t>
      </w:r>
      <w:r w:rsidR="00EA0577" w:rsidRPr="005F6981">
        <w:rPr>
          <w:spacing w:val="-8"/>
          <w:sz w:val="24"/>
        </w:rPr>
        <w:t xml:space="preserve"> </w:t>
      </w:r>
      <w:r w:rsidR="00EA0577" w:rsidRPr="005F6981">
        <w:rPr>
          <w:sz w:val="24"/>
        </w:rPr>
        <w:t>place</w:t>
      </w:r>
      <w:r w:rsidR="00EA0577" w:rsidRPr="005F6981">
        <w:rPr>
          <w:spacing w:val="-5"/>
          <w:sz w:val="24"/>
        </w:rPr>
        <w:t xml:space="preserve"> </w:t>
      </w:r>
      <w:r w:rsidR="00EA0577" w:rsidRPr="005F6981">
        <w:rPr>
          <w:sz w:val="24"/>
        </w:rPr>
        <w:t>with</w:t>
      </w:r>
      <w:r w:rsidR="00EA0577" w:rsidRPr="005F6981">
        <w:rPr>
          <w:spacing w:val="-6"/>
          <w:sz w:val="24"/>
        </w:rPr>
        <w:t xml:space="preserve"> </w:t>
      </w:r>
      <w:r w:rsidR="00EA0577" w:rsidRPr="005F6981">
        <w:rPr>
          <w:sz w:val="24"/>
        </w:rPr>
        <w:t>a</w:t>
      </w:r>
      <w:r w:rsidR="00EA0577" w:rsidRPr="005F6981">
        <w:rPr>
          <w:spacing w:val="-8"/>
          <w:sz w:val="24"/>
        </w:rPr>
        <w:t xml:space="preserve"> </w:t>
      </w:r>
      <w:r w:rsidR="00EA0577" w:rsidRPr="005F6981">
        <w:rPr>
          <w:sz w:val="24"/>
        </w:rPr>
        <w:t>locally</w:t>
      </w:r>
      <w:r w:rsidR="00EA0577" w:rsidRPr="005F6981">
        <w:rPr>
          <w:spacing w:val="-10"/>
          <w:sz w:val="24"/>
        </w:rPr>
        <w:t xml:space="preserve"> </w:t>
      </w:r>
      <w:r w:rsidR="00EA0577" w:rsidRPr="005F6981">
        <w:rPr>
          <w:sz w:val="24"/>
        </w:rPr>
        <w:t>inspired</w:t>
      </w:r>
      <w:r w:rsidR="00EA0577" w:rsidRPr="005F6981">
        <w:rPr>
          <w:spacing w:val="-9"/>
          <w:sz w:val="24"/>
        </w:rPr>
        <w:t xml:space="preserve"> </w:t>
      </w:r>
      <w:r w:rsidR="00EA0577" w:rsidRPr="005F6981">
        <w:rPr>
          <w:sz w:val="24"/>
        </w:rPr>
        <w:t>or</w:t>
      </w:r>
      <w:r w:rsidR="00EA0577" w:rsidRPr="005F6981">
        <w:rPr>
          <w:spacing w:val="-9"/>
          <w:sz w:val="24"/>
        </w:rPr>
        <w:t xml:space="preserve"> </w:t>
      </w:r>
      <w:r w:rsidR="00EA0577" w:rsidRPr="005F6981">
        <w:rPr>
          <w:sz w:val="24"/>
        </w:rPr>
        <w:t>distinctive</w:t>
      </w:r>
      <w:r w:rsidR="00EA0577" w:rsidRPr="005F6981">
        <w:rPr>
          <w:spacing w:val="-5"/>
          <w:sz w:val="24"/>
        </w:rPr>
        <w:t xml:space="preserve"> </w:t>
      </w:r>
      <w:r w:rsidR="00EA0577" w:rsidRPr="005F6981">
        <w:rPr>
          <w:sz w:val="24"/>
        </w:rPr>
        <w:t>character</w:t>
      </w:r>
      <w:r w:rsidR="00EA0577" w:rsidRPr="005F6981">
        <w:rPr>
          <w:spacing w:val="-8"/>
          <w:sz w:val="24"/>
        </w:rPr>
        <w:t xml:space="preserve"> </w:t>
      </w:r>
      <w:r w:rsidR="00EA0577" w:rsidRPr="005F6981">
        <w:rPr>
          <w:sz w:val="24"/>
        </w:rPr>
        <w:t>in</w:t>
      </w:r>
      <w:r w:rsidR="00EA0577" w:rsidRPr="005F6981">
        <w:rPr>
          <w:spacing w:val="-9"/>
          <w:sz w:val="24"/>
        </w:rPr>
        <w:t xml:space="preserve"> </w:t>
      </w:r>
      <w:r w:rsidR="00EA0577" w:rsidRPr="005F6981">
        <w:rPr>
          <w:sz w:val="24"/>
        </w:rPr>
        <w:t>relation</w:t>
      </w:r>
      <w:r w:rsidR="00EA0577" w:rsidRPr="005F6981">
        <w:rPr>
          <w:spacing w:val="-10"/>
          <w:sz w:val="24"/>
        </w:rPr>
        <w:t xml:space="preserve"> </w:t>
      </w:r>
      <w:r w:rsidR="00EA0577" w:rsidRPr="005F6981">
        <w:rPr>
          <w:sz w:val="24"/>
        </w:rPr>
        <w:t>to the local density, as identified on Map</w:t>
      </w:r>
      <w:r w:rsidR="00EA0577" w:rsidRPr="005F6981">
        <w:rPr>
          <w:spacing w:val="-24"/>
          <w:sz w:val="24"/>
        </w:rPr>
        <w:t xml:space="preserve"> </w:t>
      </w:r>
      <w:r w:rsidR="00EA0577" w:rsidRPr="005F6981">
        <w:rPr>
          <w:sz w:val="24"/>
        </w:rPr>
        <w:t>2;</w:t>
      </w:r>
    </w:p>
    <w:p w14:paraId="6FEE7159" w14:textId="470C322E" w:rsidR="00DF3F2E" w:rsidRPr="005F6981" w:rsidRDefault="00EA0577">
      <w:pPr>
        <w:pStyle w:val="ListParagraph"/>
        <w:numPr>
          <w:ilvl w:val="1"/>
          <w:numId w:val="28"/>
        </w:numPr>
        <w:tabs>
          <w:tab w:val="left" w:pos="1667"/>
        </w:tabs>
        <w:spacing w:before="42" w:line="273" w:lineRule="auto"/>
        <w:ind w:right="808"/>
        <w:rPr>
          <w:sz w:val="24"/>
        </w:rPr>
      </w:pPr>
      <w:r w:rsidRPr="005F6981">
        <w:rPr>
          <w:sz w:val="24"/>
        </w:rPr>
        <w:t>provide</w:t>
      </w:r>
      <w:r w:rsidRPr="005F6981">
        <w:rPr>
          <w:spacing w:val="-10"/>
          <w:sz w:val="24"/>
        </w:rPr>
        <w:t xml:space="preserve"> </w:t>
      </w:r>
      <w:r w:rsidRPr="005F6981">
        <w:rPr>
          <w:sz w:val="24"/>
        </w:rPr>
        <w:t>buildings,</w:t>
      </w:r>
      <w:r w:rsidRPr="005F6981">
        <w:rPr>
          <w:spacing w:val="-7"/>
          <w:sz w:val="24"/>
        </w:rPr>
        <w:t xml:space="preserve"> </w:t>
      </w:r>
      <w:r w:rsidRPr="005F6981">
        <w:rPr>
          <w:sz w:val="24"/>
        </w:rPr>
        <w:t>landscaping</w:t>
      </w:r>
      <w:r w:rsidRPr="005F6981">
        <w:rPr>
          <w:spacing w:val="-11"/>
          <w:sz w:val="24"/>
        </w:rPr>
        <w:t xml:space="preserve"> </w:t>
      </w:r>
      <w:r w:rsidRPr="005F6981">
        <w:rPr>
          <w:sz w:val="24"/>
        </w:rPr>
        <w:t>and</w:t>
      </w:r>
      <w:r w:rsidRPr="005F6981">
        <w:rPr>
          <w:spacing w:val="-10"/>
          <w:sz w:val="24"/>
        </w:rPr>
        <w:t xml:space="preserve"> </w:t>
      </w:r>
      <w:r w:rsidRPr="005F6981">
        <w:rPr>
          <w:sz w:val="24"/>
        </w:rPr>
        <w:t>planting</w:t>
      </w:r>
      <w:r w:rsidRPr="005F6981">
        <w:rPr>
          <w:spacing w:val="-12"/>
          <w:sz w:val="24"/>
        </w:rPr>
        <w:t xml:space="preserve"> </w:t>
      </w:r>
      <w:r w:rsidRPr="005F6981">
        <w:rPr>
          <w:sz w:val="24"/>
        </w:rPr>
        <w:t>to</w:t>
      </w:r>
      <w:r w:rsidRPr="005F6981">
        <w:rPr>
          <w:spacing w:val="-11"/>
          <w:sz w:val="24"/>
        </w:rPr>
        <w:t xml:space="preserve"> </w:t>
      </w:r>
      <w:r w:rsidRPr="005F6981">
        <w:rPr>
          <w:sz w:val="24"/>
        </w:rPr>
        <w:t>create</w:t>
      </w:r>
      <w:r w:rsidRPr="005F6981">
        <w:rPr>
          <w:spacing w:val="-8"/>
          <w:sz w:val="24"/>
        </w:rPr>
        <w:t xml:space="preserve"> </w:t>
      </w:r>
      <w:r w:rsidRPr="005F6981">
        <w:rPr>
          <w:sz w:val="24"/>
        </w:rPr>
        <w:t>well</w:t>
      </w:r>
      <w:r w:rsidRPr="005F6981">
        <w:rPr>
          <w:spacing w:val="-9"/>
          <w:sz w:val="24"/>
        </w:rPr>
        <w:t xml:space="preserve"> </w:t>
      </w:r>
      <w:r w:rsidRPr="005F6981">
        <w:rPr>
          <w:sz w:val="24"/>
        </w:rPr>
        <w:t>defined</w:t>
      </w:r>
      <w:r w:rsidRPr="005F6981">
        <w:rPr>
          <w:spacing w:val="-11"/>
          <w:sz w:val="24"/>
        </w:rPr>
        <w:t xml:space="preserve"> </w:t>
      </w:r>
      <w:r w:rsidRPr="005F6981">
        <w:rPr>
          <w:sz w:val="24"/>
        </w:rPr>
        <w:t>streets</w:t>
      </w:r>
      <w:r w:rsidR="005F6981" w:rsidRPr="005F6981">
        <w:rPr>
          <w:sz w:val="24"/>
        </w:rPr>
        <w:t xml:space="preserve"> and </w:t>
      </w:r>
      <w:r w:rsidRPr="005F6981">
        <w:rPr>
          <w:sz w:val="24"/>
        </w:rPr>
        <w:t>spaces</w:t>
      </w:r>
      <w:r w:rsidR="005F6981" w:rsidRPr="005F6981">
        <w:rPr>
          <w:sz w:val="24"/>
        </w:rPr>
        <w:t>, the use of</w:t>
      </w:r>
      <w:r w:rsidRPr="005F6981">
        <w:rPr>
          <w:sz w:val="24"/>
        </w:rPr>
        <w:t xml:space="preserve"> materials </w:t>
      </w:r>
      <w:r w:rsidR="005F6981" w:rsidRPr="005F6981">
        <w:rPr>
          <w:sz w:val="24"/>
        </w:rPr>
        <w:t xml:space="preserve">should be </w:t>
      </w:r>
      <w:r w:rsidRPr="005F6981">
        <w:rPr>
          <w:sz w:val="24"/>
        </w:rPr>
        <w:t>locally inspired or</w:t>
      </w:r>
      <w:r w:rsidRPr="005F6981">
        <w:rPr>
          <w:spacing w:val="-36"/>
          <w:sz w:val="24"/>
        </w:rPr>
        <w:t xml:space="preserve"> </w:t>
      </w:r>
      <w:r w:rsidRPr="005F6981">
        <w:rPr>
          <w:sz w:val="24"/>
        </w:rPr>
        <w:t>s</w:t>
      </w:r>
      <w:r w:rsidR="005F6981" w:rsidRPr="005F6981">
        <w:rPr>
          <w:sz w:val="24"/>
        </w:rPr>
        <w:t>our</w:t>
      </w:r>
      <w:r w:rsidRPr="005F6981">
        <w:rPr>
          <w:sz w:val="24"/>
        </w:rPr>
        <w:t>ced;</w:t>
      </w:r>
    </w:p>
    <w:p w14:paraId="6FEE715A" w14:textId="77777777" w:rsidR="00DF3F2E" w:rsidRPr="005F6981" w:rsidRDefault="00EA0577">
      <w:pPr>
        <w:pStyle w:val="ListParagraph"/>
        <w:numPr>
          <w:ilvl w:val="1"/>
          <w:numId w:val="28"/>
        </w:numPr>
        <w:tabs>
          <w:tab w:val="left" w:pos="1802"/>
        </w:tabs>
        <w:spacing w:before="4" w:line="276" w:lineRule="auto"/>
        <w:ind w:right="743"/>
        <w:rPr>
          <w:sz w:val="24"/>
        </w:rPr>
      </w:pPr>
      <w:r w:rsidRPr="005F6981">
        <w:rPr>
          <w:sz w:val="24"/>
        </w:rPr>
        <w:t>Incorporate</w:t>
      </w:r>
      <w:r w:rsidRPr="005F6981">
        <w:rPr>
          <w:spacing w:val="-13"/>
          <w:sz w:val="24"/>
        </w:rPr>
        <w:t xml:space="preserve"> </w:t>
      </w:r>
      <w:r w:rsidRPr="005F6981">
        <w:rPr>
          <w:sz w:val="24"/>
        </w:rPr>
        <w:t>opportunities,</w:t>
      </w:r>
      <w:r w:rsidRPr="005F6981">
        <w:rPr>
          <w:spacing w:val="-11"/>
          <w:sz w:val="24"/>
        </w:rPr>
        <w:t xml:space="preserve"> </w:t>
      </w:r>
      <w:r w:rsidRPr="005F6981">
        <w:rPr>
          <w:sz w:val="24"/>
        </w:rPr>
        <w:t>where</w:t>
      </w:r>
      <w:r w:rsidRPr="005F6981">
        <w:rPr>
          <w:spacing w:val="-12"/>
          <w:sz w:val="24"/>
        </w:rPr>
        <w:t xml:space="preserve"> </w:t>
      </w:r>
      <w:r w:rsidRPr="005F6981">
        <w:rPr>
          <w:sz w:val="24"/>
        </w:rPr>
        <w:t>relevant,</w:t>
      </w:r>
      <w:r w:rsidRPr="005F6981">
        <w:rPr>
          <w:spacing w:val="-10"/>
          <w:sz w:val="24"/>
        </w:rPr>
        <w:t xml:space="preserve"> </w:t>
      </w:r>
      <w:r w:rsidRPr="005F6981">
        <w:rPr>
          <w:sz w:val="24"/>
        </w:rPr>
        <w:t>for</w:t>
      </w:r>
      <w:r w:rsidRPr="005F6981">
        <w:rPr>
          <w:spacing w:val="-14"/>
          <w:sz w:val="24"/>
        </w:rPr>
        <w:t xml:space="preserve"> </w:t>
      </w:r>
      <w:r w:rsidRPr="005F6981">
        <w:rPr>
          <w:sz w:val="24"/>
        </w:rPr>
        <w:t>flood</w:t>
      </w:r>
      <w:r w:rsidRPr="005F6981">
        <w:rPr>
          <w:spacing w:val="-13"/>
          <w:sz w:val="24"/>
        </w:rPr>
        <w:t xml:space="preserve"> </w:t>
      </w:r>
      <w:r w:rsidRPr="005F6981">
        <w:rPr>
          <w:sz w:val="24"/>
        </w:rPr>
        <w:t>mitigation</w:t>
      </w:r>
      <w:r w:rsidRPr="005F6981">
        <w:rPr>
          <w:spacing w:val="-14"/>
          <w:sz w:val="24"/>
        </w:rPr>
        <w:t xml:space="preserve"> </w:t>
      </w:r>
      <w:r w:rsidRPr="005F6981">
        <w:rPr>
          <w:sz w:val="24"/>
        </w:rPr>
        <w:t>measures into the design of the</w:t>
      </w:r>
      <w:r w:rsidRPr="005F6981">
        <w:rPr>
          <w:spacing w:val="-10"/>
          <w:sz w:val="24"/>
        </w:rPr>
        <w:t xml:space="preserve"> </w:t>
      </w:r>
      <w:r w:rsidRPr="005F6981">
        <w:rPr>
          <w:sz w:val="24"/>
        </w:rPr>
        <w:t>scheme;</w:t>
      </w:r>
    </w:p>
    <w:p w14:paraId="6FEE715B" w14:textId="67D055FB" w:rsidR="00DF3F2E" w:rsidRPr="005F6981" w:rsidRDefault="00EA0577">
      <w:pPr>
        <w:pStyle w:val="ListParagraph"/>
        <w:numPr>
          <w:ilvl w:val="1"/>
          <w:numId w:val="28"/>
        </w:numPr>
        <w:tabs>
          <w:tab w:val="left" w:pos="1614"/>
        </w:tabs>
        <w:spacing w:before="3" w:line="273" w:lineRule="auto"/>
        <w:ind w:right="578"/>
        <w:rPr>
          <w:sz w:val="24"/>
        </w:rPr>
      </w:pPr>
      <w:r w:rsidRPr="005F6981">
        <w:rPr>
          <w:sz w:val="24"/>
        </w:rPr>
        <w:t>how</w:t>
      </w:r>
      <w:r w:rsidRPr="005F6981">
        <w:rPr>
          <w:spacing w:val="-9"/>
          <w:sz w:val="24"/>
        </w:rPr>
        <w:t xml:space="preserve"> </w:t>
      </w:r>
      <w:r w:rsidRPr="005F6981">
        <w:rPr>
          <w:sz w:val="24"/>
        </w:rPr>
        <w:t>the</w:t>
      </w:r>
      <w:r w:rsidRPr="005F6981">
        <w:rPr>
          <w:spacing w:val="-9"/>
          <w:sz w:val="24"/>
        </w:rPr>
        <w:t xml:space="preserve"> </w:t>
      </w:r>
      <w:r w:rsidRPr="005F6981">
        <w:rPr>
          <w:sz w:val="24"/>
        </w:rPr>
        <w:t>proposal</w:t>
      </w:r>
      <w:r w:rsidRPr="005F6981">
        <w:rPr>
          <w:spacing w:val="-7"/>
          <w:sz w:val="24"/>
        </w:rPr>
        <w:t xml:space="preserve"> </w:t>
      </w:r>
      <w:r w:rsidRPr="005F6981">
        <w:rPr>
          <w:sz w:val="24"/>
        </w:rPr>
        <w:t>respects</w:t>
      </w:r>
      <w:r w:rsidRPr="005F6981">
        <w:rPr>
          <w:spacing w:val="-7"/>
          <w:sz w:val="24"/>
        </w:rPr>
        <w:t xml:space="preserve"> </w:t>
      </w:r>
      <w:r w:rsidRPr="005F6981">
        <w:rPr>
          <w:sz w:val="24"/>
        </w:rPr>
        <w:t>the</w:t>
      </w:r>
      <w:r w:rsidRPr="005F6981">
        <w:rPr>
          <w:spacing w:val="-7"/>
          <w:sz w:val="24"/>
        </w:rPr>
        <w:t xml:space="preserve"> </w:t>
      </w:r>
      <w:r w:rsidRPr="005F6981">
        <w:rPr>
          <w:sz w:val="24"/>
        </w:rPr>
        <w:t>views</w:t>
      </w:r>
      <w:r w:rsidRPr="005F6981">
        <w:rPr>
          <w:spacing w:val="-7"/>
          <w:sz w:val="24"/>
        </w:rPr>
        <w:t xml:space="preserve"> </w:t>
      </w:r>
      <w:r w:rsidRPr="005F6981">
        <w:rPr>
          <w:sz w:val="24"/>
        </w:rPr>
        <w:t>referred</w:t>
      </w:r>
      <w:r w:rsidRPr="005F6981">
        <w:rPr>
          <w:spacing w:val="-8"/>
          <w:sz w:val="24"/>
        </w:rPr>
        <w:t xml:space="preserve"> </w:t>
      </w:r>
      <w:r w:rsidRPr="005F6981">
        <w:rPr>
          <w:sz w:val="24"/>
        </w:rPr>
        <w:t>to</w:t>
      </w:r>
      <w:r w:rsidRPr="005F6981">
        <w:rPr>
          <w:spacing w:val="-4"/>
          <w:sz w:val="24"/>
        </w:rPr>
        <w:t xml:space="preserve"> </w:t>
      </w:r>
      <w:r w:rsidRPr="005F6981">
        <w:rPr>
          <w:sz w:val="24"/>
        </w:rPr>
        <w:t>in</w:t>
      </w:r>
      <w:r w:rsidRPr="005F6981">
        <w:rPr>
          <w:spacing w:val="-7"/>
          <w:sz w:val="24"/>
        </w:rPr>
        <w:t xml:space="preserve"> </w:t>
      </w:r>
      <w:r w:rsidRPr="005F6981">
        <w:rPr>
          <w:sz w:val="24"/>
        </w:rPr>
        <w:t>appendix</w:t>
      </w:r>
      <w:r w:rsidRPr="005F6981">
        <w:rPr>
          <w:spacing w:val="-7"/>
          <w:sz w:val="24"/>
        </w:rPr>
        <w:t xml:space="preserve"> </w:t>
      </w:r>
      <w:r w:rsidRPr="005F6981">
        <w:rPr>
          <w:sz w:val="24"/>
        </w:rPr>
        <w:t>C</w:t>
      </w:r>
      <w:r w:rsidRPr="005F6981">
        <w:rPr>
          <w:spacing w:val="-8"/>
          <w:sz w:val="24"/>
        </w:rPr>
        <w:t xml:space="preserve"> </w:t>
      </w:r>
      <w:r w:rsidRPr="005F6981">
        <w:rPr>
          <w:sz w:val="24"/>
        </w:rPr>
        <w:t>and</w:t>
      </w:r>
      <w:r w:rsidRPr="005F6981">
        <w:rPr>
          <w:spacing w:val="-8"/>
          <w:sz w:val="24"/>
        </w:rPr>
        <w:t xml:space="preserve"> </w:t>
      </w:r>
      <w:r w:rsidRPr="005F6981">
        <w:rPr>
          <w:sz w:val="24"/>
        </w:rPr>
        <w:t>not</w:t>
      </w:r>
      <w:r w:rsidRPr="005F6981">
        <w:rPr>
          <w:spacing w:val="-9"/>
          <w:sz w:val="24"/>
        </w:rPr>
        <w:t xml:space="preserve"> </w:t>
      </w:r>
      <w:r w:rsidRPr="005F6981">
        <w:rPr>
          <w:sz w:val="24"/>
        </w:rPr>
        <w:t>result in any significant visual intrusion. (</w:t>
      </w:r>
      <w:r w:rsidR="005C177B" w:rsidRPr="005F6981">
        <w:rPr>
          <w:sz w:val="24"/>
        </w:rPr>
        <w:t>See</w:t>
      </w:r>
      <w:r w:rsidRPr="005F6981">
        <w:rPr>
          <w:sz w:val="24"/>
        </w:rPr>
        <w:t xml:space="preserve"> Appendix</w:t>
      </w:r>
      <w:r w:rsidRPr="005F6981">
        <w:rPr>
          <w:spacing w:val="39"/>
          <w:sz w:val="24"/>
        </w:rPr>
        <w:t xml:space="preserve"> </w:t>
      </w:r>
      <w:r w:rsidRPr="005F6981">
        <w:rPr>
          <w:sz w:val="24"/>
        </w:rPr>
        <w:t>C);</w:t>
      </w:r>
    </w:p>
    <w:p w14:paraId="6FEE715C" w14:textId="77777777" w:rsidR="00DF3F2E" w:rsidRPr="005F6981" w:rsidRDefault="00EA0577">
      <w:pPr>
        <w:pStyle w:val="ListParagraph"/>
        <w:numPr>
          <w:ilvl w:val="1"/>
          <w:numId w:val="28"/>
        </w:numPr>
        <w:tabs>
          <w:tab w:val="left" w:pos="1614"/>
        </w:tabs>
        <w:spacing w:before="2" w:line="276" w:lineRule="auto"/>
        <w:ind w:right="916"/>
        <w:rPr>
          <w:sz w:val="24"/>
        </w:rPr>
      </w:pPr>
      <w:r w:rsidRPr="005F6981">
        <w:rPr>
          <w:sz w:val="24"/>
        </w:rPr>
        <w:t>provide</w:t>
      </w:r>
      <w:r w:rsidRPr="005F6981">
        <w:rPr>
          <w:spacing w:val="-9"/>
          <w:sz w:val="24"/>
        </w:rPr>
        <w:t xml:space="preserve"> </w:t>
      </w:r>
      <w:r w:rsidRPr="005F6981">
        <w:rPr>
          <w:sz w:val="24"/>
        </w:rPr>
        <w:t>streets</w:t>
      </w:r>
      <w:r w:rsidRPr="005F6981">
        <w:rPr>
          <w:spacing w:val="-8"/>
          <w:sz w:val="24"/>
        </w:rPr>
        <w:t xml:space="preserve"> </w:t>
      </w:r>
      <w:r w:rsidRPr="005F6981">
        <w:rPr>
          <w:sz w:val="24"/>
        </w:rPr>
        <w:t>and</w:t>
      </w:r>
      <w:r w:rsidRPr="005F6981">
        <w:rPr>
          <w:spacing w:val="-8"/>
          <w:sz w:val="24"/>
        </w:rPr>
        <w:t xml:space="preserve"> </w:t>
      </w:r>
      <w:r w:rsidRPr="005F6981">
        <w:rPr>
          <w:sz w:val="24"/>
        </w:rPr>
        <w:t>spaces</w:t>
      </w:r>
      <w:r w:rsidRPr="005F6981">
        <w:rPr>
          <w:spacing w:val="-8"/>
          <w:sz w:val="24"/>
        </w:rPr>
        <w:t xml:space="preserve"> </w:t>
      </w:r>
      <w:r w:rsidRPr="005F6981">
        <w:rPr>
          <w:sz w:val="24"/>
        </w:rPr>
        <w:t>which</w:t>
      </w:r>
      <w:r w:rsidRPr="005F6981">
        <w:rPr>
          <w:spacing w:val="-8"/>
          <w:sz w:val="24"/>
        </w:rPr>
        <w:t xml:space="preserve"> </w:t>
      </w:r>
      <w:r w:rsidRPr="005F6981">
        <w:rPr>
          <w:sz w:val="24"/>
        </w:rPr>
        <w:t>encourage</w:t>
      </w:r>
      <w:r w:rsidRPr="005F6981">
        <w:rPr>
          <w:spacing w:val="-6"/>
          <w:sz w:val="24"/>
        </w:rPr>
        <w:t xml:space="preserve"> </w:t>
      </w:r>
      <w:r w:rsidRPr="005F6981">
        <w:rPr>
          <w:sz w:val="24"/>
        </w:rPr>
        <w:t>‘’reduced’’</w:t>
      </w:r>
      <w:r w:rsidRPr="005F6981">
        <w:rPr>
          <w:spacing w:val="-8"/>
          <w:sz w:val="24"/>
        </w:rPr>
        <w:t xml:space="preserve"> </w:t>
      </w:r>
      <w:r w:rsidRPr="005F6981">
        <w:rPr>
          <w:sz w:val="24"/>
        </w:rPr>
        <w:t>vehicle</w:t>
      </w:r>
      <w:r w:rsidRPr="005F6981">
        <w:rPr>
          <w:spacing w:val="-7"/>
          <w:sz w:val="24"/>
        </w:rPr>
        <w:t xml:space="preserve"> </w:t>
      </w:r>
      <w:r w:rsidRPr="005F6981">
        <w:rPr>
          <w:sz w:val="24"/>
        </w:rPr>
        <w:t>speeds</w:t>
      </w:r>
      <w:r w:rsidRPr="005F6981">
        <w:rPr>
          <w:spacing w:val="-7"/>
          <w:sz w:val="24"/>
        </w:rPr>
        <w:t xml:space="preserve"> </w:t>
      </w:r>
      <w:r w:rsidRPr="005F6981">
        <w:rPr>
          <w:sz w:val="24"/>
        </w:rPr>
        <w:t>by incorporating appropriate speed reduction</w:t>
      </w:r>
      <w:r w:rsidRPr="005F6981">
        <w:rPr>
          <w:spacing w:val="-13"/>
          <w:sz w:val="24"/>
        </w:rPr>
        <w:t xml:space="preserve"> </w:t>
      </w:r>
      <w:r w:rsidRPr="005F6981">
        <w:rPr>
          <w:sz w:val="24"/>
        </w:rPr>
        <w:t>design;</w:t>
      </w:r>
    </w:p>
    <w:p w14:paraId="6FEE715D" w14:textId="77777777" w:rsidR="00DF3F2E" w:rsidRPr="005F6981" w:rsidRDefault="00EA0577">
      <w:pPr>
        <w:pStyle w:val="ListParagraph"/>
        <w:numPr>
          <w:ilvl w:val="1"/>
          <w:numId w:val="28"/>
        </w:numPr>
        <w:tabs>
          <w:tab w:val="left" w:pos="1802"/>
        </w:tabs>
        <w:spacing w:line="278" w:lineRule="auto"/>
        <w:ind w:right="1550"/>
        <w:rPr>
          <w:sz w:val="24"/>
        </w:rPr>
      </w:pPr>
      <w:r w:rsidRPr="005F6981">
        <w:rPr>
          <w:sz w:val="24"/>
        </w:rPr>
        <w:t>incorporate, where possible, carbon reduction and renewable energy</w:t>
      </w:r>
      <w:r w:rsidRPr="005F6981">
        <w:rPr>
          <w:spacing w:val="-1"/>
          <w:sz w:val="24"/>
        </w:rPr>
        <w:t xml:space="preserve"> </w:t>
      </w:r>
      <w:r w:rsidRPr="005F6981">
        <w:rPr>
          <w:sz w:val="24"/>
        </w:rPr>
        <w:t>materials through the latest technology and construction methods.</w:t>
      </w:r>
    </w:p>
    <w:p w14:paraId="6FEE715E" w14:textId="77777777" w:rsidR="00DF3F2E" w:rsidRPr="005F6981" w:rsidRDefault="00EA0577">
      <w:pPr>
        <w:pStyle w:val="ListParagraph"/>
        <w:numPr>
          <w:ilvl w:val="0"/>
          <w:numId w:val="28"/>
        </w:numPr>
        <w:tabs>
          <w:tab w:val="left" w:pos="1252"/>
        </w:tabs>
        <w:spacing w:before="193" w:line="276" w:lineRule="auto"/>
        <w:ind w:right="412"/>
        <w:rPr>
          <w:sz w:val="24"/>
        </w:rPr>
      </w:pPr>
      <w:r w:rsidRPr="005F6981">
        <w:rPr>
          <w:sz w:val="24"/>
        </w:rPr>
        <w:t>The</w:t>
      </w:r>
      <w:r w:rsidRPr="005F6981">
        <w:rPr>
          <w:spacing w:val="-5"/>
          <w:sz w:val="24"/>
        </w:rPr>
        <w:t xml:space="preserve"> </w:t>
      </w:r>
      <w:r w:rsidRPr="005F6981">
        <w:rPr>
          <w:sz w:val="24"/>
        </w:rPr>
        <w:t>use</w:t>
      </w:r>
      <w:r w:rsidRPr="005F6981">
        <w:rPr>
          <w:spacing w:val="-4"/>
          <w:sz w:val="24"/>
        </w:rPr>
        <w:t xml:space="preserve"> </w:t>
      </w:r>
      <w:r w:rsidRPr="005F6981">
        <w:rPr>
          <w:sz w:val="24"/>
        </w:rPr>
        <w:t>of</w:t>
      </w:r>
      <w:r w:rsidRPr="005F6981">
        <w:rPr>
          <w:spacing w:val="-6"/>
          <w:sz w:val="24"/>
        </w:rPr>
        <w:t xml:space="preserve"> </w:t>
      </w:r>
      <w:r w:rsidRPr="005F6981">
        <w:rPr>
          <w:sz w:val="24"/>
        </w:rPr>
        <w:t>Building</w:t>
      </w:r>
      <w:r w:rsidRPr="005F6981">
        <w:rPr>
          <w:spacing w:val="-5"/>
          <w:sz w:val="24"/>
        </w:rPr>
        <w:t xml:space="preserve"> </w:t>
      </w:r>
      <w:r w:rsidRPr="005F6981">
        <w:rPr>
          <w:sz w:val="24"/>
        </w:rPr>
        <w:t>for</w:t>
      </w:r>
      <w:r w:rsidRPr="005F6981">
        <w:rPr>
          <w:spacing w:val="-8"/>
          <w:sz w:val="24"/>
        </w:rPr>
        <w:t xml:space="preserve"> </w:t>
      </w:r>
      <w:r w:rsidRPr="005F6981">
        <w:rPr>
          <w:sz w:val="24"/>
        </w:rPr>
        <w:t>Life</w:t>
      </w:r>
      <w:r w:rsidRPr="005F6981">
        <w:rPr>
          <w:spacing w:val="-5"/>
          <w:sz w:val="24"/>
        </w:rPr>
        <w:t xml:space="preserve"> </w:t>
      </w:r>
      <w:r w:rsidRPr="005F6981">
        <w:rPr>
          <w:sz w:val="24"/>
        </w:rPr>
        <w:t>12</w:t>
      </w:r>
      <w:r w:rsidRPr="005F6981">
        <w:rPr>
          <w:spacing w:val="-8"/>
          <w:sz w:val="24"/>
        </w:rPr>
        <w:t xml:space="preserve"> </w:t>
      </w:r>
      <w:r w:rsidRPr="005F6981">
        <w:rPr>
          <w:sz w:val="24"/>
        </w:rPr>
        <w:t>Standards</w:t>
      </w:r>
      <w:r w:rsidRPr="005F6981">
        <w:rPr>
          <w:spacing w:val="-6"/>
          <w:sz w:val="24"/>
        </w:rPr>
        <w:t xml:space="preserve"> </w:t>
      </w:r>
      <w:r w:rsidRPr="005F6981">
        <w:rPr>
          <w:sz w:val="24"/>
        </w:rPr>
        <w:t>and</w:t>
      </w:r>
      <w:r w:rsidRPr="005F6981">
        <w:rPr>
          <w:spacing w:val="-9"/>
          <w:sz w:val="24"/>
        </w:rPr>
        <w:t xml:space="preserve"> </w:t>
      </w:r>
      <w:r w:rsidRPr="005F6981">
        <w:rPr>
          <w:sz w:val="24"/>
        </w:rPr>
        <w:t>Manual</w:t>
      </w:r>
      <w:r w:rsidRPr="005F6981">
        <w:rPr>
          <w:spacing w:val="-4"/>
          <w:sz w:val="24"/>
        </w:rPr>
        <w:t xml:space="preserve"> </w:t>
      </w:r>
      <w:r w:rsidRPr="005F6981">
        <w:rPr>
          <w:sz w:val="24"/>
        </w:rPr>
        <w:t>for</w:t>
      </w:r>
      <w:r w:rsidRPr="005F6981">
        <w:rPr>
          <w:spacing w:val="-8"/>
          <w:sz w:val="24"/>
        </w:rPr>
        <w:t xml:space="preserve"> </w:t>
      </w:r>
      <w:r w:rsidRPr="005F6981">
        <w:rPr>
          <w:sz w:val="24"/>
        </w:rPr>
        <w:t>Streets</w:t>
      </w:r>
      <w:r w:rsidRPr="005F6981">
        <w:rPr>
          <w:spacing w:val="-4"/>
          <w:sz w:val="24"/>
        </w:rPr>
        <w:t xml:space="preserve"> </w:t>
      </w:r>
      <w:r w:rsidRPr="005F6981">
        <w:rPr>
          <w:sz w:val="24"/>
        </w:rPr>
        <w:t>Guidance,</w:t>
      </w:r>
      <w:r w:rsidRPr="005F6981">
        <w:rPr>
          <w:spacing w:val="-3"/>
          <w:sz w:val="24"/>
        </w:rPr>
        <w:t xml:space="preserve"> </w:t>
      </w:r>
      <w:r w:rsidRPr="005F6981">
        <w:rPr>
          <w:sz w:val="24"/>
        </w:rPr>
        <w:t>in</w:t>
      </w:r>
      <w:r w:rsidRPr="005F6981">
        <w:rPr>
          <w:spacing w:val="-7"/>
          <w:sz w:val="24"/>
        </w:rPr>
        <w:t xml:space="preserve"> </w:t>
      </w:r>
      <w:r w:rsidRPr="005F6981">
        <w:rPr>
          <w:sz w:val="24"/>
        </w:rPr>
        <w:t>new developments, will be particularly</w:t>
      </w:r>
      <w:r w:rsidRPr="005F6981">
        <w:rPr>
          <w:spacing w:val="-3"/>
          <w:sz w:val="24"/>
        </w:rPr>
        <w:t xml:space="preserve"> </w:t>
      </w:r>
      <w:r w:rsidRPr="005F6981">
        <w:rPr>
          <w:sz w:val="24"/>
        </w:rPr>
        <w:t>welcomed.</w:t>
      </w:r>
    </w:p>
    <w:p w14:paraId="6FEE715F" w14:textId="77777777" w:rsidR="00DF3F2E" w:rsidRDefault="00DF3F2E">
      <w:pPr>
        <w:spacing w:line="276" w:lineRule="auto"/>
        <w:rPr>
          <w:sz w:val="24"/>
        </w:rPr>
        <w:sectPr w:rsidR="00DF3F2E">
          <w:footerReference w:type="default" r:id="rId96"/>
          <w:pgSz w:w="11920" w:h="16850"/>
          <w:pgMar w:top="1600" w:right="1200" w:bottom="480" w:left="760" w:header="0" w:footer="294" w:gutter="0"/>
          <w:pgNumType w:start="35"/>
          <w:cols w:space="720"/>
        </w:sectPr>
      </w:pPr>
    </w:p>
    <w:p w14:paraId="6FEE7160" w14:textId="77777777" w:rsidR="00DF3F2E" w:rsidRPr="00425D13" w:rsidRDefault="00EA0577">
      <w:pPr>
        <w:pStyle w:val="Heading1"/>
        <w:numPr>
          <w:ilvl w:val="0"/>
          <w:numId w:val="2"/>
        </w:numPr>
        <w:tabs>
          <w:tab w:val="left" w:pos="1109"/>
          <w:tab w:val="left" w:pos="1111"/>
        </w:tabs>
        <w:ind w:left="1110" w:hanging="431"/>
        <w:rPr>
          <w:rFonts w:asciiTheme="majorHAnsi" w:hAnsiTheme="majorHAnsi"/>
          <w:color w:val="00B050"/>
        </w:rPr>
      </w:pPr>
      <w:bookmarkStart w:id="54" w:name="_Toc80138527"/>
      <w:r w:rsidRPr="00425D13">
        <w:rPr>
          <w:rFonts w:asciiTheme="majorHAnsi" w:hAnsiTheme="majorHAnsi"/>
          <w:color w:val="00B050"/>
        </w:rPr>
        <w:lastRenderedPageBreak/>
        <w:t>Housing Type and</w:t>
      </w:r>
      <w:r w:rsidRPr="00425D13">
        <w:rPr>
          <w:rFonts w:asciiTheme="majorHAnsi" w:hAnsiTheme="majorHAnsi"/>
          <w:color w:val="00B050"/>
          <w:spacing w:val="-9"/>
        </w:rPr>
        <w:t xml:space="preserve"> </w:t>
      </w:r>
      <w:r w:rsidRPr="00425D13">
        <w:rPr>
          <w:rFonts w:asciiTheme="majorHAnsi" w:hAnsiTheme="majorHAnsi"/>
          <w:color w:val="00B050"/>
        </w:rPr>
        <w:t>Mix</w:t>
      </w:r>
      <w:bookmarkEnd w:id="54"/>
    </w:p>
    <w:p w14:paraId="6FEE7161" w14:textId="77777777" w:rsidR="00DF3F2E" w:rsidRDefault="00EA0577">
      <w:pPr>
        <w:pStyle w:val="Heading2"/>
        <w:spacing w:before="49"/>
      </w:pPr>
      <w:bookmarkStart w:id="55" w:name="_Toc80138528"/>
      <w:r>
        <w:t>Justification</w:t>
      </w:r>
      <w:bookmarkEnd w:id="55"/>
    </w:p>
    <w:p w14:paraId="6FEE7162" w14:textId="77777777" w:rsidR="00DF3F2E" w:rsidRDefault="00DF3F2E">
      <w:pPr>
        <w:pStyle w:val="BodyText"/>
        <w:spacing w:before="5"/>
        <w:rPr>
          <w:b/>
          <w:sz w:val="38"/>
        </w:rPr>
      </w:pPr>
    </w:p>
    <w:p w14:paraId="6FEE7163" w14:textId="77777777" w:rsidR="00DF3F2E" w:rsidRPr="00EC20A8" w:rsidRDefault="00EA0577">
      <w:pPr>
        <w:pStyle w:val="BodyText"/>
        <w:spacing w:before="1" w:line="278" w:lineRule="auto"/>
        <w:ind w:left="680" w:right="683"/>
        <w:jc w:val="both"/>
      </w:pPr>
      <w:r w:rsidRPr="00EC20A8">
        <w:rPr>
          <w:noProof/>
          <w:lang w:bidi="ar-SA"/>
        </w:rPr>
        <w:drawing>
          <wp:anchor distT="0" distB="0" distL="0" distR="0" simplePos="0" relativeHeight="251655168" behindDoc="1" locked="0" layoutInCell="1" allowOverlap="1" wp14:anchorId="6FEE74F5" wp14:editId="2B0198C4">
            <wp:simplePos x="0" y="0"/>
            <wp:positionH relativeFrom="page">
              <wp:posOffset>4465167</wp:posOffset>
            </wp:positionH>
            <wp:positionV relativeFrom="paragraph">
              <wp:posOffset>359017</wp:posOffset>
            </wp:positionV>
            <wp:extent cx="2250865" cy="1532708"/>
            <wp:effectExtent l="0" t="0" r="0" b="0"/>
            <wp:wrapNone/>
            <wp:docPr id="4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2.png"/>
                    <pic:cNvPicPr/>
                  </pic:nvPicPr>
                  <pic:blipFill>
                    <a:blip r:embed="rId97" cstate="print"/>
                    <a:stretch>
                      <a:fillRect/>
                    </a:stretch>
                  </pic:blipFill>
                  <pic:spPr>
                    <a:xfrm>
                      <a:off x="0" y="0"/>
                      <a:ext cx="2250865" cy="1532708"/>
                    </a:xfrm>
                    <a:prstGeom prst="rect">
                      <a:avLst/>
                    </a:prstGeom>
                  </pic:spPr>
                </pic:pic>
              </a:graphicData>
            </a:graphic>
          </wp:anchor>
        </w:drawing>
      </w:r>
      <w:r w:rsidRPr="00EC20A8">
        <w:t>The</w:t>
      </w:r>
      <w:r w:rsidRPr="00EC20A8">
        <w:rPr>
          <w:spacing w:val="-11"/>
        </w:rPr>
        <w:t xml:space="preserve"> </w:t>
      </w:r>
      <w:r w:rsidRPr="00EC20A8">
        <w:t>community</w:t>
      </w:r>
      <w:r w:rsidRPr="00EC20A8">
        <w:rPr>
          <w:spacing w:val="-10"/>
        </w:rPr>
        <w:t xml:space="preserve"> </w:t>
      </w:r>
      <w:r w:rsidRPr="00EC20A8">
        <w:t>would</w:t>
      </w:r>
      <w:r w:rsidRPr="00EC20A8">
        <w:rPr>
          <w:spacing w:val="-14"/>
        </w:rPr>
        <w:t xml:space="preserve"> </w:t>
      </w:r>
      <w:r w:rsidRPr="00EC20A8">
        <w:t>like</w:t>
      </w:r>
      <w:r w:rsidRPr="00EC20A8">
        <w:rPr>
          <w:spacing w:val="-10"/>
        </w:rPr>
        <w:t xml:space="preserve"> </w:t>
      </w:r>
      <w:r w:rsidRPr="00EC20A8">
        <w:t>to</w:t>
      </w:r>
      <w:r w:rsidRPr="00EC20A8">
        <w:rPr>
          <w:spacing w:val="-13"/>
        </w:rPr>
        <w:t xml:space="preserve"> </w:t>
      </w:r>
      <w:r w:rsidRPr="00EC20A8">
        <w:t>ensure</w:t>
      </w:r>
      <w:r w:rsidRPr="00EC20A8">
        <w:rPr>
          <w:spacing w:val="-11"/>
        </w:rPr>
        <w:t xml:space="preserve"> </w:t>
      </w:r>
      <w:r w:rsidRPr="00EC20A8">
        <w:t>that</w:t>
      </w:r>
      <w:r w:rsidRPr="00EC20A8">
        <w:rPr>
          <w:spacing w:val="-10"/>
        </w:rPr>
        <w:t xml:space="preserve"> </w:t>
      </w:r>
      <w:r w:rsidRPr="00EC20A8">
        <w:t>all</w:t>
      </w:r>
      <w:r w:rsidRPr="00EC20A8">
        <w:rPr>
          <w:spacing w:val="-13"/>
        </w:rPr>
        <w:t xml:space="preserve"> </w:t>
      </w:r>
      <w:r w:rsidRPr="00EC20A8">
        <w:t>new</w:t>
      </w:r>
      <w:r w:rsidRPr="00EC20A8">
        <w:rPr>
          <w:spacing w:val="-13"/>
        </w:rPr>
        <w:t xml:space="preserve"> </w:t>
      </w:r>
      <w:r w:rsidRPr="00EC20A8">
        <w:t>housing</w:t>
      </w:r>
      <w:r w:rsidRPr="00EC20A8">
        <w:rPr>
          <w:spacing w:val="-10"/>
        </w:rPr>
        <w:t xml:space="preserve"> </w:t>
      </w:r>
      <w:r w:rsidRPr="00EC20A8">
        <w:t>developments</w:t>
      </w:r>
      <w:r w:rsidRPr="00EC20A8">
        <w:rPr>
          <w:spacing w:val="-10"/>
        </w:rPr>
        <w:t xml:space="preserve"> </w:t>
      </w:r>
      <w:r w:rsidRPr="00EC20A8">
        <w:t>fully</w:t>
      </w:r>
      <w:r w:rsidRPr="00EC20A8">
        <w:rPr>
          <w:spacing w:val="-11"/>
        </w:rPr>
        <w:t xml:space="preserve"> </w:t>
      </w:r>
      <w:r w:rsidRPr="00EC20A8">
        <w:t>respect the housing needs of the wider community.</w:t>
      </w:r>
      <w:r w:rsidRPr="00EC20A8">
        <w:rPr>
          <w:spacing w:val="30"/>
        </w:rPr>
        <w:t xml:space="preserve"> </w:t>
      </w:r>
      <w:r w:rsidRPr="00EC20A8">
        <w:t>Whilst</w:t>
      </w:r>
    </w:p>
    <w:p w14:paraId="6FEE7164" w14:textId="3D6096DE" w:rsidR="00DF3F2E" w:rsidRPr="00EC20A8" w:rsidRDefault="00EA0577">
      <w:pPr>
        <w:pStyle w:val="BodyText"/>
        <w:spacing w:before="14" w:line="276" w:lineRule="auto"/>
        <w:ind w:left="680" w:right="3908"/>
        <w:jc w:val="both"/>
      </w:pPr>
      <w:r w:rsidRPr="00EC20A8">
        <w:t>Fiskerton</w:t>
      </w:r>
      <w:r w:rsidRPr="00EC20A8">
        <w:rPr>
          <w:spacing w:val="-6"/>
        </w:rPr>
        <w:t xml:space="preserve"> </w:t>
      </w:r>
      <w:r w:rsidRPr="00EC20A8">
        <w:t>has</w:t>
      </w:r>
      <w:r w:rsidRPr="00EC20A8">
        <w:rPr>
          <w:spacing w:val="-9"/>
        </w:rPr>
        <w:t xml:space="preserve"> </w:t>
      </w:r>
      <w:r w:rsidRPr="00EC20A8">
        <w:t>grown</w:t>
      </w:r>
      <w:r w:rsidRPr="00EC20A8">
        <w:rPr>
          <w:spacing w:val="-6"/>
        </w:rPr>
        <w:t xml:space="preserve"> </w:t>
      </w:r>
      <w:r w:rsidRPr="00EC20A8">
        <w:t>significantly</w:t>
      </w:r>
      <w:r w:rsidRPr="00EC20A8">
        <w:rPr>
          <w:spacing w:val="-11"/>
        </w:rPr>
        <w:t xml:space="preserve"> </w:t>
      </w:r>
      <w:r w:rsidRPr="00EC20A8">
        <w:t>in</w:t>
      </w:r>
      <w:r w:rsidRPr="00EC20A8">
        <w:rPr>
          <w:spacing w:val="-6"/>
        </w:rPr>
        <w:t xml:space="preserve"> </w:t>
      </w:r>
      <w:r w:rsidRPr="00EC20A8">
        <w:t>the</w:t>
      </w:r>
      <w:r w:rsidRPr="00EC20A8">
        <w:rPr>
          <w:spacing w:val="-9"/>
        </w:rPr>
        <w:t xml:space="preserve"> </w:t>
      </w:r>
      <w:r w:rsidRPr="00EC20A8">
        <w:t>last</w:t>
      </w:r>
      <w:r w:rsidRPr="00EC20A8">
        <w:rPr>
          <w:spacing w:val="-6"/>
        </w:rPr>
        <w:t xml:space="preserve"> </w:t>
      </w:r>
      <w:r w:rsidRPr="00EC20A8">
        <w:t>60</w:t>
      </w:r>
      <w:r w:rsidRPr="00EC20A8">
        <w:rPr>
          <w:spacing w:val="-5"/>
        </w:rPr>
        <w:t xml:space="preserve"> </w:t>
      </w:r>
      <w:r w:rsidRPr="00EC20A8">
        <w:t xml:space="preserve">years there have been a large number of bungalows built in the Parish in 1960/70 which accommodates the aging population. However, the community now needs family homes, starter homes for young people and more </w:t>
      </w:r>
      <w:r w:rsidR="00EC20A8" w:rsidRPr="00EC20A8">
        <w:t>elderly accommodation</w:t>
      </w:r>
      <w:r w:rsidRPr="00EC20A8">
        <w:t xml:space="preserve">.  </w:t>
      </w:r>
      <w:r w:rsidR="00EC20A8" w:rsidRPr="00EC20A8">
        <w:t>Map 3 (</w:t>
      </w:r>
      <w:r w:rsidRPr="00EC20A8">
        <w:t>page 37) shows the type of existing properties within the existing</w:t>
      </w:r>
      <w:r w:rsidRPr="00EC20A8">
        <w:rPr>
          <w:spacing w:val="-27"/>
        </w:rPr>
        <w:t xml:space="preserve"> </w:t>
      </w:r>
      <w:r w:rsidRPr="00EC20A8">
        <w:t>settlement.</w:t>
      </w:r>
    </w:p>
    <w:p w14:paraId="6FEE7165" w14:textId="1D024054" w:rsidR="00DF3F2E" w:rsidRPr="00EC20A8" w:rsidRDefault="00EA0577" w:rsidP="00EC20A8">
      <w:pPr>
        <w:pStyle w:val="ListParagraph"/>
        <w:numPr>
          <w:ilvl w:val="1"/>
          <w:numId w:val="27"/>
        </w:numPr>
        <w:tabs>
          <w:tab w:val="left" w:pos="682"/>
          <w:tab w:val="left" w:pos="683"/>
        </w:tabs>
        <w:spacing w:before="198" w:line="271" w:lineRule="auto"/>
        <w:ind w:right="230" w:hanging="567"/>
        <w:jc w:val="both"/>
        <w:rPr>
          <w:sz w:val="24"/>
        </w:rPr>
      </w:pPr>
      <w:r w:rsidRPr="00EC20A8">
        <w:rPr>
          <w:noProof/>
          <w:lang w:bidi="ar-SA"/>
        </w:rPr>
        <w:drawing>
          <wp:anchor distT="0" distB="0" distL="0" distR="0" simplePos="0" relativeHeight="251656192" behindDoc="1" locked="0" layoutInCell="1" allowOverlap="1" wp14:anchorId="6FEE74F7" wp14:editId="774E63C7">
            <wp:simplePos x="0" y="0"/>
            <wp:positionH relativeFrom="page">
              <wp:posOffset>4409463</wp:posOffset>
            </wp:positionH>
            <wp:positionV relativeFrom="paragraph">
              <wp:posOffset>1136650</wp:posOffset>
            </wp:positionV>
            <wp:extent cx="2247549" cy="1361095"/>
            <wp:effectExtent l="0" t="0" r="0" b="0"/>
            <wp:wrapNone/>
            <wp:docPr id="4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3.png"/>
                    <pic:cNvPicPr/>
                  </pic:nvPicPr>
                  <pic:blipFill>
                    <a:blip r:embed="rId98" cstate="print"/>
                    <a:stretch>
                      <a:fillRect/>
                    </a:stretch>
                  </pic:blipFill>
                  <pic:spPr>
                    <a:xfrm>
                      <a:off x="0" y="0"/>
                      <a:ext cx="2247549" cy="1361095"/>
                    </a:xfrm>
                    <a:prstGeom prst="rect">
                      <a:avLst/>
                    </a:prstGeom>
                  </pic:spPr>
                </pic:pic>
              </a:graphicData>
            </a:graphic>
          </wp:anchor>
        </w:drawing>
      </w:r>
      <w:r w:rsidRPr="00EC20A8">
        <w:rPr>
          <w:sz w:val="24"/>
        </w:rPr>
        <w:t xml:space="preserve">In order to understand the scale and significance of these issues, table 2 </w:t>
      </w:r>
      <w:r w:rsidRPr="00EC20A8">
        <w:rPr>
          <w:spacing w:val="2"/>
          <w:sz w:val="24"/>
        </w:rPr>
        <w:t xml:space="preserve">(page </w:t>
      </w:r>
      <w:r w:rsidRPr="00EC20A8">
        <w:rPr>
          <w:sz w:val="24"/>
        </w:rPr>
        <w:t xml:space="preserve">13) within this NDP shows the existing housing provision, type </w:t>
      </w:r>
      <w:r w:rsidR="00EC20A8" w:rsidRPr="00EC20A8">
        <w:rPr>
          <w:sz w:val="24"/>
        </w:rPr>
        <w:t>and tenure, which</w:t>
      </w:r>
      <w:r w:rsidRPr="00EC20A8">
        <w:rPr>
          <w:sz w:val="24"/>
        </w:rPr>
        <w:t xml:space="preserve"> identified that the village has </w:t>
      </w:r>
      <w:r w:rsidR="00EC20A8" w:rsidRPr="00EC20A8">
        <w:rPr>
          <w:sz w:val="24"/>
        </w:rPr>
        <w:t>predominantly 3 or 4 bedroomed</w:t>
      </w:r>
      <w:r w:rsidRPr="00EC20A8">
        <w:rPr>
          <w:sz w:val="24"/>
        </w:rPr>
        <w:t xml:space="preserve"> </w:t>
      </w:r>
      <w:r w:rsidR="00EC20A8" w:rsidRPr="00EC20A8">
        <w:rPr>
          <w:sz w:val="24"/>
        </w:rPr>
        <w:t>detached dwellings</w:t>
      </w:r>
      <w:r w:rsidRPr="00EC20A8">
        <w:rPr>
          <w:sz w:val="24"/>
        </w:rPr>
        <w:t xml:space="preserve">. Of the 457 properties in Fiskerton there are only six </w:t>
      </w:r>
      <w:r w:rsidR="00EC20A8" w:rsidRPr="00EC20A8">
        <w:rPr>
          <w:sz w:val="24"/>
        </w:rPr>
        <w:t>one bedroomed</w:t>
      </w:r>
      <w:r w:rsidRPr="00EC20A8">
        <w:rPr>
          <w:sz w:val="24"/>
        </w:rPr>
        <w:t xml:space="preserve"> properties and 108 </w:t>
      </w:r>
      <w:r w:rsidR="00EC20A8" w:rsidRPr="00EC20A8">
        <w:rPr>
          <w:sz w:val="24"/>
        </w:rPr>
        <w:t>two-bedroom</w:t>
      </w:r>
      <w:r w:rsidRPr="00EC20A8">
        <w:rPr>
          <w:sz w:val="24"/>
        </w:rPr>
        <w:t xml:space="preserve"> properties and there are very few socially rented properties or private properties available. It is difficult for</w:t>
      </w:r>
      <w:r w:rsidRPr="00EC20A8">
        <w:rPr>
          <w:spacing w:val="45"/>
          <w:sz w:val="24"/>
        </w:rPr>
        <w:t xml:space="preserve"> </w:t>
      </w:r>
      <w:r w:rsidRPr="00EC20A8">
        <w:rPr>
          <w:sz w:val="24"/>
        </w:rPr>
        <w:t>first</w:t>
      </w:r>
    </w:p>
    <w:p w14:paraId="6FEE7166" w14:textId="3FAF21AE" w:rsidR="00DF3F2E" w:rsidRPr="00EC20A8" w:rsidRDefault="00EA0577" w:rsidP="00EC20A8">
      <w:pPr>
        <w:pStyle w:val="BodyText"/>
        <w:spacing w:line="276" w:lineRule="auto"/>
        <w:ind w:left="680" w:right="3876"/>
        <w:jc w:val="both"/>
      </w:pPr>
      <w:r w:rsidRPr="00EC20A8">
        <w:t xml:space="preserve">time buyers to </w:t>
      </w:r>
      <w:r w:rsidRPr="00EC20A8">
        <w:rPr>
          <w:spacing w:val="-2"/>
        </w:rPr>
        <w:t xml:space="preserve">get </w:t>
      </w:r>
      <w:r w:rsidRPr="00EC20A8">
        <w:t>onto the housing market and it is difficult</w:t>
      </w:r>
      <w:r w:rsidRPr="00EC20A8">
        <w:rPr>
          <w:spacing w:val="-8"/>
        </w:rPr>
        <w:t xml:space="preserve"> </w:t>
      </w:r>
      <w:r w:rsidRPr="00EC20A8">
        <w:t>for</w:t>
      </w:r>
      <w:r w:rsidRPr="00EC20A8">
        <w:rPr>
          <w:spacing w:val="-14"/>
        </w:rPr>
        <w:t xml:space="preserve"> </w:t>
      </w:r>
      <w:r w:rsidRPr="00EC20A8">
        <w:t>elderly</w:t>
      </w:r>
      <w:r w:rsidRPr="00EC20A8">
        <w:rPr>
          <w:spacing w:val="-10"/>
        </w:rPr>
        <w:t xml:space="preserve"> </w:t>
      </w:r>
      <w:r w:rsidRPr="00EC20A8">
        <w:t>residents</w:t>
      </w:r>
      <w:r w:rsidRPr="00EC20A8">
        <w:rPr>
          <w:spacing w:val="-7"/>
        </w:rPr>
        <w:t xml:space="preserve"> </w:t>
      </w:r>
      <w:r w:rsidRPr="00EC20A8">
        <w:t>to</w:t>
      </w:r>
      <w:r w:rsidRPr="00EC20A8">
        <w:rPr>
          <w:spacing w:val="-10"/>
        </w:rPr>
        <w:t xml:space="preserve"> </w:t>
      </w:r>
      <w:r w:rsidRPr="00EC20A8">
        <w:t>downsize</w:t>
      </w:r>
      <w:r w:rsidRPr="00EC20A8">
        <w:rPr>
          <w:spacing w:val="-10"/>
        </w:rPr>
        <w:t xml:space="preserve"> </w:t>
      </w:r>
      <w:r w:rsidRPr="00EC20A8">
        <w:t>and</w:t>
      </w:r>
      <w:r w:rsidRPr="00EC20A8">
        <w:rPr>
          <w:spacing w:val="-8"/>
        </w:rPr>
        <w:t xml:space="preserve"> </w:t>
      </w:r>
      <w:r w:rsidRPr="00EC20A8">
        <w:t xml:space="preserve">remain in Fiskerton. </w:t>
      </w:r>
      <w:r w:rsidR="00EC20A8" w:rsidRPr="00EC20A8">
        <w:t>Therefore, it is evident that there is</w:t>
      </w:r>
      <w:r w:rsidRPr="00EC20A8">
        <w:t xml:space="preserve"> a need for smaller properties in Fiskerton in both public and private</w:t>
      </w:r>
      <w:r w:rsidRPr="00EC20A8">
        <w:rPr>
          <w:spacing w:val="-7"/>
        </w:rPr>
        <w:t xml:space="preserve"> </w:t>
      </w:r>
      <w:r w:rsidRPr="00EC20A8">
        <w:t>ownership.</w:t>
      </w:r>
    </w:p>
    <w:p w14:paraId="6FEE7167" w14:textId="3E173C53" w:rsidR="00DF3F2E" w:rsidRPr="00EC20A8" w:rsidRDefault="00EA0577">
      <w:pPr>
        <w:pStyle w:val="ListParagraph"/>
        <w:numPr>
          <w:ilvl w:val="1"/>
          <w:numId w:val="27"/>
        </w:numPr>
        <w:tabs>
          <w:tab w:val="left" w:pos="683"/>
        </w:tabs>
        <w:spacing w:before="201" w:line="268" w:lineRule="auto"/>
        <w:ind w:right="230" w:hanging="567"/>
        <w:jc w:val="both"/>
        <w:rPr>
          <w:sz w:val="24"/>
        </w:rPr>
      </w:pPr>
      <w:r w:rsidRPr="00EC20A8">
        <w:rPr>
          <w:sz w:val="24"/>
        </w:rPr>
        <w:t xml:space="preserve">To consider the aging population in Fiskerton, as shown in table 1 (page 12), and the </w:t>
      </w:r>
      <w:r w:rsidR="00EC20A8" w:rsidRPr="00EC20A8">
        <w:rPr>
          <w:sz w:val="24"/>
        </w:rPr>
        <w:t>larger property</w:t>
      </w:r>
      <w:r w:rsidRPr="00EC20A8">
        <w:rPr>
          <w:sz w:val="24"/>
        </w:rPr>
        <w:t xml:space="preserve"> type within the village, the NDP should encourage an appropriate </w:t>
      </w:r>
      <w:r w:rsidR="00EC20A8" w:rsidRPr="00EC20A8">
        <w:rPr>
          <w:sz w:val="24"/>
        </w:rPr>
        <w:t>mix of</w:t>
      </w:r>
      <w:r w:rsidRPr="00EC20A8">
        <w:rPr>
          <w:sz w:val="24"/>
        </w:rPr>
        <w:t xml:space="preserve"> new properties that help to diversify the housing stock in order to successfully accommodate the potential future housing</w:t>
      </w:r>
      <w:r w:rsidRPr="00EC20A8">
        <w:rPr>
          <w:spacing w:val="-29"/>
          <w:sz w:val="24"/>
        </w:rPr>
        <w:t xml:space="preserve"> </w:t>
      </w:r>
      <w:r w:rsidRPr="00EC20A8">
        <w:rPr>
          <w:sz w:val="24"/>
        </w:rPr>
        <w:t>needs.</w:t>
      </w:r>
    </w:p>
    <w:p w14:paraId="6FEE7168" w14:textId="77777777" w:rsidR="00DF3F2E" w:rsidRPr="00EC20A8" w:rsidRDefault="00EA0577">
      <w:pPr>
        <w:pStyle w:val="ListParagraph"/>
        <w:numPr>
          <w:ilvl w:val="1"/>
          <w:numId w:val="27"/>
        </w:numPr>
        <w:tabs>
          <w:tab w:val="left" w:pos="683"/>
        </w:tabs>
        <w:spacing w:before="208" w:line="264" w:lineRule="auto"/>
        <w:ind w:right="236" w:hanging="567"/>
        <w:jc w:val="both"/>
        <w:rPr>
          <w:sz w:val="24"/>
        </w:rPr>
      </w:pPr>
      <w:r w:rsidRPr="00EC20A8">
        <w:rPr>
          <w:sz w:val="24"/>
        </w:rPr>
        <w:t>The</w:t>
      </w:r>
      <w:r w:rsidRPr="00EC20A8">
        <w:rPr>
          <w:spacing w:val="-12"/>
          <w:sz w:val="24"/>
        </w:rPr>
        <w:t xml:space="preserve"> </w:t>
      </w:r>
      <w:r w:rsidRPr="00EC20A8">
        <w:rPr>
          <w:sz w:val="24"/>
        </w:rPr>
        <w:t>level</w:t>
      </w:r>
      <w:r w:rsidRPr="00EC20A8">
        <w:rPr>
          <w:spacing w:val="-12"/>
          <w:sz w:val="24"/>
        </w:rPr>
        <w:t xml:space="preserve"> </w:t>
      </w:r>
      <w:r w:rsidRPr="00EC20A8">
        <w:rPr>
          <w:sz w:val="24"/>
        </w:rPr>
        <w:t>of</w:t>
      </w:r>
      <w:r w:rsidRPr="00EC20A8">
        <w:rPr>
          <w:spacing w:val="-13"/>
          <w:sz w:val="24"/>
        </w:rPr>
        <w:t xml:space="preserve"> </w:t>
      </w:r>
      <w:r w:rsidRPr="00EC20A8">
        <w:rPr>
          <w:sz w:val="24"/>
        </w:rPr>
        <w:t>need</w:t>
      </w:r>
      <w:r w:rsidRPr="00EC20A8">
        <w:rPr>
          <w:spacing w:val="-12"/>
          <w:sz w:val="24"/>
        </w:rPr>
        <w:t xml:space="preserve"> </w:t>
      </w:r>
      <w:r w:rsidRPr="00EC20A8">
        <w:rPr>
          <w:sz w:val="24"/>
        </w:rPr>
        <w:t>for</w:t>
      </w:r>
      <w:r w:rsidRPr="00EC20A8">
        <w:rPr>
          <w:spacing w:val="-12"/>
          <w:sz w:val="24"/>
        </w:rPr>
        <w:t xml:space="preserve"> </w:t>
      </w:r>
      <w:r w:rsidRPr="00EC20A8">
        <w:rPr>
          <w:sz w:val="24"/>
        </w:rPr>
        <w:t>affordable</w:t>
      </w:r>
      <w:r w:rsidRPr="00EC20A8">
        <w:rPr>
          <w:spacing w:val="-11"/>
          <w:sz w:val="24"/>
        </w:rPr>
        <w:t xml:space="preserve"> </w:t>
      </w:r>
      <w:r w:rsidRPr="00EC20A8">
        <w:rPr>
          <w:sz w:val="24"/>
        </w:rPr>
        <w:t>housing</w:t>
      </w:r>
      <w:r w:rsidRPr="00EC20A8">
        <w:rPr>
          <w:spacing w:val="-12"/>
          <w:sz w:val="24"/>
        </w:rPr>
        <w:t xml:space="preserve"> </w:t>
      </w:r>
      <w:r w:rsidRPr="00EC20A8">
        <w:rPr>
          <w:sz w:val="24"/>
        </w:rPr>
        <w:t>within</w:t>
      </w:r>
      <w:r w:rsidRPr="00EC20A8">
        <w:rPr>
          <w:spacing w:val="-13"/>
          <w:sz w:val="24"/>
        </w:rPr>
        <w:t xml:space="preserve"> </w:t>
      </w:r>
      <w:r w:rsidRPr="00EC20A8">
        <w:rPr>
          <w:sz w:val="24"/>
        </w:rPr>
        <w:t>Central</w:t>
      </w:r>
      <w:r w:rsidRPr="00EC20A8">
        <w:rPr>
          <w:spacing w:val="-12"/>
          <w:sz w:val="24"/>
        </w:rPr>
        <w:t xml:space="preserve"> </w:t>
      </w:r>
      <w:r w:rsidRPr="00EC20A8">
        <w:rPr>
          <w:sz w:val="24"/>
        </w:rPr>
        <w:t>Lincolnshire</w:t>
      </w:r>
      <w:r w:rsidRPr="00EC20A8">
        <w:rPr>
          <w:spacing w:val="-11"/>
          <w:sz w:val="24"/>
        </w:rPr>
        <w:t xml:space="preserve"> </w:t>
      </w:r>
      <w:r w:rsidRPr="00EC20A8">
        <w:rPr>
          <w:sz w:val="24"/>
        </w:rPr>
        <w:t>is</w:t>
      </w:r>
      <w:r w:rsidRPr="00EC20A8">
        <w:rPr>
          <w:spacing w:val="-11"/>
          <w:sz w:val="24"/>
        </w:rPr>
        <w:t xml:space="preserve"> </w:t>
      </w:r>
      <w:r w:rsidRPr="00EC20A8">
        <w:rPr>
          <w:sz w:val="24"/>
        </w:rPr>
        <w:t>over</w:t>
      </w:r>
      <w:r w:rsidRPr="00EC20A8">
        <w:rPr>
          <w:spacing w:val="-13"/>
          <w:sz w:val="24"/>
        </w:rPr>
        <w:t xml:space="preserve"> </w:t>
      </w:r>
      <w:r w:rsidRPr="00EC20A8">
        <w:rPr>
          <w:sz w:val="24"/>
        </w:rPr>
        <w:t>17,000</w:t>
      </w:r>
      <w:r w:rsidRPr="00EC20A8">
        <w:rPr>
          <w:spacing w:val="-12"/>
          <w:sz w:val="24"/>
        </w:rPr>
        <w:t xml:space="preserve"> </w:t>
      </w:r>
      <w:r w:rsidRPr="00EC20A8">
        <w:rPr>
          <w:sz w:val="24"/>
        </w:rPr>
        <w:t>homes by 2036 and Fiskerton will be required to take a percentage of this according to the ‘’localised need’’ over the plan</w:t>
      </w:r>
      <w:r w:rsidRPr="00EC20A8">
        <w:rPr>
          <w:spacing w:val="-11"/>
          <w:sz w:val="24"/>
        </w:rPr>
        <w:t xml:space="preserve"> </w:t>
      </w:r>
      <w:r w:rsidRPr="00EC20A8">
        <w:rPr>
          <w:sz w:val="24"/>
        </w:rPr>
        <w:t>period.</w:t>
      </w:r>
    </w:p>
    <w:p w14:paraId="6FEE716A" w14:textId="197905F3" w:rsidR="00DF3F2E" w:rsidRPr="00064240" w:rsidRDefault="00EA0577" w:rsidP="00064240">
      <w:pPr>
        <w:pStyle w:val="ListParagraph"/>
        <w:numPr>
          <w:ilvl w:val="1"/>
          <w:numId w:val="27"/>
        </w:numPr>
        <w:tabs>
          <w:tab w:val="left" w:pos="683"/>
        </w:tabs>
        <w:spacing w:before="215" w:line="266" w:lineRule="auto"/>
        <w:ind w:right="231" w:hanging="567"/>
        <w:jc w:val="both"/>
        <w:rPr>
          <w:sz w:val="24"/>
        </w:rPr>
        <w:sectPr w:rsidR="00DF3F2E" w:rsidRPr="00064240">
          <w:pgSz w:w="11920" w:h="16850"/>
          <w:pgMar w:top="1400" w:right="1200" w:bottom="480" w:left="760" w:header="0" w:footer="294" w:gutter="0"/>
          <w:cols w:space="720"/>
        </w:sectPr>
      </w:pPr>
      <w:r w:rsidRPr="00A74915">
        <w:rPr>
          <w:sz w:val="24"/>
        </w:rPr>
        <w:t>The Fiskerton Housing Needs Survey (2016) identified, through consultation with the local</w:t>
      </w:r>
      <w:r w:rsidRPr="00A74915">
        <w:rPr>
          <w:spacing w:val="-13"/>
          <w:sz w:val="24"/>
        </w:rPr>
        <w:t xml:space="preserve"> </w:t>
      </w:r>
      <w:r w:rsidRPr="00A74915">
        <w:rPr>
          <w:sz w:val="24"/>
        </w:rPr>
        <w:t>community,</w:t>
      </w:r>
      <w:r w:rsidRPr="00A74915">
        <w:rPr>
          <w:spacing w:val="-10"/>
          <w:sz w:val="24"/>
        </w:rPr>
        <w:t xml:space="preserve"> </w:t>
      </w:r>
      <w:r w:rsidRPr="00A74915">
        <w:rPr>
          <w:sz w:val="24"/>
        </w:rPr>
        <w:t>that</w:t>
      </w:r>
      <w:r w:rsidRPr="00A74915">
        <w:rPr>
          <w:spacing w:val="-13"/>
          <w:sz w:val="24"/>
        </w:rPr>
        <w:t xml:space="preserve"> </w:t>
      </w:r>
      <w:r w:rsidRPr="00A74915">
        <w:rPr>
          <w:sz w:val="24"/>
        </w:rPr>
        <w:t>there</w:t>
      </w:r>
      <w:r w:rsidRPr="00A74915">
        <w:rPr>
          <w:spacing w:val="-13"/>
          <w:sz w:val="24"/>
        </w:rPr>
        <w:t xml:space="preserve"> </w:t>
      </w:r>
      <w:r w:rsidRPr="00A74915">
        <w:rPr>
          <w:sz w:val="24"/>
        </w:rPr>
        <w:t>was</w:t>
      </w:r>
      <w:r w:rsidRPr="00A74915">
        <w:rPr>
          <w:spacing w:val="-12"/>
          <w:sz w:val="24"/>
        </w:rPr>
        <w:t xml:space="preserve"> </w:t>
      </w:r>
      <w:r w:rsidRPr="00A74915">
        <w:rPr>
          <w:sz w:val="24"/>
        </w:rPr>
        <w:t>a</w:t>
      </w:r>
      <w:r w:rsidRPr="00A74915">
        <w:rPr>
          <w:spacing w:val="-13"/>
          <w:sz w:val="24"/>
        </w:rPr>
        <w:t xml:space="preserve"> </w:t>
      </w:r>
      <w:r w:rsidRPr="00A74915">
        <w:rPr>
          <w:sz w:val="24"/>
        </w:rPr>
        <w:t>need</w:t>
      </w:r>
      <w:r w:rsidRPr="00A74915">
        <w:rPr>
          <w:spacing w:val="-13"/>
          <w:sz w:val="24"/>
        </w:rPr>
        <w:t xml:space="preserve"> </w:t>
      </w:r>
      <w:r w:rsidRPr="00A74915">
        <w:rPr>
          <w:sz w:val="24"/>
        </w:rPr>
        <w:t>for</w:t>
      </w:r>
      <w:r w:rsidRPr="00A74915">
        <w:rPr>
          <w:spacing w:val="-17"/>
          <w:sz w:val="24"/>
        </w:rPr>
        <w:t xml:space="preserve"> </w:t>
      </w:r>
      <w:r w:rsidR="00064240">
        <w:rPr>
          <w:spacing w:val="-17"/>
          <w:sz w:val="24"/>
        </w:rPr>
        <w:t xml:space="preserve">16 new </w:t>
      </w:r>
      <w:r w:rsidRPr="00A74915">
        <w:rPr>
          <w:sz w:val="24"/>
        </w:rPr>
        <w:t>affordable</w:t>
      </w:r>
      <w:r w:rsidRPr="00A74915">
        <w:rPr>
          <w:spacing w:val="-11"/>
          <w:sz w:val="24"/>
        </w:rPr>
        <w:t xml:space="preserve"> </w:t>
      </w:r>
      <w:r w:rsidRPr="00A74915">
        <w:rPr>
          <w:sz w:val="24"/>
        </w:rPr>
        <w:t>hous</w:t>
      </w:r>
      <w:r w:rsidR="00064240">
        <w:rPr>
          <w:sz w:val="24"/>
        </w:rPr>
        <w:t>es</w:t>
      </w:r>
      <w:r w:rsidRPr="00A74915">
        <w:rPr>
          <w:spacing w:val="-14"/>
          <w:sz w:val="24"/>
        </w:rPr>
        <w:t xml:space="preserve"> </w:t>
      </w:r>
      <w:r w:rsidRPr="00A74915">
        <w:rPr>
          <w:sz w:val="24"/>
        </w:rPr>
        <w:t>in</w:t>
      </w:r>
      <w:r w:rsidRPr="00A74915">
        <w:rPr>
          <w:spacing w:val="-15"/>
          <w:sz w:val="24"/>
        </w:rPr>
        <w:t xml:space="preserve"> </w:t>
      </w:r>
      <w:r w:rsidRPr="00A74915">
        <w:rPr>
          <w:sz w:val="24"/>
        </w:rPr>
        <w:t>the</w:t>
      </w:r>
      <w:r w:rsidRPr="00A74915">
        <w:rPr>
          <w:spacing w:val="-13"/>
          <w:sz w:val="24"/>
        </w:rPr>
        <w:t xml:space="preserve"> </w:t>
      </w:r>
      <w:r w:rsidRPr="00A74915">
        <w:rPr>
          <w:sz w:val="24"/>
        </w:rPr>
        <w:t>area</w:t>
      </w:r>
      <w:r w:rsidRPr="00A74915">
        <w:rPr>
          <w:spacing w:val="-10"/>
          <w:sz w:val="24"/>
        </w:rPr>
        <w:t xml:space="preserve"> </w:t>
      </w:r>
      <w:r w:rsidRPr="00A74915">
        <w:rPr>
          <w:sz w:val="24"/>
        </w:rPr>
        <w:t>over</w:t>
      </w:r>
      <w:r w:rsidRPr="00A74915">
        <w:rPr>
          <w:spacing w:val="-16"/>
          <w:sz w:val="24"/>
        </w:rPr>
        <w:t xml:space="preserve"> </w:t>
      </w:r>
      <w:r w:rsidRPr="00A74915">
        <w:rPr>
          <w:sz w:val="24"/>
        </w:rPr>
        <w:t>the</w:t>
      </w:r>
      <w:r w:rsidRPr="00A74915">
        <w:rPr>
          <w:spacing w:val="-13"/>
          <w:sz w:val="24"/>
        </w:rPr>
        <w:t xml:space="preserve"> </w:t>
      </w:r>
      <w:r w:rsidRPr="00A74915">
        <w:rPr>
          <w:sz w:val="24"/>
        </w:rPr>
        <w:t>lifetime of</w:t>
      </w:r>
      <w:r w:rsidRPr="00A74915">
        <w:rPr>
          <w:spacing w:val="-3"/>
          <w:sz w:val="24"/>
        </w:rPr>
        <w:t xml:space="preserve"> </w:t>
      </w:r>
      <w:r w:rsidRPr="00A74915">
        <w:rPr>
          <w:sz w:val="24"/>
        </w:rPr>
        <w:t>this</w:t>
      </w:r>
      <w:r w:rsidRPr="00A74915">
        <w:rPr>
          <w:spacing w:val="-5"/>
          <w:sz w:val="24"/>
        </w:rPr>
        <w:t xml:space="preserve"> </w:t>
      </w:r>
      <w:r w:rsidRPr="00A74915">
        <w:rPr>
          <w:sz w:val="24"/>
        </w:rPr>
        <w:t>Plan.</w:t>
      </w:r>
      <w:r w:rsidRPr="00A74915">
        <w:rPr>
          <w:spacing w:val="-2"/>
          <w:sz w:val="24"/>
        </w:rPr>
        <w:t xml:space="preserve"> </w:t>
      </w:r>
      <w:r w:rsidRPr="00A74915">
        <w:rPr>
          <w:sz w:val="24"/>
        </w:rPr>
        <w:t>The</w:t>
      </w:r>
      <w:r w:rsidRPr="00A74915">
        <w:rPr>
          <w:spacing w:val="-3"/>
          <w:sz w:val="24"/>
        </w:rPr>
        <w:t xml:space="preserve"> </w:t>
      </w:r>
      <w:r w:rsidR="00064240">
        <w:rPr>
          <w:spacing w:val="-3"/>
          <w:sz w:val="24"/>
        </w:rPr>
        <w:t xml:space="preserve">breakdown of these 16 showing the </w:t>
      </w:r>
      <w:r w:rsidRPr="00A74915">
        <w:rPr>
          <w:sz w:val="24"/>
        </w:rPr>
        <w:t>type</w:t>
      </w:r>
      <w:r w:rsidRPr="00A74915">
        <w:rPr>
          <w:spacing w:val="-1"/>
          <w:sz w:val="24"/>
        </w:rPr>
        <w:t xml:space="preserve"> </w:t>
      </w:r>
      <w:r w:rsidRPr="00A74915">
        <w:rPr>
          <w:sz w:val="24"/>
        </w:rPr>
        <w:t>of</w:t>
      </w:r>
      <w:r w:rsidRPr="00A74915">
        <w:rPr>
          <w:spacing w:val="-3"/>
          <w:sz w:val="24"/>
        </w:rPr>
        <w:t xml:space="preserve"> </w:t>
      </w:r>
      <w:r w:rsidRPr="00A74915">
        <w:rPr>
          <w:sz w:val="24"/>
        </w:rPr>
        <w:t>properties</w:t>
      </w:r>
      <w:r w:rsidRPr="00A74915">
        <w:rPr>
          <w:spacing w:val="-4"/>
          <w:sz w:val="24"/>
        </w:rPr>
        <w:t xml:space="preserve"> </w:t>
      </w:r>
      <w:r w:rsidRPr="00A74915">
        <w:rPr>
          <w:sz w:val="24"/>
        </w:rPr>
        <w:t>and</w:t>
      </w:r>
      <w:r w:rsidRPr="00A74915">
        <w:rPr>
          <w:spacing w:val="-5"/>
          <w:sz w:val="24"/>
        </w:rPr>
        <w:t xml:space="preserve"> </w:t>
      </w:r>
      <w:r w:rsidRPr="00A74915">
        <w:rPr>
          <w:sz w:val="24"/>
        </w:rPr>
        <w:t>the</w:t>
      </w:r>
      <w:r w:rsidRPr="00A74915">
        <w:rPr>
          <w:spacing w:val="-5"/>
          <w:sz w:val="24"/>
        </w:rPr>
        <w:t xml:space="preserve"> </w:t>
      </w:r>
      <w:r w:rsidRPr="00A74915">
        <w:rPr>
          <w:sz w:val="24"/>
        </w:rPr>
        <w:t>number</w:t>
      </w:r>
      <w:r w:rsidRPr="00A74915">
        <w:rPr>
          <w:spacing w:val="-5"/>
          <w:sz w:val="24"/>
        </w:rPr>
        <w:t xml:space="preserve"> </w:t>
      </w:r>
      <w:r w:rsidR="00064240">
        <w:rPr>
          <w:spacing w:val="-5"/>
          <w:sz w:val="24"/>
        </w:rPr>
        <w:t xml:space="preserve">of each is </w:t>
      </w:r>
      <w:r w:rsidRPr="00A74915">
        <w:rPr>
          <w:sz w:val="24"/>
        </w:rPr>
        <w:t>shown</w:t>
      </w:r>
      <w:r w:rsidRPr="00A74915">
        <w:rPr>
          <w:spacing w:val="-5"/>
          <w:sz w:val="24"/>
        </w:rPr>
        <w:t xml:space="preserve"> </w:t>
      </w:r>
      <w:r w:rsidRPr="00A74915">
        <w:rPr>
          <w:sz w:val="24"/>
        </w:rPr>
        <w:t>in</w:t>
      </w:r>
      <w:r w:rsidRPr="00A74915">
        <w:rPr>
          <w:spacing w:val="-4"/>
          <w:sz w:val="24"/>
        </w:rPr>
        <w:t xml:space="preserve"> </w:t>
      </w:r>
      <w:r w:rsidRPr="00A74915">
        <w:rPr>
          <w:sz w:val="24"/>
        </w:rPr>
        <w:t>table</w:t>
      </w:r>
      <w:r w:rsidRPr="00A74915">
        <w:rPr>
          <w:spacing w:val="-4"/>
          <w:sz w:val="24"/>
        </w:rPr>
        <w:t xml:space="preserve"> </w:t>
      </w:r>
      <w:r w:rsidRPr="00A74915">
        <w:rPr>
          <w:sz w:val="24"/>
        </w:rPr>
        <w:t>6</w:t>
      </w:r>
      <w:r w:rsidRPr="00A74915">
        <w:rPr>
          <w:spacing w:val="-6"/>
          <w:sz w:val="24"/>
        </w:rPr>
        <w:t xml:space="preserve"> </w:t>
      </w:r>
      <w:r w:rsidRPr="00A74915">
        <w:rPr>
          <w:sz w:val="24"/>
        </w:rPr>
        <w:t>(page</w:t>
      </w:r>
      <w:r w:rsidRPr="00A74915">
        <w:rPr>
          <w:spacing w:val="-2"/>
          <w:sz w:val="24"/>
        </w:rPr>
        <w:t xml:space="preserve"> </w:t>
      </w:r>
      <w:r w:rsidRPr="00A74915">
        <w:rPr>
          <w:sz w:val="24"/>
        </w:rPr>
        <w:t>38).</w:t>
      </w:r>
    </w:p>
    <w:p w14:paraId="6FEE716B" w14:textId="77777777" w:rsidR="00DF3F2E" w:rsidRDefault="00DF3F2E">
      <w:pPr>
        <w:pStyle w:val="BodyText"/>
        <w:spacing w:before="10"/>
        <w:rPr>
          <w:sz w:val="18"/>
        </w:rPr>
      </w:pPr>
    </w:p>
    <w:p w14:paraId="6FEE716C" w14:textId="0E3C8F97" w:rsidR="00DF3F2E" w:rsidRDefault="00EC20A8">
      <w:pPr>
        <w:pStyle w:val="Heading2"/>
        <w:spacing w:before="101"/>
        <w:ind w:left="3837"/>
      </w:pPr>
      <w:bookmarkStart w:id="56" w:name="_Toc80138529"/>
      <w:r>
        <w:rPr>
          <w:b w:val="0"/>
          <w:noProof/>
          <w:sz w:val="21"/>
        </w:rPr>
        <w:drawing>
          <wp:anchor distT="0" distB="0" distL="114300" distR="114300" simplePos="0" relativeHeight="251675648" behindDoc="0" locked="0" layoutInCell="1" allowOverlap="1" wp14:anchorId="4260836B" wp14:editId="10BC2353">
            <wp:simplePos x="0" y="0"/>
            <wp:positionH relativeFrom="column">
              <wp:posOffset>-369767</wp:posOffset>
            </wp:positionH>
            <wp:positionV relativeFrom="paragraph">
              <wp:posOffset>390547</wp:posOffset>
            </wp:positionV>
            <wp:extent cx="7472680" cy="5192395"/>
            <wp:effectExtent l="0" t="0" r="0" b="8255"/>
            <wp:wrapTopAndBottom/>
            <wp:docPr id="19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94"/>
                    <pic:cNvPicPr>
                      <a:picLocks noChangeAspect="1" noChangeArrowheads="1"/>
                    </pic:cNvPicPr>
                  </pic:nvPicPr>
                  <pic:blipFill rotWithShape="1">
                    <a:blip r:embed="rId99">
                      <a:extLst>
                        <a:ext uri="{28A0092B-C50C-407E-A947-70E740481C1C}">
                          <a14:useLocalDpi xmlns:a14="http://schemas.microsoft.com/office/drawing/2010/main" val="0"/>
                        </a:ext>
                      </a:extLst>
                    </a:blip>
                    <a:srcRect r="916" b="1722"/>
                    <a:stretch/>
                  </pic:blipFill>
                  <pic:spPr bwMode="auto">
                    <a:xfrm>
                      <a:off x="0" y="0"/>
                      <a:ext cx="7472680" cy="5192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0577">
        <w:rPr>
          <w:u w:val="thick"/>
        </w:rPr>
        <w:t>Map 3 Existing Housing Types</w:t>
      </w:r>
      <w:bookmarkEnd w:id="56"/>
    </w:p>
    <w:p w14:paraId="6FEE716D" w14:textId="0F035766" w:rsidR="00DF3F2E" w:rsidRDefault="00DF3F2E">
      <w:pPr>
        <w:pStyle w:val="BodyText"/>
        <w:spacing w:before="4"/>
        <w:rPr>
          <w:b/>
          <w:sz w:val="21"/>
        </w:rPr>
      </w:pPr>
    </w:p>
    <w:p w14:paraId="6FEE716E" w14:textId="77777777" w:rsidR="00DF3F2E" w:rsidRDefault="00DF3F2E">
      <w:pPr>
        <w:rPr>
          <w:sz w:val="21"/>
        </w:rPr>
        <w:sectPr w:rsidR="00DF3F2E">
          <w:footerReference w:type="default" r:id="rId100"/>
          <w:pgSz w:w="16850" w:h="11920" w:orient="landscape"/>
          <w:pgMar w:top="1100" w:right="2420" w:bottom="480" w:left="2420" w:header="0" w:footer="294" w:gutter="0"/>
          <w:cols w:space="720"/>
        </w:sectPr>
      </w:pPr>
    </w:p>
    <w:p w14:paraId="6FEE716F" w14:textId="77777777" w:rsidR="00DF3F2E" w:rsidRDefault="00DF3F2E">
      <w:pPr>
        <w:pStyle w:val="BodyText"/>
        <w:spacing w:before="9"/>
        <w:rPr>
          <w:b/>
          <w:sz w:val="20"/>
        </w:rPr>
      </w:pPr>
    </w:p>
    <w:p w14:paraId="6FEE7170" w14:textId="77777777" w:rsidR="00DF3F2E" w:rsidRPr="00A74915" w:rsidRDefault="00EA0577">
      <w:pPr>
        <w:spacing w:before="100"/>
        <w:ind w:left="1900" w:right="1674"/>
        <w:jc w:val="center"/>
        <w:rPr>
          <w:b/>
          <w:sz w:val="24"/>
        </w:rPr>
      </w:pPr>
      <w:r w:rsidRPr="00A74915">
        <w:rPr>
          <w:b/>
          <w:sz w:val="24"/>
          <w:u w:val="thick"/>
        </w:rPr>
        <w:t>Table 6: Number and Type of Affordable Properties needed</w:t>
      </w:r>
    </w:p>
    <w:p w14:paraId="6FEE7171" w14:textId="77777777" w:rsidR="00DF3F2E" w:rsidRPr="00A74915" w:rsidRDefault="00DF3F2E">
      <w:pPr>
        <w:pStyle w:val="BodyText"/>
        <w:spacing w:before="10"/>
        <w:rPr>
          <w:b/>
          <w:sz w:val="14"/>
        </w:rPr>
      </w:pPr>
    </w:p>
    <w:p w14:paraId="6FEE7172" w14:textId="77777777" w:rsidR="00DF3F2E" w:rsidRPr="00A74915" w:rsidRDefault="00DF3F2E">
      <w:pPr>
        <w:rPr>
          <w:sz w:val="14"/>
        </w:rPr>
        <w:sectPr w:rsidR="00DF3F2E" w:rsidRPr="00A74915">
          <w:footerReference w:type="default" r:id="rId101"/>
          <w:pgSz w:w="11920" w:h="16850"/>
          <w:pgMar w:top="1600" w:right="1040" w:bottom="480" w:left="760" w:header="0" w:footer="294" w:gutter="0"/>
          <w:pgNumType w:start="38"/>
          <w:cols w:space="720"/>
        </w:sectPr>
      </w:pPr>
    </w:p>
    <w:p w14:paraId="6FEE7173" w14:textId="77777777" w:rsidR="00DF3F2E" w:rsidRPr="00A74915" w:rsidRDefault="00EA0577">
      <w:pPr>
        <w:spacing w:before="64"/>
        <w:ind w:left="1794"/>
        <w:rPr>
          <w:rFonts w:ascii="Calibri"/>
          <w:b/>
          <w:sz w:val="20"/>
        </w:rPr>
      </w:pPr>
      <w:r w:rsidRPr="00A74915">
        <w:rPr>
          <w:rFonts w:ascii="Calibri"/>
          <w:b/>
          <w:sz w:val="20"/>
        </w:rPr>
        <w:t>Types</w:t>
      </w:r>
      <w:r w:rsidRPr="00A74915">
        <w:rPr>
          <w:rFonts w:ascii="Calibri"/>
          <w:b/>
          <w:spacing w:val="-16"/>
          <w:sz w:val="20"/>
        </w:rPr>
        <w:t xml:space="preserve"> </w:t>
      </w:r>
      <w:r w:rsidRPr="00A74915">
        <w:rPr>
          <w:rFonts w:ascii="Calibri"/>
          <w:b/>
          <w:sz w:val="20"/>
        </w:rPr>
        <w:t>of</w:t>
      </w:r>
      <w:r w:rsidRPr="00A74915">
        <w:rPr>
          <w:rFonts w:ascii="Calibri"/>
          <w:b/>
          <w:spacing w:val="-16"/>
          <w:sz w:val="20"/>
        </w:rPr>
        <w:t xml:space="preserve"> </w:t>
      </w:r>
      <w:r w:rsidRPr="00A74915">
        <w:rPr>
          <w:rFonts w:ascii="Calibri"/>
          <w:b/>
          <w:sz w:val="20"/>
        </w:rPr>
        <w:t>properties</w:t>
      </w:r>
      <w:r w:rsidRPr="00A74915">
        <w:rPr>
          <w:rFonts w:ascii="Calibri"/>
          <w:b/>
          <w:spacing w:val="-14"/>
          <w:sz w:val="20"/>
        </w:rPr>
        <w:t xml:space="preserve"> </w:t>
      </w:r>
      <w:r w:rsidRPr="00A74915">
        <w:rPr>
          <w:rFonts w:ascii="Calibri"/>
          <w:b/>
          <w:sz w:val="20"/>
        </w:rPr>
        <w:t>required</w:t>
      </w:r>
      <w:r w:rsidRPr="00A74915">
        <w:rPr>
          <w:rFonts w:ascii="Calibri"/>
          <w:b/>
          <w:spacing w:val="-16"/>
          <w:sz w:val="20"/>
        </w:rPr>
        <w:t xml:space="preserve"> </w:t>
      </w:r>
      <w:r w:rsidRPr="00A74915">
        <w:rPr>
          <w:rFonts w:ascii="Calibri"/>
          <w:b/>
          <w:sz w:val="20"/>
        </w:rPr>
        <w:t>by</w:t>
      </w:r>
      <w:r w:rsidRPr="00A74915">
        <w:rPr>
          <w:rFonts w:ascii="Calibri"/>
          <w:b/>
          <w:spacing w:val="-15"/>
          <w:sz w:val="20"/>
        </w:rPr>
        <w:t xml:space="preserve"> </w:t>
      </w:r>
      <w:r w:rsidRPr="00A74915">
        <w:rPr>
          <w:rFonts w:ascii="Calibri"/>
          <w:b/>
          <w:sz w:val="20"/>
        </w:rPr>
        <w:t>households</w:t>
      </w:r>
      <w:r w:rsidRPr="00A74915">
        <w:rPr>
          <w:rFonts w:ascii="Calibri"/>
          <w:b/>
          <w:spacing w:val="-13"/>
          <w:sz w:val="20"/>
        </w:rPr>
        <w:t xml:space="preserve"> </w:t>
      </w:r>
      <w:r w:rsidRPr="00A74915">
        <w:rPr>
          <w:rFonts w:ascii="Calibri"/>
          <w:b/>
          <w:sz w:val="20"/>
        </w:rPr>
        <w:t>with</w:t>
      </w:r>
      <w:r w:rsidRPr="00A74915">
        <w:rPr>
          <w:rFonts w:ascii="Calibri"/>
          <w:b/>
          <w:spacing w:val="-13"/>
          <w:sz w:val="20"/>
        </w:rPr>
        <w:t xml:space="preserve"> </w:t>
      </w:r>
      <w:r w:rsidRPr="00A74915">
        <w:rPr>
          <w:rFonts w:ascii="Calibri"/>
          <w:b/>
          <w:sz w:val="20"/>
        </w:rPr>
        <w:t>Affordable</w:t>
      </w:r>
      <w:r w:rsidRPr="00A74915">
        <w:rPr>
          <w:rFonts w:ascii="Calibri"/>
          <w:b/>
          <w:spacing w:val="-13"/>
          <w:sz w:val="20"/>
        </w:rPr>
        <w:t xml:space="preserve"> </w:t>
      </w:r>
      <w:r w:rsidRPr="00A74915">
        <w:rPr>
          <w:rFonts w:ascii="Calibri"/>
          <w:b/>
          <w:sz w:val="20"/>
        </w:rPr>
        <w:t>Housing Needs</w:t>
      </w:r>
    </w:p>
    <w:p w14:paraId="6FEE7174" w14:textId="77777777" w:rsidR="00DF3F2E" w:rsidRDefault="00EA0577">
      <w:pPr>
        <w:spacing w:before="64"/>
        <w:ind w:left="545" w:right="1366" w:hanging="3"/>
        <w:jc w:val="center"/>
        <w:rPr>
          <w:rFonts w:ascii="Calibri"/>
          <w:b/>
          <w:sz w:val="18"/>
        </w:rPr>
      </w:pPr>
      <w:r w:rsidRPr="00A74915">
        <w:br w:type="column"/>
      </w:r>
      <w:r w:rsidRPr="00A74915">
        <w:rPr>
          <w:rFonts w:ascii="Calibri"/>
          <w:b/>
          <w:sz w:val="18"/>
        </w:rPr>
        <w:t xml:space="preserve">Number of     </w:t>
      </w:r>
      <w:r w:rsidRPr="00A74915">
        <w:rPr>
          <w:rFonts w:ascii="Calibri"/>
          <w:b/>
          <w:spacing w:val="-1"/>
          <w:sz w:val="18"/>
        </w:rPr>
        <w:t xml:space="preserve">properties </w:t>
      </w:r>
      <w:r w:rsidRPr="00A74915">
        <w:rPr>
          <w:rFonts w:ascii="Calibri"/>
          <w:b/>
          <w:sz w:val="18"/>
        </w:rPr>
        <w:t>needed</w:t>
      </w:r>
    </w:p>
    <w:p w14:paraId="6FEE7175" w14:textId="77777777" w:rsidR="00DF3F2E" w:rsidRDefault="00DF3F2E">
      <w:pPr>
        <w:jc w:val="center"/>
        <w:rPr>
          <w:rFonts w:ascii="Calibri"/>
          <w:sz w:val="18"/>
        </w:rPr>
        <w:sectPr w:rsidR="00DF3F2E">
          <w:type w:val="continuous"/>
          <w:pgSz w:w="11920" w:h="16850"/>
          <w:pgMar w:top="1600" w:right="1040" w:bottom="280" w:left="760" w:header="720" w:footer="720" w:gutter="0"/>
          <w:cols w:num="2" w:space="720" w:equalWidth="0">
            <w:col w:w="7388" w:space="40"/>
            <w:col w:w="2692"/>
          </w:cols>
        </w:sectPr>
      </w:pPr>
    </w:p>
    <w:p w14:paraId="6FEE7176" w14:textId="77777777" w:rsidR="00DF3F2E" w:rsidRDefault="00EB5CC6">
      <w:pPr>
        <w:pStyle w:val="BodyText"/>
        <w:ind w:left="1654"/>
        <w:rPr>
          <w:rFonts w:ascii="Calibri"/>
          <w:sz w:val="20"/>
        </w:rPr>
      </w:pPr>
      <w:r>
        <w:rPr>
          <w:rFonts w:ascii="Calibri"/>
          <w:noProof/>
          <w:sz w:val="20"/>
          <w:lang w:bidi="ar-SA"/>
        </w:rPr>
        <mc:AlternateContent>
          <mc:Choice Requires="wpg">
            <w:drawing>
              <wp:inline distT="0" distB="0" distL="0" distR="0" wp14:anchorId="6FEE74FB" wp14:editId="5C420014">
                <wp:extent cx="4603750" cy="3600450"/>
                <wp:effectExtent l="0" t="0" r="25400" b="0"/>
                <wp:docPr id="160"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3750" cy="3600450"/>
                          <a:chOff x="0" y="0"/>
                          <a:chExt cx="7250" cy="5670"/>
                        </a:xfrm>
                      </wpg:grpSpPr>
                      <wps:wsp>
                        <wps:cNvPr id="161" name="Rectangle 92"/>
                        <wps:cNvSpPr>
                          <a:spLocks noChangeArrowheads="1"/>
                        </wps:cNvSpPr>
                        <wps:spPr bwMode="auto">
                          <a:xfrm>
                            <a:off x="6202" y="61"/>
                            <a:ext cx="985" cy="5369"/>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 name="Rectangle 91"/>
                        <wps:cNvSpPr>
                          <a:spLocks noChangeArrowheads="1"/>
                        </wps:cNvSpPr>
                        <wps:spPr bwMode="auto">
                          <a:xfrm>
                            <a:off x="6310" y="61"/>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Rectangle 90"/>
                        <wps:cNvSpPr>
                          <a:spLocks noChangeArrowheads="1"/>
                        </wps:cNvSpPr>
                        <wps:spPr bwMode="auto">
                          <a:xfrm>
                            <a:off x="6310" y="303"/>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Rectangle 89"/>
                        <wps:cNvSpPr>
                          <a:spLocks noChangeArrowheads="1"/>
                        </wps:cNvSpPr>
                        <wps:spPr bwMode="auto">
                          <a:xfrm>
                            <a:off x="6310" y="548"/>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Rectangle 88"/>
                        <wps:cNvSpPr>
                          <a:spLocks noChangeArrowheads="1"/>
                        </wps:cNvSpPr>
                        <wps:spPr bwMode="auto">
                          <a:xfrm>
                            <a:off x="6310" y="793"/>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87"/>
                        <wps:cNvSpPr>
                          <a:spLocks noChangeArrowheads="1"/>
                        </wps:cNvSpPr>
                        <wps:spPr bwMode="auto">
                          <a:xfrm>
                            <a:off x="6310" y="1035"/>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Rectangle 86"/>
                        <wps:cNvSpPr>
                          <a:spLocks noChangeArrowheads="1"/>
                        </wps:cNvSpPr>
                        <wps:spPr bwMode="auto">
                          <a:xfrm>
                            <a:off x="6310" y="1280"/>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Rectangle 85"/>
                        <wps:cNvSpPr>
                          <a:spLocks noChangeArrowheads="1"/>
                        </wps:cNvSpPr>
                        <wps:spPr bwMode="auto">
                          <a:xfrm>
                            <a:off x="6310" y="1525"/>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Rectangle 84"/>
                        <wps:cNvSpPr>
                          <a:spLocks noChangeArrowheads="1"/>
                        </wps:cNvSpPr>
                        <wps:spPr bwMode="auto">
                          <a:xfrm>
                            <a:off x="6310" y="1770"/>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Rectangle 83"/>
                        <wps:cNvSpPr>
                          <a:spLocks noChangeArrowheads="1"/>
                        </wps:cNvSpPr>
                        <wps:spPr bwMode="auto">
                          <a:xfrm>
                            <a:off x="6310" y="2012"/>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Rectangle 82"/>
                        <wps:cNvSpPr>
                          <a:spLocks noChangeArrowheads="1"/>
                        </wps:cNvSpPr>
                        <wps:spPr bwMode="auto">
                          <a:xfrm>
                            <a:off x="6310" y="2257"/>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Rectangle 81"/>
                        <wps:cNvSpPr>
                          <a:spLocks noChangeArrowheads="1"/>
                        </wps:cNvSpPr>
                        <wps:spPr bwMode="auto">
                          <a:xfrm>
                            <a:off x="6310" y="2502"/>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Rectangle 80"/>
                        <wps:cNvSpPr>
                          <a:spLocks noChangeArrowheads="1"/>
                        </wps:cNvSpPr>
                        <wps:spPr bwMode="auto">
                          <a:xfrm>
                            <a:off x="6310" y="2747"/>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Rectangle 79"/>
                        <wps:cNvSpPr>
                          <a:spLocks noChangeArrowheads="1"/>
                        </wps:cNvSpPr>
                        <wps:spPr bwMode="auto">
                          <a:xfrm>
                            <a:off x="6310" y="2989"/>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Rectangle 78"/>
                        <wps:cNvSpPr>
                          <a:spLocks noChangeArrowheads="1"/>
                        </wps:cNvSpPr>
                        <wps:spPr bwMode="auto">
                          <a:xfrm>
                            <a:off x="6310" y="3234"/>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Rectangle 77"/>
                        <wps:cNvSpPr>
                          <a:spLocks noChangeArrowheads="1"/>
                        </wps:cNvSpPr>
                        <wps:spPr bwMode="auto">
                          <a:xfrm>
                            <a:off x="6310" y="3479"/>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Rectangle 76"/>
                        <wps:cNvSpPr>
                          <a:spLocks noChangeArrowheads="1"/>
                        </wps:cNvSpPr>
                        <wps:spPr bwMode="auto">
                          <a:xfrm>
                            <a:off x="6310" y="3721"/>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Rectangle 75"/>
                        <wps:cNvSpPr>
                          <a:spLocks noChangeArrowheads="1"/>
                        </wps:cNvSpPr>
                        <wps:spPr bwMode="auto">
                          <a:xfrm>
                            <a:off x="6310" y="3966"/>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Rectangle 74"/>
                        <wps:cNvSpPr>
                          <a:spLocks noChangeArrowheads="1"/>
                        </wps:cNvSpPr>
                        <wps:spPr bwMode="auto">
                          <a:xfrm>
                            <a:off x="6310" y="4211"/>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Rectangle 73"/>
                        <wps:cNvSpPr>
                          <a:spLocks noChangeArrowheads="1"/>
                        </wps:cNvSpPr>
                        <wps:spPr bwMode="auto">
                          <a:xfrm>
                            <a:off x="6310" y="4456"/>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Rectangle 72"/>
                        <wps:cNvSpPr>
                          <a:spLocks noChangeArrowheads="1"/>
                        </wps:cNvSpPr>
                        <wps:spPr bwMode="auto">
                          <a:xfrm>
                            <a:off x="6310" y="4698"/>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Rectangle 71"/>
                        <wps:cNvSpPr>
                          <a:spLocks noChangeArrowheads="1"/>
                        </wps:cNvSpPr>
                        <wps:spPr bwMode="auto">
                          <a:xfrm>
                            <a:off x="6310" y="4943"/>
                            <a:ext cx="778" cy="245"/>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Rectangle 70"/>
                        <wps:cNvSpPr>
                          <a:spLocks noChangeArrowheads="1"/>
                        </wps:cNvSpPr>
                        <wps:spPr bwMode="auto">
                          <a:xfrm>
                            <a:off x="6310" y="5188"/>
                            <a:ext cx="778" cy="242"/>
                          </a:xfrm>
                          <a:prstGeom prst="rect">
                            <a:avLst/>
                          </a:prstGeom>
                          <a:solidFill>
                            <a:srgbClr val="E6E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Line 69"/>
                        <wps:cNvCnPr/>
                        <wps:spPr bwMode="auto">
                          <a:xfrm>
                            <a:off x="31" y="31"/>
                            <a:ext cx="7218" cy="0"/>
                          </a:xfrm>
                          <a:prstGeom prst="line">
                            <a:avLst/>
                          </a:prstGeom>
                          <a:noFill/>
                          <a:ln w="39370">
                            <a:solidFill>
                              <a:srgbClr val="9BB957"/>
                            </a:solidFill>
                            <a:prstDash val="solid"/>
                            <a:round/>
                            <a:headEnd/>
                            <a:tailEnd/>
                          </a:ln>
                          <a:extLst>
                            <a:ext uri="{909E8E84-426E-40DD-AFC4-6F175D3DCCD1}">
                              <a14:hiddenFill xmlns:a14="http://schemas.microsoft.com/office/drawing/2010/main">
                                <a:noFill/>
                              </a14:hiddenFill>
                            </a:ext>
                          </a:extLst>
                        </wps:spPr>
                        <wps:bodyPr/>
                      </wps:wsp>
                      <wps:wsp>
                        <wps:cNvPr id="185" name="Line 68"/>
                        <wps:cNvCnPr/>
                        <wps:spPr bwMode="auto">
                          <a:xfrm>
                            <a:off x="6202" y="61"/>
                            <a:ext cx="0" cy="5369"/>
                          </a:xfrm>
                          <a:prstGeom prst="line">
                            <a:avLst/>
                          </a:prstGeom>
                          <a:noFill/>
                          <a:ln w="13461">
                            <a:solidFill>
                              <a:srgbClr val="9BB957"/>
                            </a:solidFill>
                            <a:prstDash val="solid"/>
                            <a:round/>
                            <a:headEnd/>
                            <a:tailEnd/>
                          </a:ln>
                          <a:extLst>
                            <a:ext uri="{909E8E84-426E-40DD-AFC4-6F175D3DCCD1}">
                              <a14:hiddenFill xmlns:a14="http://schemas.microsoft.com/office/drawing/2010/main">
                                <a:noFill/>
                              </a14:hiddenFill>
                            </a:ext>
                          </a:extLst>
                        </wps:spPr>
                        <wps:bodyPr/>
                      </wps:wsp>
                      <wps:wsp>
                        <wps:cNvPr id="186" name="Line 67"/>
                        <wps:cNvCnPr/>
                        <wps:spPr bwMode="auto">
                          <a:xfrm>
                            <a:off x="7199" y="61"/>
                            <a:ext cx="0" cy="5369"/>
                          </a:xfrm>
                          <a:prstGeom prst="line">
                            <a:avLst/>
                          </a:prstGeom>
                          <a:noFill/>
                          <a:ln w="13461">
                            <a:solidFill>
                              <a:srgbClr val="9BB957"/>
                            </a:solidFill>
                            <a:prstDash val="solid"/>
                            <a:round/>
                            <a:headEnd/>
                            <a:tailEnd/>
                          </a:ln>
                          <a:extLst>
                            <a:ext uri="{909E8E84-426E-40DD-AFC4-6F175D3DCCD1}">
                              <a14:hiddenFill xmlns:a14="http://schemas.microsoft.com/office/drawing/2010/main">
                                <a:noFill/>
                              </a14:hiddenFill>
                            </a:ext>
                          </a:extLst>
                        </wps:spPr>
                        <wps:bodyPr/>
                      </wps:wsp>
                      <wps:wsp>
                        <wps:cNvPr id="187" name="Text Box 66"/>
                        <wps:cNvSpPr txBox="1">
                          <a:spLocks noChangeArrowheads="1"/>
                        </wps:cNvSpPr>
                        <wps:spPr bwMode="auto">
                          <a:xfrm>
                            <a:off x="0" y="0"/>
                            <a:ext cx="7250" cy="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BFF93" w14:textId="30184EDC" w:rsidR="00753B1B" w:rsidRDefault="00EA0577">
                              <w:pPr>
                                <w:spacing w:before="62" w:line="477" w:lineRule="auto"/>
                                <w:ind w:right="2284"/>
                                <w:rPr>
                                  <w:rFonts w:ascii="Calibri"/>
                                  <w:w w:val="90"/>
                                  <w:sz w:val="20"/>
                                </w:rPr>
                              </w:pPr>
                              <w:r>
                                <w:rPr>
                                  <w:rFonts w:ascii="Calibri"/>
                                  <w:w w:val="90"/>
                                  <w:sz w:val="20"/>
                                </w:rPr>
                                <w:t>3</w:t>
                              </w:r>
                              <w:r w:rsidR="00753B1B">
                                <w:rPr>
                                  <w:rFonts w:ascii="Calibri"/>
                                  <w:w w:val="90"/>
                                  <w:sz w:val="20"/>
                                </w:rPr>
                                <w:t xml:space="preserve"> </w:t>
                              </w:r>
                              <w:r>
                                <w:rPr>
                                  <w:rFonts w:ascii="Calibri"/>
                                  <w:w w:val="90"/>
                                  <w:sz w:val="20"/>
                                </w:rPr>
                                <w:t>bedroomed</w:t>
                              </w:r>
                              <w:r w:rsidR="00753B1B">
                                <w:rPr>
                                  <w:rFonts w:ascii="Calibri"/>
                                  <w:w w:val="90"/>
                                  <w:sz w:val="20"/>
                                </w:rPr>
                                <w:t xml:space="preserve"> </w:t>
                              </w:r>
                              <w:r w:rsidR="0090162A">
                                <w:rPr>
                                  <w:rFonts w:ascii="Calibri"/>
                                  <w:w w:val="90"/>
                                  <w:sz w:val="20"/>
                                </w:rPr>
                                <w:t>houses</w:t>
                              </w:r>
                              <w:r w:rsidR="00753B1B">
                                <w:rPr>
                                  <w:rFonts w:ascii="Calibri"/>
                                  <w:w w:val="90"/>
                                  <w:sz w:val="20"/>
                                </w:rPr>
                                <w:t xml:space="preserve"> </w:t>
                              </w:r>
                              <w:r>
                                <w:rPr>
                                  <w:rFonts w:ascii="Calibri"/>
                                  <w:w w:val="90"/>
                                  <w:sz w:val="20"/>
                                </w:rPr>
                                <w:t>for</w:t>
                              </w:r>
                              <w:r w:rsidR="00753B1B">
                                <w:rPr>
                                  <w:rFonts w:ascii="Calibri"/>
                                  <w:w w:val="90"/>
                                  <w:sz w:val="20"/>
                                </w:rPr>
                                <w:t xml:space="preserve"> </w:t>
                              </w:r>
                              <w:r>
                                <w:rPr>
                                  <w:rFonts w:ascii="Calibri"/>
                                  <w:w w:val="90"/>
                                  <w:sz w:val="20"/>
                                </w:rPr>
                                <w:t>shared</w:t>
                              </w:r>
                              <w:r w:rsidR="00753B1B">
                                <w:rPr>
                                  <w:rFonts w:ascii="Calibri"/>
                                  <w:w w:val="90"/>
                                  <w:sz w:val="20"/>
                                </w:rPr>
                                <w:t xml:space="preserve"> </w:t>
                              </w:r>
                              <w:r>
                                <w:rPr>
                                  <w:rFonts w:ascii="Calibri"/>
                                  <w:w w:val="90"/>
                                  <w:sz w:val="20"/>
                                </w:rPr>
                                <w:t>ownership</w:t>
                              </w:r>
                              <w:r w:rsidR="00753B1B">
                                <w:rPr>
                                  <w:rFonts w:ascii="Calibri"/>
                                  <w:w w:val="90"/>
                                  <w:sz w:val="20"/>
                                </w:rPr>
                                <w:t xml:space="preserve"> </w:t>
                              </w:r>
                              <w:r>
                                <w:rPr>
                                  <w:rFonts w:ascii="Calibri"/>
                                  <w:w w:val="90"/>
                                  <w:sz w:val="20"/>
                                </w:rPr>
                                <w:t>or</w:t>
                              </w:r>
                              <w:r w:rsidR="00753B1B">
                                <w:rPr>
                                  <w:rFonts w:ascii="Calibri"/>
                                  <w:w w:val="90"/>
                                  <w:sz w:val="20"/>
                                </w:rPr>
                                <w:t xml:space="preserve"> </w:t>
                              </w:r>
                              <w:r>
                                <w:rPr>
                                  <w:rFonts w:ascii="Calibri"/>
                                  <w:w w:val="90"/>
                                  <w:sz w:val="20"/>
                                </w:rPr>
                                <w:t xml:space="preserve">rent </w:t>
                              </w:r>
                            </w:p>
                            <w:p w14:paraId="6FEE75E1" w14:textId="7F3C87A1" w:rsidR="00DF3F2E" w:rsidRDefault="00EA0577">
                              <w:pPr>
                                <w:spacing w:before="62" w:line="477" w:lineRule="auto"/>
                                <w:ind w:right="2284"/>
                                <w:rPr>
                                  <w:rFonts w:ascii="Calibri"/>
                                  <w:sz w:val="20"/>
                                </w:rPr>
                              </w:pPr>
                              <w:r>
                                <w:rPr>
                                  <w:rFonts w:ascii="Calibri"/>
                                  <w:sz w:val="20"/>
                                </w:rPr>
                                <w:t>3</w:t>
                              </w:r>
                              <w:r w:rsidR="00753B1B">
                                <w:rPr>
                                  <w:rFonts w:ascii="Calibri"/>
                                  <w:sz w:val="20"/>
                                </w:rPr>
                                <w:t xml:space="preserve"> </w:t>
                              </w:r>
                              <w:r>
                                <w:rPr>
                                  <w:rFonts w:ascii="Calibri"/>
                                  <w:sz w:val="20"/>
                                </w:rPr>
                                <w:t>bedroomed</w:t>
                              </w:r>
                              <w:r w:rsidR="00753B1B">
                                <w:rPr>
                                  <w:rFonts w:ascii="Calibri"/>
                                  <w:sz w:val="20"/>
                                </w:rPr>
                                <w:t xml:space="preserve"> </w:t>
                              </w:r>
                              <w:r w:rsidR="0090162A">
                                <w:rPr>
                                  <w:rFonts w:ascii="Calibri"/>
                                  <w:sz w:val="20"/>
                                </w:rPr>
                                <w:t>houses</w:t>
                              </w:r>
                              <w:r w:rsidR="00753B1B">
                                <w:rPr>
                                  <w:rFonts w:ascii="Calibri"/>
                                  <w:sz w:val="20"/>
                                </w:rPr>
                                <w:t xml:space="preserve"> </w:t>
                              </w:r>
                              <w:r>
                                <w:rPr>
                                  <w:rFonts w:ascii="Calibri"/>
                                  <w:sz w:val="20"/>
                                </w:rPr>
                                <w:t>for</w:t>
                              </w:r>
                              <w:r w:rsidR="00753B1B">
                                <w:rPr>
                                  <w:rFonts w:ascii="Calibri"/>
                                  <w:sz w:val="20"/>
                                </w:rPr>
                                <w:t xml:space="preserve"> </w:t>
                              </w:r>
                              <w:r>
                                <w:rPr>
                                  <w:rFonts w:ascii="Calibri"/>
                                  <w:sz w:val="20"/>
                                </w:rPr>
                                <w:t>shared ownership</w:t>
                              </w:r>
                            </w:p>
                            <w:p w14:paraId="6FEE75E2" w14:textId="7B1F6107" w:rsidR="00DF3F2E" w:rsidRDefault="00EA0577">
                              <w:pPr>
                                <w:spacing w:before="1"/>
                                <w:rPr>
                                  <w:rFonts w:ascii="Calibri"/>
                                  <w:sz w:val="20"/>
                                </w:rPr>
                              </w:pPr>
                              <w:r>
                                <w:rPr>
                                  <w:rFonts w:ascii="Calibri"/>
                                  <w:sz w:val="20"/>
                                </w:rPr>
                                <w:t xml:space="preserve">2 bedroomed </w:t>
                              </w:r>
                              <w:r w:rsidR="0090162A">
                                <w:rPr>
                                  <w:rFonts w:ascii="Calibri"/>
                                  <w:sz w:val="20"/>
                                </w:rPr>
                                <w:t>houses</w:t>
                              </w:r>
                              <w:r>
                                <w:rPr>
                                  <w:rFonts w:ascii="Calibri"/>
                                  <w:sz w:val="20"/>
                                </w:rPr>
                                <w:t xml:space="preserve"> for</w:t>
                              </w:r>
                              <w:r w:rsidR="00EC20A8">
                                <w:rPr>
                                  <w:rFonts w:ascii="Calibri"/>
                                  <w:sz w:val="20"/>
                                </w:rPr>
                                <w:t xml:space="preserve"> </w:t>
                              </w:r>
                              <w:r>
                                <w:rPr>
                                  <w:rFonts w:ascii="Calibri"/>
                                  <w:sz w:val="20"/>
                                </w:rPr>
                                <w:t>rent</w:t>
                              </w:r>
                            </w:p>
                            <w:p w14:paraId="6FEE75E3" w14:textId="77777777" w:rsidR="00DF3F2E" w:rsidRDefault="00DF3F2E">
                              <w:pPr>
                                <w:spacing w:before="1"/>
                                <w:rPr>
                                  <w:rFonts w:ascii="Calibri"/>
                                  <w:sz w:val="20"/>
                                </w:rPr>
                              </w:pPr>
                            </w:p>
                            <w:p w14:paraId="6FEE75E4" w14:textId="2B3F718E" w:rsidR="00DF3F2E" w:rsidRDefault="00EA0577">
                              <w:pPr>
                                <w:spacing w:before="1"/>
                                <w:rPr>
                                  <w:rFonts w:ascii="Calibri"/>
                                  <w:sz w:val="20"/>
                                </w:rPr>
                              </w:pPr>
                              <w:r>
                                <w:rPr>
                                  <w:rFonts w:ascii="Calibri"/>
                                  <w:sz w:val="20"/>
                                </w:rPr>
                                <w:t>2 bedroomed</w:t>
                              </w:r>
                              <w:r w:rsidR="00EC20A8">
                                <w:rPr>
                                  <w:rFonts w:ascii="Calibri"/>
                                  <w:sz w:val="20"/>
                                </w:rPr>
                                <w:t xml:space="preserve"> </w:t>
                              </w:r>
                              <w:r w:rsidR="0090162A">
                                <w:rPr>
                                  <w:rFonts w:ascii="Calibri"/>
                                  <w:sz w:val="20"/>
                                </w:rPr>
                                <w:t>bungalows</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5" w14:textId="77777777" w:rsidR="00DF3F2E" w:rsidRDefault="00DF3F2E">
                              <w:pPr>
                                <w:spacing w:before="10"/>
                                <w:rPr>
                                  <w:rFonts w:ascii="Calibri"/>
                                  <w:sz w:val="19"/>
                                </w:rPr>
                              </w:pPr>
                            </w:p>
                            <w:p w14:paraId="6FEE75E6" w14:textId="58479D8C" w:rsidR="00DF3F2E" w:rsidRDefault="00EA0577">
                              <w:pPr>
                                <w:spacing w:before="1"/>
                                <w:rPr>
                                  <w:rFonts w:ascii="Calibri"/>
                                  <w:sz w:val="20"/>
                                </w:rPr>
                              </w:pPr>
                              <w:r>
                                <w:rPr>
                                  <w:rFonts w:ascii="Calibri"/>
                                  <w:sz w:val="20"/>
                                </w:rPr>
                                <w:t>2</w:t>
                              </w:r>
                              <w:r w:rsidR="00EC20A8">
                                <w:rPr>
                                  <w:rFonts w:ascii="Calibri"/>
                                  <w:sz w:val="20"/>
                                </w:rPr>
                                <w:t xml:space="preserve"> </w:t>
                              </w:r>
                              <w:r>
                                <w:rPr>
                                  <w:rFonts w:ascii="Calibri"/>
                                  <w:sz w:val="20"/>
                                </w:rPr>
                                <w:t>bedroomed</w:t>
                              </w:r>
                              <w:r w:rsidR="00EC20A8">
                                <w:rPr>
                                  <w:rFonts w:ascii="Calibri"/>
                                  <w:sz w:val="20"/>
                                </w:rPr>
                                <w:t xml:space="preserve"> </w:t>
                              </w:r>
                              <w:r w:rsidR="0090162A">
                                <w:rPr>
                                  <w:rFonts w:ascii="Calibri"/>
                                  <w:sz w:val="20"/>
                                </w:rPr>
                                <w:t>houses</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shared ownership</w:t>
                              </w:r>
                            </w:p>
                            <w:p w14:paraId="6FEE75E7" w14:textId="77777777" w:rsidR="00DF3F2E" w:rsidRDefault="00DF3F2E">
                              <w:pPr>
                                <w:spacing w:before="3"/>
                                <w:rPr>
                                  <w:rFonts w:ascii="Calibri"/>
                                  <w:sz w:val="20"/>
                                </w:rPr>
                              </w:pPr>
                            </w:p>
                            <w:p w14:paraId="6FEE75E8" w14:textId="77777777" w:rsidR="00DF3F2E" w:rsidRPr="00EC20A8" w:rsidRDefault="00EA0577">
                              <w:pPr>
                                <w:ind w:right="2284"/>
                                <w:rPr>
                                  <w:rFonts w:ascii="Calibri" w:hAnsi="Calibri"/>
                                  <w:sz w:val="20"/>
                                </w:rPr>
                              </w:pPr>
                              <w:r w:rsidRPr="00EC20A8">
                                <w:rPr>
                                  <w:rFonts w:ascii="Calibri" w:hAnsi="Calibri"/>
                                  <w:w w:val="80"/>
                                  <w:sz w:val="20"/>
                                </w:rPr>
                                <w:t>2</w:t>
                              </w:r>
                              <w:r w:rsidRPr="00EC20A8">
                                <w:rPr>
                                  <w:rFonts w:ascii="Calibri" w:hAnsi="Calibri"/>
                                  <w:spacing w:val="-24"/>
                                  <w:w w:val="80"/>
                                  <w:sz w:val="20"/>
                                </w:rPr>
                                <w:t xml:space="preserve"> </w:t>
                              </w:r>
                              <w:r w:rsidRPr="00EC20A8">
                                <w:rPr>
                                  <w:rFonts w:ascii="Calibri" w:hAnsi="Calibri"/>
                                  <w:w w:val="80"/>
                                  <w:sz w:val="20"/>
                                </w:rPr>
                                <w:t>bedroomed</w:t>
                              </w:r>
                              <w:r w:rsidRPr="00EC20A8">
                                <w:rPr>
                                  <w:rFonts w:ascii="Calibri" w:hAnsi="Calibri"/>
                                  <w:spacing w:val="-22"/>
                                  <w:w w:val="80"/>
                                  <w:sz w:val="20"/>
                                </w:rPr>
                                <w:t xml:space="preserve"> </w:t>
                              </w:r>
                              <w:r w:rsidRPr="00EC20A8">
                                <w:rPr>
                                  <w:rFonts w:ascii="Calibri" w:hAnsi="Calibri"/>
                                  <w:w w:val="80"/>
                                  <w:sz w:val="20"/>
                                </w:rPr>
                                <w:t>house,</w:t>
                              </w:r>
                              <w:r w:rsidRPr="00EC20A8">
                                <w:rPr>
                                  <w:rFonts w:ascii="Calibri" w:hAnsi="Calibri"/>
                                  <w:spacing w:val="-19"/>
                                  <w:w w:val="80"/>
                                  <w:sz w:val="20"/>
                                </w:rPr>
                                <w:t xml:space="preserve"> </w:t>
                              </w:r>
                              <w:r w:rsidRPr="00EC20A8">
                                <w:rPr>
                                  <w:rFonts w:ascii="Calibri" w:hAnsi="Calibri"/>
                                  <w:w w:val="80"/>
                                  <w:sz w:val="20"/>
                                </w:rPr>
                                <w:t>bungalow</w:t>
                              </w:r>
                              <w:r w:rsidRPr="00EC20A8">
                                <w:rPr>
                                  <w:rFonts w:ascii="Calibri" w:hAnsi="Calibri"/>
                                  <w:spacing w:val="-21"/>
                                  <w:w w:val="80"/>
                                  <w:sz w:val="20"/>
                                </w:rPr>
                                <w:t xml:space="preserve"> </w:t>
                              </w:r>
                              <w:r w:rsidRPr="00EC20A8">
                                <w:rPr>
                                  <w:rFonts w:ascii="Calibri" w:hAnsi="Calibri"/>
                                  <w:w w:val="80"/>
                                  <w:sz w:val="20"/>
                                </w:rPr>
                                <w:t>or</w:t>
                              </w:r>
                              <w:r w:rsidRPr="00EC20A8">
                                <w:rPr>
                                  <w:rFonts w:ascii="Calibri" w:hAnsi="Calibri"/>
                                  <w:spacing w:val="-23"/>
                                  <w:w w:val="80"/>
                                  <w:sz w:val="20"/>
                                </w:rPr>
                                <w:t xml:space="preserve"> </w:t>
                              </w:r>
                              <w:r w:rsidRPr="00EC20A8">
                                <w:rPr>
                                  <w:rFonts w:ascii="Calibri" w:hAnsi="Calibri"/>
                                  <w:w w:val="80"/>
                                  <w:sz w:val="20"/>
                                </w:rPr>
                                <w:t>flat</w:t>
                              </w:r>
                              <w:r w:rsidRPr="00EC20A8">
                                <w:rPr>
                                  <w:rFonts w:ascii="Calibri" w:hAnsi="Calibri"/>
                                  <w:spacing w:val="-20"/>
                                  <w:w w:val="80"/>
                                  <w:sz w:val="20"/>
                                </w:rPr>
                                <w:t xml:space="preserve"> </w:t>
                              </w:r>
                              <w:r w:rsidRPr="00EC20A8">
                                <w:rPr>
                                  <w:rFonts w:ascii="Calibri" w:hAnsi="Calibri"/>
                                  <w:w w:val="80"/>
                                  <w:sz w:val="20"/>
                                </w:rPr>
                                <w:t>/</w:t>
                              </w:r>
                              <w:r w:rsidRPr="00EC20A8">
                                <w:rPr>
                                  <w:rFonts w:ascii="Calibri" w:hAnsi="Calibri"/>
                                  <w:spacing w:val="-22"/>
                                  <w:w w:val="80"/>
                                  <w:sz w:val="20"/>
                                </w:rPr>
                                <w:t xml:space="preserve"> </w:t>
                              </w:r>
                              <w:r w:rsidRPr="00EC20A8">
                                <w:rPr>
                                  <w:rFonts w:ascii="Calibri" w:hAnsi="Calibri"/>
                                  <w:w w:val="80"/>
                                  <w:sz w:val="20"/>
                                </w:rPr>
                                <w:t>maisonette</w:t>
                              </w:r>
                              <w:r w:rsidRPr="00EC20A8">
                                <w:rPr>
                                  <w:rFonts w:ascii="Calibri" w:hAnsi="Calibri"/>
                                  <w:spacing w:val="-22"/>
                                  <w:w w:val="80"/>
                                  <w:sz w:val="20"/>
                                </w:rPr>
                                <w:t xml:space="preserve"> </w:t>
                              </w:r>
                              <w:r w:rsidRPr="00EC20A8">
                                <w:rPr>
                                  <w:rFonts w:ascii="Calibri" w:hAnsi="Calibri"/>
                                  <w:w w:val="80"/>
                                  <w:sz w:val="20"/>
                                </w:rPr>
                                <w:t>for</w:t>
                              </w:r>
                              <w:r w:rsidRPr="00EC20A8">
                                <w:rPr>
                                  <w:rFonts w:ascii="Calibri" w:hAnsi="Calibri"/>
                                  <w:spacing w:val="-22"/>
                                  <w:w w:val="80"/>
                                  <w:sz w:val="20"/>
                                </w:rPr>
                                <w:t xml:space="preserve"> </w:t>
                              </w:r>
                              <w:r w:rsidRPr="00EC20A8">
                                <w:rPr>
                                  <w:rFonts w:ascii="Calibri" w:hAnsi="Calibri"/>
                                  <w:w w:val="80"/>
                                  <w:sz w:val="20"/>
                                </w:rPr>
                                <w:t xml:space="preserve">shared </w:t>
                              </w:r>
                              <w:r w:rsidRPr="00EC20A8">
                                <w:rPr>
                                  <w:rFonts w:ascii="Calibri" w:hAnsi="Calibri"/>
                                  <w:w w:val="90"/>
                                  <w:sz w:val="20"/>
                                </w:rPr>
                                <w:t>ownership/rent</w:t>
                              </w:r>
                            </w:p>
                            <w:p w14:paraId="6FEE75E9" w14:textId="77777777" w:rsidR="00DF3F2E" w:rsidRDefault="00DF3F2E">
                              <w:pPr>
                                <w:spacing w:before="10"/>
                                <w:rPr>
                                  <w:rFonts w:ascii="Calibri"/>
                                  <w:sz w:val="19"/>
                                </w:rPr>
                              </w:pPr>
                            </w:p>
                            <w:p w14:paraId="6FEE75EA" w14:textId="0935C5A3" w:rsidR="00DF3F2E" w:rsidRDefault="00EA0577">
                              <w:pPr>
                                <w:rPr>
                                  <w:rFonts w:ascii="Calibri"/>
                                  <w:sz w:val="20"/>
                                </w:rPr>
                              </w:pPr>
                              <w:r>
                                <w:rPr>
                                  <w:rFonts w:ascii="Calibri"/>
                                  <w:sz w:val="20"/>
                                </w:rPr>
                                <w:t>1 or 2 bedroomed</w:t>
                              </w:r>
                              <w:r w:rsidR="00EC20A8">
                                <w:rPr>
                                  <w:rFonts w:ascii="Calibri"/>
                                  <w:sz w:val="20"/>
                                </w:rPr>
                                <w:t xml:space="preserve"> </w:t>
                              </w:r>
                              <w:r w:rsidR="0090162A">
                                <w:rPr>
                                  <w:rFonts w:ascii="Calibri"/>
                                  <w:sz w:val="20"/>
                                </w:rPr>
                                <w:t>bungalows</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B" w14:textId="77777777" w:rsidR="00DF3F2E" w:rsidRDefault="00DF3F2E">
                              <w:pPr>
                                <w:spacing w:before="11"/>
                                <w:rPr>
                                  <w:rFonts w:ascii="Calibri"/>
                                  <w:sz w:val="19"/>
                                </w:rPr>
                              </w:pPr>
                            </w:p>
                            <w:p w14:paraId="6FEE75EC" w14:textId="0C89FF21" w:rsidR="00DF3F2E" w:rsidRDefault="00EA0577">
                              <w:pPr>
                                <w:spacing w:line="482" w:lineRule="auto"/>
                                <w:ind w:right="3408"/>
                                <w:rPr>
                                  <w:rFonts w:ascii="Calibri"/>
                                  <w:sz w:val="20"/>
                                </w:rPr>
                              </w:pPr>
                              <w:r>
                                <w:rPr>
                                  <w:rFonts w:ascii="Calibri"/>
                                  <w:w w:val="85"/>
                                  <w:sz w:val="20"/>
                                </w:rPr>
                                <w:t>1</w:t>
                              </w:r>
                              <w:r>
                                <w:rPr>
                                  <w:rFonts w:ascii="Calibri"/>
                                  <w:spacing w:val="-27"/>
                                  <w:w w:val="85"/>
                                  <w:sz w:val="20"/>
                                </w:rPr>
                                <w:t xml:space="preserve"> </w:t>
                              </w:r>
                              <w:r>
                                <w:rPr>
                                  <w:rFonts w:ascii="Calibri"/>
                                  <w:w w:val="85"/>
                                  <w:sz w:val="20"/>
                                </w:rPr>
                                <w:t>or</w:t>
                              </w:r>
                              <w:r>
                                <w:rPr>
                                  <w:rFonts w:ascii="Calibri"/>
                                  <w:spacing w:val="-24"/>
                                  <w:w w:val="85"/>
                                  <w:sz w:val="20"/>
                                </w:rPr>
                                <w:t xml:space="preserve"> </w:t>
                              </w:r>
                              <w:r>
                                <w:rPr>
                                  <w:rFonts w:ascii="Calibri"/>
                                  <w:w w:val="85"/>
                                  <w:sz w:val="20"/>
                                </w:rPr>
                                <w:t>2</w:t>
                              </w:r>
                              <w:r>
                                <w:rPr>
                                  <w:rFonts w:ascii="Calibri"/>
                                  <w:spacing w:val="-25"/>
                                  <w:w w:val="85"/>
                                  <w:sz w:val="20"/>
                                </w:rPr>
                                <w:t xml:space="preserve"> </w:t>
                              </w:r>
                              <w:r>
                                <w:rPr>
                                  <w:rFonts w:ascii="Calibri"/>
                                  <w:w w:val="85"/>
                                  <w:sz w:val="20"/>
                                </w:rPr>
                                <w:t>bedroomed</w:t>
                              </w:r>
                              <w:r>
                                <w:rPr>
                                  <w:rFonts w:ascii="Calibri"/>
                                  <w:spacing w:val="-24"/>
                                  <w:w w:val="85"/>
                                  <w:sz w:val="20"/>
                                </w:rPr>
                                <w:t xml:space="preserve"> </w:t>
                              </w:r>
                              <w:r w:rsidR="0090162A">
                                <w:rPr>
                                  <w:rFonts w:ascii="Calibri"/>
                                  <w:w w:val="85"/>
                                  <w:sz w:val="20"/>
                                </w:rPr>
                                <w:t>bungalows</w:t>
                              </w:r>
                              <w:r>
                                <w:rPr>
                                  <w:rFonts w:ascii="Calibri"/>
                                  <w:spacing w:val="-23"/>
                                  <w:w w:val="85"/>
                                  <w:sz w:val="20"/>
                                </w:rPr>
                                <w:t xml:space="preserve"> </w:t>
                              </w:r>
                              <w:r>
                                <w:rPr>
                                  <w:rFonts w:ascii="Calibri"/>
                                  <w:w w:val="85"/>
                                  <w:sz w:val="20"/>
                                </w:rPr>
                                <w:t>for</w:t>
                              </w:r>
                              <w:r w:rsidR="00EC20A8">
                                <w:rPr>
                                  <w:rFonts w:ascii="Calibri"/>
                                  <w:w w:val="85"/>
                                  <w:sz w:val="20"/>
                                </w:rPr>
                                <w:t xml:space="preserve"> </w:t>
                              </w:r>
                              <w:r>
                                <w:rPr>
                                  <w:rFonts w:ascii="Calibri"/>
                                  <w:w w:val="85"/>
                                  <w:sz w:val="20"/>
                                </w:rPr>
                                <w:t>shared</w:t>
                              </w:r>
                              <w:r>
                                <w:rPr>
                                  <w:rFonts w:ascii="Calibri"/>
                                  <w:spacing w:val="-25"/>
                                  <w:w w:val="85"/>
                                  <w:sz w:val="20"/>
                                </w:rPr>
                                <w:t xml:space="preserve"> </w:t>
                              </w:r>
                              <w:r>
                                <w:rPr>
                                  <w:rFonts w:ascii="Calibri"/>
                                  <w:w w:val="85"/>
                                  <w:sz w:val="20"/>
                                </w:rPr>
                                <w:t>ownership</w:t>
                              </w:r>
                              <w:r>
                                <w:rPr>
                                  <w:rFonts w:ascii="Calibri"/>
                                  <w:spacing w:val="-24"/>
                                  <w:w w:val="85"/>
                                  <w:sz w:val="20"/>
                                </w:rPr>
                                <w:t xml:space="preserve"> </w:t>
                              </w:r>
                              <w:r>
                                <w:rPr>
                                  <w:rFonts w:ascii="Calibri"/>
                                  <w:w w:val="85"/>
                                  <w:sz w:val="20"/>
                                </w:rPr>
                                <w:t>or</w:t>
                              </w:r>
                              <w:r>
                                <w:rPr>
                                  <w:rFonts w:ascii="Calibri"/>
                                  <w:spacing w:val="-26"/>
                                  <w:w w:val="85"/>
                                  <w:sz w:val="20"/>
                                </w:rPr>
                                <w:t xml:space="preserve"> </w:t>
                              </w:r>
                              <w:r>
                                <w:rPr>
                                  <w:rFonts w:ascii="Calibri"/>
                                  <w:w w:val="85"/>
                                  <w:sz w:val="20"/>
                                </w:rPr>
                                <w:t xml:space="preserve">rent </w:t>
                              </w:r>
                              <w:r>
                                <w:rPr>
                                  <w:rFonts w:ascii="Calibri"/>
                                  <w:sz w:val="20"/>
                                </w:rPr>
                                <w:t>1</w:t>
                              </w:r>
                              <w:r>
                                <w:rPr>
                                  <w:rFonts w:ascii="Calibri"/>
                                  <w:spacing w:val="-26"/>
                                  <w:sz w:val="20"/>
                                </w:rPr>
                                <w:t xml:space="preserve"> </w:t>
                              </w:r>
                              <w:r>
                                <w:rPr>
                                  <w:rFonts w:ascii="Calibri"/>
                                  <w:sz w:val="20"/>
                                </w:rPr>
                                <w:t>bedroomed</w:t>
                              </w:r>
                              <w:r w:rsidR="00EC20A8">
                                <w:rPr>
                                  <w:rFonts w:ascii="Calibri"/>
                                  <w:sz w:val="20"/>
                                </w:rPr>
                                <w:t xml:space="preserve"> </w:t>
                              </w:r>
                              <w:r>
                                <w:rPr>
                                  <w:rFonts w:ascii="Calibri"/>
                                  <w:sz w:val="20"/>
                                </w:rPr>
                                <w:t>house</w:t>
                              </w:r>
                              <w:r w:rsidR="00EC20A8">
                                <w:rPr>
                                  <w:rFonts w:ascii="Calibri"/>
                                  <w:sz w:val="20"/>
                                </w:rPr>
                                <w:t xml:space="preserve"> </w:t>
                              </w:r>
                              <w:r>
                                <w:rPr>
                                  <w:rFonts w:ascii="Calibri"/>
                                  <w:sz w:val="20"/>
                                </w:rPr>
                                <w:t>or</w:t>
                              </w:r>
                              <w:r w:rsidR="00EC20A8">
                                <w:rPr>
                                  <w:rFonts w:ascii="Calibri"/>
                                  <w:sz w:val="20"/>
                                </w:rPr>
                                <w:t xml:space="preserve"> </w:t>
                              </w:r>
                              <w:r>
                                <w:rPr>
                                  <w:rFonts w:ascii="Calibri"/>
                                  <w:sz w:val="20"/>
                                </w:rPr>
                                <w:t>bungalow</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D" w14:textId="0FA890B2" w:rsidR="00DF3F2E" w:rsidRDefault="00EA0577">
                              <w:pPr>
                                <w:spacing w:line="237" w:lineRule="exact"/>
                                <w:rPr>
                                  <w:rFonts w:ascii="Calibri"/>
                                  <w:sz w:val="20"/>
                                </w:rPr>
                              </w:pPr>
                              <w:r>
                                <w:rPr>
                                  <w:rFonts w:ascii="Calibri"/>
                                  <w:sz w:val="20"/>
                                </w:rPr>
                                <w:t>1 bedroomed</w:t>
                              </w:r>
                              <w:r w:rsidR="00EC20A8">
                                <w:rPr>
                                  <w:rFonts w:ascii="Calibri"/>
                                  <w:sz w:val="20"/>
                                </w:rPr>
                                <w:t xml:space="preserve"> </w:t>
                              </w:r>
                              <w:r>
                                <w:rPr>
                                  <w:rFonts w:ascii="Calibri"/>
                                  <w:sz w:val="20"/>
                                </w:rPr>
                                <w:t>bungalow</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E" w14:textId="77777777" w:rsidR="00DF3F2E" w:rsidRDefault="00DF3F2E">
                              <w:pPr>
                                <w:spacing w:before="1"/>
                                <w:rPr>
                                  <w:rFonts w:ascii="Calibri"/>
                                  <w:sz w:val="20"/>
                                </w:rPr>
                              </w:pPr>
                            </w:p>
                            <w:p w14:paraId="6FEE75EF" w14:textId="77777777" w:rsidR="00DF3F2E" w:rsidRDefault="00EA0577">
                              <w:pPr>
                                <w:rPr>
                                  <w:rFonts w:ascii="Calibri"/>
                                  <w:sz w:val="20"/>
                                </w:rPr>
                              </w:pPr>
                              <w:r>
                                <w:rPr>
                                  <w:rFonts w:ascii="Calibri"/>
                                  <w:sz w:val="20"/>
                                </w:rPr>
                                <w:t>Not specified</w:t>
                              </w:r>
                            </w:p>
                          </w:txbxContent>
                        </wps:txbx>
                        <wps:bodyPr rot="0" vert="horz" wrap="square" lIns="0" tIns="0" rIns="0" bIns="0" anchor="t" anchorCtr="0" upright="1">
                          <a:noAutofit/>
                        </wps:bodyPr>
                      </wps:wsp>
                      <wps:wsp>
                        <wps:cNvPr id="188" name="Text Box 65"/>
                        <wps:cNvSpPr txBox="1">
                          <a:spLocks noChangeArrowheads="1"/>
                        </wps:cNvSpPr>
                        <wps:spPr bwMode="auto">
                          <a:xfrm>
                            <a:off x="6313" y="3274"/>
                            <a:ext cx="121" cy="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5F0" w14:textId="77777777" w:rsidR="00DF3F2E" w:rsidRDefault="00EA0577">
                              <w:pPr>
                                <w:spacing w:line="203" w:lineRule="exact"/>
                                <w:rPr>
                                  <w:rFonts w:ascii="Calibri"/>
                                  <w:sz w:val="20"/>
                                </w:rPr>
                              </w:pPr>
                              <w:r>
                                <w:rPr>
                                  <w:rFonts w:ascii="Calibri"/>
                                  <w:w w:val="99"/>
                                  <w:sz w:val="20"/>
                                </w:rPr>
                                <w:t>1</w:t>
                              </w:r>
                            </w:p>
                            <w:p w14:paraId="6FEE75F1" w14:textId="77777777" w:rsidR="00DF3F2E" w:rsidRDefault="00DF3F2E">
                              <w:pPr>
                                <w:spacing w:before="11"/>
                                <w:rPr>
                                  <w:rFonts w:ascii="Calibri"/>
                                  <w:sz w:val="19"/>
                                </w:rPr>
                              </w:pPr>
                            </w:p>
                            <w:p w14:paraId="6FEE75F2" w14:textId="77777777" w:rsidR="00DF3F2E" w:rsidRDefault="00EA0577">
                              <w:pPr>
                                <w:ind w:left="14"/>
                                <w:rPr>
                                  <w:rFonts w:ascii="Calibri"/>
                                  <w:sz w:val="20"/>
                                </w:rPr>
                              </w:pPr>
                              <w:r>
                                <w:rPr>
                                  <w:rFonts w:ascii="Calibri"/>
                                  <w:w w:val="83"/>
                                  <w:sz w:val="20"/>
                                </w:rPr>
                                <w:t>1</w:t>
                              </w:r>
                            </w:p>
                            <w:p w14:paraId="6FEE75F3" w14:textId="77777777" w:rsidR="00DF3F2E" w:rsidRDefault="00DF3F2E">
                              <w:pPr>
                                <w:spacing w:before="1"/>
                                <w:rPr>
                                  <w:rFonts w:ascii="Calibri"/>
                                  <w:sz w:val="20"/>
                                </w:rPr>
                              </w:pPr>
                            </w:p>
                            <w:p w14:paraId="6FEE75F4" w14:textId="77777777" w:rsidR="00DF3F2E" w:rsidRDefault="00EA0577">
                              <w:pPr>
                                <w:spacing w:before="1"/>
                                <w:rPr>
                                  <w:rFonts w:ascii="Calibri"/>
                                  <w:sz w:val="20"/>
                                </w:rPr>
                              </w:pPr>
                              <w:r>
                                <w:rPr>
                                  <w:rFonts w:ascii="Calibri"/>
                                  <w:w w:val="99"/>
                                  <w:sz w:val="20"/>
                                </w:rPr>
                                <w:t>1</w:t>
                              </w:r>
                            </w:p>
                            <w:p w14:paraId="6FEE75F5" w14:textId="77777777" w:rsidR="00DF3F2E" w:rsidRDefault="00DF3F2E">
                              <w:pPr>
                                <w:spacing w:before="8"/>
                                <w:rPr>
                                  <w:rFonts w:ascii="Calibri"/>
                                  <w:sz w:val="19"/>
                                </w:rPr>
                              </w:pPr>
                            </w:p>
                            <w:p w14:paraId="6FEE75F6" w14:textId="77777777" w:rsidR="00DF3F2E" w:rsidRDefault="00EA0577">
                              <w:pPr>
                                <w:rPr>
                                  <w:rFonts w:ascii="Calibri"/>
                                  <w:sz w:val="20"/>
                                </w:rPr>
                              </w:pPr>
                              <w:r>
                                <w:rPr>
                                  <w:rFonts w:ascii="Calibri"/>
                                  <w:w w:val="99"/>
                                  <w:sz w:val="20"/>
                                </w:rPr>
                                <w:t>1</w:t>
                              </w:r>
                            </w:p>
                            <w:p w14:paraId="6FEE75F7" w14:textId="77777777" w:rsidR="00DF3F2E" w:rsidRDefault="00DF3F2E">
                              <w:pPr>
                                <w:spacing w:before="1"/>
                                <w:rPr>
                                  <w:rFonts w:ascii="Calibri"/>
                                  <w:sz w:val="20"/>
                                </w:rPr>
                              </w:pPr>
                            </w:p>
                            <w:p w14:paraId="6FEE75F8" w14:textId="77777777" w:rsidR="00DF3F2E" w:rsidRDefault="00EA0577">
                              <w:pPr>
                                <w:spacing w:before="1" w:line="240" w:lineRule="exact"/>
                                <w:rPr>
                                  <w:rFonts w:ascii="Calibri"/>
                                  <w:sz w:val="20"/>
                                </w:rPr>
                              </w:pPr>
                              <w:r>
                                <w:rPr>
                                  <w:rFonts w:ascii="Calibri"/>
                                  <w:w w:val="99"/>
                                  <w:sz w:val="20"/>
                                </w:rPr>
                                <w:t>3</w:t>
                              </w:r>
                            </w:p>
                          </w:txbxContent>
                        </wps:txbx>
                        <wps:bodyPr rot="0" vert="horz" wrap="square" lIns="0" tIns="0" rIns="0" bIns="0" anchor="t" anchorCtr="0" upright="1">
                          <a:noAutofit/>
                        </wps:bodyPr>
                      </wps:wsp>
                      <wps:wsp>
                        <wps:cNvPr id="189" name="Text Box 64"/>
                        <wps:cNvSpPr txBox="1">
                          <a:spLocks noChangeArrowheads="1"/>
                        </wps:cNvSpPr>
                        <wps:spPr bwMode="auto">
                          <a:xfrm>
                            <a:off x="6313" y="103"/>
                            <a:ext cx="121" cy="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5F9" w14:textId="77777777" w:rsidR="00DF3F2E" w:rsidRDefault="00EA0577">
                              <w:pPr>
                                <w:spacing w:line="203" w:lineRule="exact"/>
                                <w:ind w:left="4"/>
                                <w:rPr>
                                  <w:rFonts w:ascii="Calibri"/>
                                  <w:sz w:val="20"/>
                                </w:rPr>
                              </w:pPr>
                              <w:r>
                                <w:rPr>
                                  <w:rFonts w:ascii="Calibri"/>
                                  <w:w w:val="92"/>
                                  <w:sz w:val="20"/>
                                </w:rPr>
                                <w:t>1</w:t>
                              </w:r>
                            </w:p>
                            <w:p w14:paraId="6FEE75FA" w14:textId="77777777" w:rsidR="00DF3F2E" w:rsidRDefault="00DF3F2E">
                              <w:pPr>
                                <w:spacing w:before="8"/>
                                <w:rPr>
                                  <w:rFonts w:ascii="Calibri"/>
                                  <w:sz w:val="19"/>
                                </w:rPr>
                              </w:pPr>
                            </w:p>
                            <w:p w14:paraId="6FEE75FB" w14:textId="77777777" w:rsidR="00DF3F2E" w:rsidRDefault="00EA0577">
                              <w:pPr>
                                <w:rPr>
                                  <w:rFonts w:ascii="Calibri"/>
                                  <w:sz w:val="20"/>
                                </w:rPr>
                              </w:pPr>
                              <w:r>
                                <w:rPr>
                                  <w:rFonts w:ascii="Calibri"/>
                                  <w:w w:val="99"/>
                                  <w:sz w:val="20"/>
                                </w:rPr>
                                <w:t>1</w:t>
                              </w:r>
                            </w:p>
                            <w:p w14:paraId="6FEE75FC" w14:textId="77777777" w:rsidR="00DF3F2E" w:rsidRDefault="00DF3F2E">
                              <w:pPr>
                                <w:rPr>
                                  <w:rFonts w:ascii="Calibri"/>
                                  <w:sz w:val="20"/>
                                </w:rPr>
                              </w:pPr>
                            </w:p>
                            <w:p w14:paraId="6FEE75FD" w14:textId="77777777" w:rsidR="00DF3F2E" w:rsidRDefault="00EA0577">
                              <w:pPr>
                                <w:rPr>
                                  <w:rFonts w:ascii="Calibri"/>
                                  <w:sz w:val="20"/>
                                </w:rPr>
                              </w:pPr>
                              <w:r>
                                <w:rPr>
                                  <w:rFonts w:ascii="Calibri"/>
                                  <w:w w:val="99"/>
                                  <w:sz w:val="20"/>
                                </w:rPr>
                                <w:t>2</w:t>
                              </w:r>
                            </w:p>
                            <w:p w14:paraId="6FEE75FE" w14:textId="77777777" w:rsidR="00DF3F2E" w:rsidRDefault="00DF3F2E">
                              <w:pPr>
                                <w:spacing w:before="1"/>
                                <w:rPr>
                                  <w:rFonts w:ascii="Calibri"/>
                                  <w:sz w:val="20"/>
                                </w:rPr>
                              </w:pPr>
                            </w:p>
                            <w:p w14:paraId="6FEE75FF" w14:textId="77777777" w:rsidR="00DF3F2E" w:rsidRDefault="00EA0577">
                              <w:pPr>
                                <w:rPr>
                                  <w:rFonts w:ascii="Calibri"/>
                                  <w:sz w:val="20"/>
                                </w:rPr>
                              </w:pPr>
                              <w:r>
                                <w:rPr>
                                  <w:rFonts w:ascii="Calibri"/>
                                  <w:w w:val="99"/>
                                  <w:sz w:val="20"/>
                                </w:rPr>
                                <w:t>3</w:t>
                              </w:r>
                            </w:p>
                            <w:p w14:paraId="6FEE7600" w14:textId="77777777" w:rsidR="00DF3F2E" w:rsidRDefault="00DF3F2E">
                              <w:pPr>
                                <w:spacing w:before="11"/>
                                <w:rPr>
                                  <w:rFonts w:ascii="Calibri"/>
                                  <w:sz w:val="19"/>
                                </w:rPr>
                              </w:pPr>
                            </w:p>
                            <w:p w14:paraId="6FEE7601" w14:textId="77777777" w:rsidR="00DF3F2E" w:rsidRDefault="00EA0577">
                              <w:pPr>
                                <w:rPr>
                                  <w:rFonts w:ascii="Calibri"/>
                                  <w:sz w:val="20"/>
                                </w:rPr>
                              </w:pPr>
                              <w:r>
                                <w:rPr>
                                  <w:rFonts w:ascii="Calibri"/>
                                  <w:w w:val="99"/>
                                  <w:sz w:val="20"/>
                                </w:rPr>
                                <w:t>1</w:t>
                              </w:r>
                            </w:p>
                            <w:p w14:paraId="6FEE7602" w14:textId="77777777" w:rsidR="00DF3F2E" w:rsidRDefault="00DF3F2E">
                              <w:pPr>
                                <w:spacing w:before="4"/>
                                <w:rPr>
                                  <w:rFonts w:ascii="Calibri"/>
                                  <w:sz w:val="20"/>
                                </w:rPr>
                              </w:pPr>
                            </w:p>
                            <w:p w14:paraId="6FEE7603" w14:textId="77777777" w:rsidR="00DF3F2E" w:rsidRDefault="00EA0577">
                              <w:pPr>
                                <w:spacing w:line="240" w:lineRule="exact"/>
                                <w:ind w:left="19"/>
                                <w:rPr>
                                  <w:rFonts w:ascii="Calibri"/>
                                  <w:sz w:val="20"/>
                                </w:rPr>
                              </w:pPr>
                              <w:r>
                                <w:rPr>
                                  <w:rFonts w:ascii="Calibri"/>
                                  <w:w w:val="78"/>
                                  <w:sz w:val="20"/>
                                </w:rPr>
                                <w:t>1</w:t>
                              </w:r>
                            </w:p>
                          </w:txbxContent>
                        </wps:txbx>
                        <wps:bodyPr rot="0" vert="horz" wrap="square" lIns="0" tIns="0" rIns="0" bIns="0" anchor="t" anchorCtr="0" upright="1">
                          <a:noAutofit/>
                        </wps:bodyPr>
                      </wps:wsp>
                    </wpg:wgp>
                  </a:graphicData>
                </a:graphic>
              </wp:inline>
            </w:drawing>
          </mc:Choice>
          <mc:Fallback>
            <w:pict>
              <v:group w14:anchorId="6FEE74FB" id="Group 63" o:spid="_x0000_s1042" style="width:362.5pt;height:283.5pt;mso-position-horizontal-relative:char;mso-position-vertical-relative:line" coordsize="7250,5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">
                <v:rect id="Rectangle 92" o:spid="_x0000_s1043" style="position:absolute;left:6202;top:61;width:985;height:5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" fillcolor="#e6ecd3" stroked="f"/>
                <v:rect id="Rectangle 91" o:spid="_x0000_s1044" style="position:absolute;left:6310;top:61;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" fillcolor="#e6ecd3" stroked="f"/>
                <v:rect id="Rectangle 90" o:spid="_x0000_s1045" style="position:absolute;left:6310;top:303;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" fillcolor="#e6ecd3" stroked="f"/>
                <v:rect id="Rectangle 89" o:spid="_x0000_s1046" style="position:absolute;left:6310;top:548;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" fillcolor="#e6ecd3" stroked="f"/>
                <v:rect id="Rectangle 88" o:spid="_x0000_s1047" style="position:absolute;left:6310;top:793;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" fillcolor="#e6ecd3" stroked="f"/>
                <v:rect id="Rectangle 87" o:spid="_x0000_s1048" style="position:absolute;left:6310;top:1035;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" fillcolor="#e6ecd3" stroked="f"/>
                <v:rect id="Rectangle 86" o:spid="_x0000_s1049" style="position:absolute;left:6310;top:1280;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" fillcolor="#e6ecd3" stroked="f"/>
                <v:rect id="Rectangle 85" o:spid="_x0000_s1050" style="position:absolute;left:6310;top:1525;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" fillcolor="#e6ecd3" stroked="f"/>
                <v:rect id="Rectangle 84" o:spid="_x0000_s1051" style="position:absolute;left:6310;top:1770;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" fillcolor="#e6ecd3" stroked="f"/>
                <v:rect id="Rectangle 83" o:spid="_x0000_s1052" style="position:absolute;left:6310;top:2012;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" fillcolor="#e6ecd3" stroked="f"/>
                <v:rect id="Rectangle 82" o:spid="_x0000_s1053" style="position:absolute;left:6310;top:2257;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" fillcolor="#e6ecd3" stroked="f"/>
                <v:rect id="Rectangle 81" o:spid="_x0000_s1054" style="position:absolute;left:6310;top:2502;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" fillcolor="#e6ecd3" stroked="f"/>
                <v:rect id="Rectangle 80" o:spid="_x0000_s1055" style="position:absolute;left:6310;top:2747;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" fillcolor="#e6ecd3" stroked="f"/>
                <v:rect id="Rectangle 79" o:spid="_x0000_s1056" style="position:absolute;left:6310;top:2989;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" fillcolor="#e6ecd3" stroked="f"/>
                <v:rect id="Rectangle 78" o:spid="_x0000_s1057" style="position:absolute;left:6310;top:3234;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" fillcolor="#e6ecd3" stroked="f"/>
                <v:rect id="Rectangle 77" o:spid="_x0000_s1058" style="position:absolute;left:6310;top:3479;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" fillcolor="#e6ecd3" stroked="f"/>
                <v:rect id="Rectangle 76" o:spid="_x0000_s1059" style="position:absolute;left:6310;top:3721;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" fillcolor="#e6ecd3" stroked="f"/>
                <v:rect id="Rectangle 75" o:spid="_x0000_s1060" style="position:absolute;left:6310;top:3966;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" fillcolor="#e6ecd3" stroked="f"/>
                <v:rect id="Rectangle 74" o:spid="_x0000_s1061" style="position:absolute;left:6310;top:4211;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" fillcolor="#e6ecd3" stroked="f"/>
                <v:rect id="Rectangle 73" o:spid="_x0000_s1062" style="position:absolute;left:6310;top:4456;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" fillcolor="#e6ecd3" stroked="f"/>
                <v:rect id="Rectangle 72" o:spid="_x0000_s1063" style="position:absolute;left:6310;top:4698;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" fillcolor="#e6ecd3" stroked="f"/>
                <v:rect id="Rectangle 71" o:spid="_x0000_s1064" style="position:absolute;left:6310;top:4943;width:77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" fillcolor="#e6ecd3" stroked="f"/>
                <v:rect id="Rectangle 70" o:spid="_x0000_s1065" style="position:absolute;left:6310;top:5188;width:778;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" fillcolor="#e6ecd3" stroked="f"/>
                <v:line id="Line 69" o:spid="_x0000_s1066" style="position:absolute;visibility:visible;mso-wrap-style:square" from="31,31" to="724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" strokecolor="#9bb957" strokeweight="3.1pt"/>
                <v:line id="Line 68" o:spid="_x0000_s1067" style="position:absolute;visibility:visible;mso-wrap-style:square" from="6202,61" to="6202,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" strokecolor="#9bb957" strokeweight=".37392mm"/>
                <v:line id="Line 67" o:spid="_x0000_s1068" style="position:absolute;visibility:visible;mso-wrap-style:square" from="7199,61" to="7199,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" strokecolor="#9bb957" strokeweight=".37392mm"/>
                <v:shape id="Text Box 66" o:spid="_x0000_s1069" type="#_x0000_t202" style="position:absolute;width:7250;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6BCBFF93" w14:textId="30184EDC" w:rsidR="00753B1B" w:rsidRDefault="00EA0577">
                        <w:pPr>
                          <w:spacing w:before="62" w:line="477" w:lineRule="auto"/>
                          <w:ind w:right="2284"/>
                          <w:rPr>
                            <w:rFonts w:ascii="Calibri"/>
                            <w:w w:val="90"/>
                            <w:sz w:val="20"/>
                          </w:rPr>
                        </w:pPr>
                        <w:r>
                          <w:rPr>
                            <w:rFonts w:ascii="Calibri"/>
                            <w:w w:val="90"/>
                            <w:sz w:val="20"/>
                          </w:rPr>
                          <w:t>3</w:t>
                        </w:r>
                        <w:r w:rsidR="00753B1B">
                          <w:rPr>
                            <w:rFonts w:ascii="Calibri"/>
                            <w:w w:val="90"/>
                            <w:sz w:val="20"/>
                          </w:rPr>
                          <w:t xml:space="preserve"> </w:t>
                        </w:r>
                        <w:r>
                          <w:rPr>
                            <w:rFonts w:ascii="Calibri"/>
                            <w:w w:val="90"/>
                            <w:sz w:val="20"/>
                          </w:rPr>
                          <w:t>bedroomed</w:t>
                        </w:r>
                        <w:r w:rsidR="00753B1B">
                          <w:rPr>
                            <w:rFonts w:ascii="Calibri"/>
                            <w:w w:val="90"/>
                            <w:sz w:val="20"/>
                          </w:rPr>
                          <w:t xml:space="preserve"> </w:t>
                        </w:r>
                        <w:r w:rsidR="0090162A">
                          <w:rPr>
                            <w:rFonts w:ascii="Calibri"/>
                            <w:w w:val="90"/>
                            <w:sz w:val="20"/>
                          </w:rPr>
                          <w:t>houses</w:t>
                        </w:r>
                        <w:r w:rsidR="00753B1B">
                          <w:rPr>
                            <w:rFonts w:ascii="Calibri"/>
                            <w:w w:val="90"/>
                            <w:sz w:val="20"/>
                          </w:rPr>
                          <w:t xml:space="preserve"> </w:t>
                        </w:r>
                        <w:r>
                          <w:rPr>
                            <w:rFonts w:ascii="Calibri"/>
                            <w:w w:val="90"/>
                            <w:sz w:val="20"/>
                          </w:rPr>
                          <w:t>for</w:t>
                        </w:r>
                        <w:r w:rsidR="00753B1B">
                          <w:rPr>
                            <w:rFonts w:ascii="Calibri"/>
                            <w:w w:val="90"/>
                            <w:sz w:val="20"/>
                          </w:rPr>
                          <w:t xml:space="preserve"> </w:t>
                        </w:r>
                        <w:r>
                          <w:rPr>
                            <w:rFonts w:ascii="Calibri"/>
                            <w:w w:val="90"/>
                            <w:sz w:val="20"/>
                          </w:rPr>
                          <w:t>shared</w:t>
                        </w:r>
                        <w:r w:rsidR="00753B1B">
                          <w:rPr>
                            <w:rFonts w:ascii="Calibri"/>
                            <w:w w:val="90"/>
                            <w:sz w:val="20"/>
                          </w:rPr>
                          <w:t xml:space="preserve"> </w:t>
                        </w:r>
                        <w:r>
                          <w:rPr>
                            <w:rFonts w:ascii="Calibri"/>
                            <w:w w:val="90"/>
                            <w:sz w:val="20"/>
                          </w:rPr>
                          <w:t>ownership</w:t>
                        </w:r>
                        <w:r w:rsidR="00753B1B">
                          <w:rPr>
                            <w:rFonts w:ascii="Calibri"/>
                            <w:w w:val="90"/>
                            <w:sz w:val="20"/>
                          </w:rPr>
                          <w:t xml:space="preserve"> </w:t>
                        </w:r>
                        <w:r>
                          <w:rPr>
                            <w:rFonts w:ascii="Calibri"/>
                            <w:w w:val="90"/>
                            <w:sz w:val="20"/>
                          </w:rPr>
                          <w:t>or</w:t>
                        </w:r>
                        <w:r w:rsidR="00753B1B">
                          <w:rPr>
                            <w:rFonts w:ascii="Calibri"/>
                            <w:w w:val="90"/>
                            <w:sz w:val="20"/>
                          </w:rPr>
                          <w:t xml:space="preserve"> </w:t>
                        </w:r>
                        <w:r>
                          <w:rPr>
                            <w:rFonts w:ascii="Calibri"/>
                            <w:w w:val="90"/>
                            <w:sz w:val="20"/>
                          </w:rPr>
                          <w:t xml:space="preserve">rent </w:t>
                        </w:r>
                      </w:p>
                      <w:p w14:paraId="6FEE75E1" w14:textId="7F3C87A1" w:rsidR="00DF3F2E" w:rsidRDefault="00EA0577">
                        <w:pPr>
                          <w:spacing w:before="62" w:line="477" w:lineRule="auto"/>
                          <w:ind w:right="2284"/>
                          <w:rPr>
                            <w:rFonts w:ascii="Calibri"/>
                            <w:sz w:val="20"/>
                          </w:rPr>
                        </w:pPr>
                        <w:r>
                          <w:rPr>
                            <w:rFonts w:ascii="Calibri"/>
                            <w:sz w:val="20"/>
                          </w:rPr>
                          <w:t>3</w:t>
                        </w:r>
                        <w:r w:rsidR="00753B1B">
                          <w:rPr>
                            <w:rFonts w:ascii="Calibri"/>
                            <w:sz w:val="20"/>
                          </w:rPr>
                          <w:t xml:space="preserve"> </w:t>
                        </w:r>
                        <w:r>
                          <w:rPr>
                            <w:rFonts w:ascii="Calibri"/>
                            <w:sz w:val="20"/>
                          </w:rPr>
                          <w:t>bedroomed</w:t>
                        </w:r>
                        <w:r w:rsidR="00753B1B">
                          <w:rPr>
                            <w:rFonts w:ascii="Calibri"/>
                            <w:sz w:val="20"/>
                          </w:rPr>
                          <w:t xml:space="preserve"> </w:t>
                        </w:r>
                        <w:r w:rsidR="0090162A">
                          <w:rPr>
                            <w:rFonts w:ascii="Calibri"/>
                            <w:sz w:val="20"/>
                          </w:rPr>
                          <w:t>houses</w:t>
                        </w:r>
                        <w:r w:rsidR="00753B1B">
                          <w:rPr>
                            <w:rFonts w:ascii="Calibri"/>
                            <w:sz w:val="20"/>
                          </w:rPr>
                          <w:t xml:space="preserve"> </w:t>
                        </w:r>
                        <w:r>
                          <w:rPr>
                            <w:rFonts w:ascii="Calibri"/>
                            <w:sz w:val="20"/>
                          </w:rPr>
                          <w:t>for</w:t>
                        </w:r>
                        <w:r w:rsidR="00753B1B">
                          <w:rPr>
                            <w:rFonts w:ascii="Calibri"/>
                            <w:sz w:val="20"/>
                          </w:rPr>
                          <w:t xml:space="preserve"> </w:t>
                        </w:r>
                        <w:r>
                          <w:rPr>
                            <w:rFonts w:ascii="Calibri"/>
                            <w:sz w:val="20"/>
                          </w:rPr>
                          <w:t>shared ownership</w:t>
                        </w:r>
                      </w:p>
                      <w:p w14:paraId="6FEE75E2" w14:textId="7B1F6107" w:rsidR="00DF3F2E" w:rsidRDefault="00EA0577">
                        <w:pPr>
                          <w:spacing w:before="1"/>
                          <w:rPr>
                            <w:rFonts w:ascii="Calibri"/>
                            <w:sz w:val="20"/>
                          </w:rPr>
                        </w:pPr>
                        <w:r>
                          <w:rPr>
                            <w:rFonts w:ascii="Calibri"/>
                            <w:sz w:val="20"/>
                          </w:rPr>
                          <w:t xml:space="preserve">2 bedroomed </w:t>
                        </w:r>
                        <w:r w:rsidR="0090162A">
                          <w:rPr>
                            <w:rFonts w:ascii="Calibri"/>
                            <w:sz w:val="20"/>
                          </w:rPr>
                          <w:t>houses</w:t>
                        </w:r>
                        <w:r>
                          <w:rPr>
                            <w:rFonts w:ascii="Calibri"/>
                            <w:sz w:val="20"/>
                          </w:rPr>
                          <w:t xml:space="preserve"> for</w:t>
                        </w:r>
                        <w:r w:rsidR="00EC20A8">
                          <w:rPr>
                            <w:rFonts w:ascii="Calibri"/>
                            <w:sz w:val="20"/>
                          </w:rPr>
                          <w:t xml:space="preserve"> </w:t>
                        </w:r>
                        <w:r>
                          <w:rPr>
                            <w:rFonts w:ascii="Calibri"/>
                            <w:sz w:val="20"/>
                          </w:rPr>
                          <w:t>rent</w:t>
                        </w:r>
                      </w:p>
                      <w:p w14:paraId="6FEE75E3" w14:textId="77777777" w:rsidR="00DF3F2E" w:rsidRDefault="00DF3F2E">
                        <w:pPr>
                          <w:spacing w:before="1"/>
                          <w:rPr>
                            <w:rFonts w:ascii="Calibri"/>
                            <w:sz w:val="20"/>
                          </w:rPr>
                        </w:pPr>
                      </w:p>
                      <w:p w14:paraId="6FEE75E4" w14:textId="2B3F718E" w:rsidR="00DF3F2E" w:rsidRDefault="00EA0577">
                        <w:pPr>
                          <w:spacing w:before="1"/>
                          <w:rPr>
                            <w:rFonts w:ascii="Calibri"/>
                            <w:sz w:val="20"/>
                          </w:rPr>
                        </w:pPr>
                        <w:r>
                          <w:rPr>
                            <w:rFonts w:ascii="Calibri"/>
                            <w:sz w:val="20"/>
                          </w:rPr>
                          <w:t>2 bedroomed</w:t>
                        </w:r>
                        <w:r w:rsidR="00EC20A8">
                          <w:rPr>
                            <w:rFonts w:ascii="Calibri"/>
                            <w:sz w:val="20"/>
                          </w:rPr>
                          <w:t xml:space="preserve"> </w:t>
                        </w:r>
                        <w:r w:rsidR="0090162A">
                          <w:rPr>
                            <w:rFonts w:ascii="Calibri"/>
                            <w:sz w:val="20"/>
                          </w:rPr>
                          <w:t>bungalows</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5" w14:textId="77777777" w:rsidR="00DF3F2E" w:rsidRDefault="00DF3F2E">
                        <w:pPr>
                          <w:spacing w:before="10"/>
                          <w:rPr>
                            <w:rFonts w:ascii="Calibri"/>
                            <w:sz w:val="19"/>
                          </w:rPr>
                        </w:pPr>
                      </w:p>
                      <w:p w14:paraId="6FEE75E6" w14:textId="58479D8C" w:rsidR="00DF3F2E" w:rsidRDefault="00EA0577">
                        <w:pPr>
                          <w:spacing w:before="1"/>
                          <w:rPr>
                            <w:rFonts w:ascii="Calibri"/>
                            <w:sz w:val="20"/>
                          </w:rPr>
                        </w:pPr>
                        <w:r>
                          <w:rPr>
                            <w:rFonts w:ascii="Calibri"/>
                            <w:sz w:val="20"/>
                          </w:rPr>
                          <w:t>2</w:t>
                        </w:r>
                        <w:r w:rsidR="00EC20A8">
                          <w:rPr>
                            <w:rFonts w:ascii="Calibri"/>
                            <w:sz w:val="20"/>
                          </w:rPr>
                          <w:t xml:space="preserve"> </w:t>
                        </w:r>
                        <w:r>
                          <w:rPr>
                            <w:rFonts w:ascii="Calibri"/>
                            <w:sz w:val="20"/>
                          </w:rPr>
                          <w:t>bedroomed</w:t>
                        </w:r>
                        <w:r w:rsidR="00EC20A8">
                          <w:rPr>
                            <w:rFonts w:ascii="Calibri"/>
                            <w:sz w:val="20"/>
                          </w:rPr>
                          <w:t xml:space="preserve"> </w:t>
                        </w:r>
                        <w:r w:rsidR="0090162A">
                          <w:rPr>
                            <w:rFonts w:ascii="Calibri"/>
                            <w:sz w:val="20"/>
                          </w:rPr>
                          <w:t>houses</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shared ownership</w:t>
                        </w:r>
                      </w:p>
                      <w:p w14:paraId="6FEE75E7" w14:textId="77777777" w:rsidR="00DF3F2E" w:rsidRDefault="00DF3F2E">
                        <w:pPr>
                          <w:spacing w:before="3"/>
                          <w:rPr>
                            <w:rFonts w:ascii="Calibri"/>
                            <w:sz w:val="20"/>
                          </w:rPr>
                        </w:pPr>
                      </w:p>
                      <w:p w14:paraId="6FEE75E8" w14:textId="77777777" w:rsidR="00DF3F2E" w:rsidRPr="00EC20A8" w:rsidRDefault="00EA0577">
                        <w:pPr>
                          <w:ind w:right="2284"/>
                          <w:rPr>
                            <w:rFonts w:ascii="Calibri" w:hAnsi="Calibri"/>
                            <w:sz w:val="20"/>
                          </w:rPr>
                        </w:pPr>
                        <w:r w:rsidRPr="00EC20A8">
                          <w:rPr>
                            <w:rFonts w:ascii="Calibri" w:hAnsi="Calibri"/>
                            <w:w w:val="80"/>
                            <w:sz w:val="20"/>
                          </w:rPr>
                          <w:t>2</w:t>
                        </w:r>
                        <w:r w:rsidRPr="00EC20A8">
                          <w:rPr>
                            <w:rFonts w:ascii="Calibri" w:hAnsi="Calibri"/>
                            <w:spacing w:val="-24"/>
                            <w:w w:val="80"/>
                            <w:sz w:val="20"/>
                          </w:rPr>
                          <w:t xml:space="preserve"> </w:t>
                        </w:r>
                        <w:r w:rsidRPr="00EC20A8">
                          <w:rPr>
                            <w:rFonts w:ascii="Calibri" w:hAnsi="Calibri"/>
                            <w:w w:val="80"/>
                            <w:sz w:val="20"/>
                          </w:rPr>
                          <w:t>bedroomed</w:t>
                        </w:r>
                        <w:r w:rsidRPr="00EC20A8">
                          <w:rPr>
                            <w:rFonts w:ascii="Calibri" w:hAnsi="Calibri"/>
                            <w:spacing w:val="-22"/>
                            <w:w w:val="80"/>
                            <w:sz w:val="20"/>
                          </w:rPr>
                          <w:t xml:space="preserve"> </w:t>
                        </w:r>
                        <w:r w:rsidRPr="00EC20A8">
                          <w:rPr>
                            <w:rFonts w:ascii="Calibri" w:hAnsi="Calibri"/>
                            <w:w w:val="80"/>
                            <w:sz w:val="20"/>
                          </w:rPr>
                          <w:t>house,</w:t>
                        </w:r>
                        <w:r w:rsidRPr="00EC20A8">
                          <w:rPr>
                            <w:rFonts w:ascii="Calibri" w:hAnsi="Calibri"/>
                            <w:spacing w:val="-19"/>
                            <w:w w:val="80"/>
                            <w:sz w:val="20"/>
                          </w:rPr>
                          <w:t xml:space="preserve"> </w:t>
                        </w:r>
                        <w:r w:rsidRPr="00EC20A8">
                          <w:rPr>
                            <w:rFonts w:ascii="Calibri" w:hAnsi="Calibri"/>
                            <w:w w:val="80"/>
                            <w:sz w:val="20"/>
                          </w:rPr>
                          <w:t>bungalow</w:t>
                        </w:r>
                        <w:r w:rsidRPr="00EC20A8">
                          <w:rPr>
                            <w:rFonts w:ascii="Calibri" w:hAnsi="Calibri"/>
                            <w:spacing w:val="-21"/>
                            <w:w w:val="80"/>
                            <w:sz w:val="20"/>
                          </w:rPr>
                          <w:t xml:space="preserve"> </w:t>
                        </w:r>
                        <w:r w:rsidRPr="00EC20A8">
                          <w:rPr>
                            <w:rFonts w:ascii="Calibri" w:hAnsi="Calibri"/>
                            <w:w w:val="80"/>
                            <w:sz w:val="20"/>
                          </w:rPr>
                          <w:t>or</w:t>
                        </w:r>
                        <w:r w:rsidRPr="00EC20A8">
                          <w:rPr>
                            <w:rFonts w:ascii="Calibri" w:hAnsi="Calibri"/>
                            <w:spacing w:val="-23"/>
                            <w:w w:val="80"/>
                            <w:sz w:val="20"/>
                          </w:rPr>
                          <w:t xml:space="preserve"> </w:t>
                        </w:r>
                        <w:r w:rsidRPr="00EC20A8">
                          <w:rPr>
                            <w:rFonts w:ascii="Calibri" w:hAnsi="Calibri"/>
                            <w:w w:val="80"/>
                            <w:sz w:val="20"/>
                          </w:rPr>
                          <w:t>flat</w:t>
                        </w:r>
                        <w:r w:rsidRPr="00EC20A8">
                          <w:rPr>
                            <w:rFonts w:ascii="Calibri" w:hAnsi="Calibri"/>
                            <w:spacing w:val="-20"/>
                            <w:w w:val="80"/>
                            <w:sz w:val="20"/>
                          </w:rPr>
                          <w:t xml:space="preserve"> </w:t>
                        </w:r>
                        <w:r w:rsidRPr="00EC20A8">
                          <w:rPr>
                            <w:rFonts w:ascii="Calibri" w:hAnsi="Calibri"/>
                            <w:w w:val="80"/>
                            <w:sz w:val="20"/>
                          </w:rPr>
                          <w:t>/</w:t>
                        </w:r>
                        <w:r w:rsidRPr="00EC20A8">
                          <w:rPr>
                            <w:rFonts w:ascii="Calibri" w:hAnsi="Calibri"/>
                            <w:spacing w:val="-22"/>
                            <w:w w:val="80"/>
                            <w:sz w:val="20"/>
                          </w:rPr>
                          <w:t xml:space="preserve"> </w:t>
                        </w:r>
                        <w:r w:rsidRPr="00EC20A8">
                          <w:rPr>
                            <w:rFonts w:ascii="Calibri" w:hAnsi="Calibri"/>
                            <w:w w:val="80"/>
                            <w:sz w:val="20"/>
                          </w:rPr>
                          <w:t>maisonette</w:t>
                        </w:r>
                        <w:r w:rsidRPr="00EC20A8">
                          <w:rPr>
                            <w:rFonts w:ascii="Calibri" w:hAnsi="Calibri"/>
                            <w:spacing w:val="-22"/>
                            <w:w w:val="80"/>
                            <w:sz w:val="20"/>
                          </w:rPr>
                          <w:t xml:space="preserve"> </w:t>
                        </w:r>
                        <w:r w:rsidRPr="00EC20A8">
                          <w:rPr>
                            <w:rFonts w:ascii="Calibri" w:hAnsi="Calibri"/>
                            <w:w w:val="80"/>
                            <w:sz w:val="20"/>
                          </w:rPr>
                          <w:t>for</w:t>
                        </w:r>
                        <w:r w:rsidRPr="00EC20A8">
                          <w:rPr>
                            <w:rFonts w:ascii="Calibri" w:hAnsi="Calibri"/>
                            <w:spacing w:val="-22"/>
                            <w:w w:val="80"/>
                            <w:sz w:val="20"/>
                          </w:rPr>
                          <w:t xml:space="preserve"> </w:t>
                        </w:r>
                        <w:r w:rsidRPr="00EC20A8">
                          <w:rPr>
                            <w:rFonts w:ascii="Calibri" w:hAnsi="Calibri"/>
                            <w:w w:val="80"/>
                            <w:sz w:val="20"/>
                          </w:rPr>
                          <w:t xml:space="preserve">shared </w:t>
                        </w:r>
                        <w:r w:rsidRPr="00EC20A8">
                          <w:rPr>
                            <w:rFonts w:ascii="Calibri" w:hAnsi="Calibri"/>
                            <w:w w:val="90"/>
                            <w:sz w:val="20"/>
                          </w:rPr>
                          <w:t>ownership/rent</w:t>
                        </w:r>
                      </w:p>
                      <w:p w14:paraId="6FEE75E9" w14:textId="77777777" w:rsidR="00DF3F2E" w:rsidRDefault="00DF3F2E">
                        <w:pPr>
                          <w:spacing w:before="10"/>
                          <w:rPr>
                            <w:rFonts w:ascii="Calibri"/>
                            <w:sz w:val="19"/>
                          </w:rPr>
                        </w:pPr>
                      </w:p>
                      <w:p w14:paraId="6FEE75EA" w14:textId="0935C5A3" w:rsidR="00DF3F2E" w:rsidRDefault="00EA0577">
                        <w:pPr>
                          <w:rPr>
                            <w:rFonts w:ascii="Calibri"/>
                            <w:sz w:val="20"/>
                          </w:rPr>
                        </w:pPr>
                        <w:r>
                          <w:rPr>
                            <w:rFonts w:ascii="Calibri"/>
                            <w:sz w:val="20"/>
                          </w:rPr>
                          <w:t>1 or 2 bedroomed</w:t>
                        </w:r>
                        <w:r w:rsidR="00EC20A8">
                          <w:rPr>
                            <w:rFonts w:ascii="Calibri"/>
                            <w:sz w:val="20"/>
                          </w:rPr>
                          <w:t xml:space="preserve"> </w:t>
                        </w:r>
                        <w:r w:rsidR="0090162A">
                          <w:rPr>
                            <w:rFonts w:ascii="Calibri"/>
                            <w:sz w:val="20"/>
                          </w:rPr>
                          <w:t>bungalows</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B" w14:textId="77777777" w:rsidR="00DF3F2E" w:rsidRDefault="00DF3F2E">
                        <w:pPr>
                          <w:spacing w:before="11"/>
                          <w:rPr>
                            <w:rFonts w:ascii="Calibri"/>
                            <w:sz w:val="19"/>
                          </w:rPr>
                        </w:pPr>
                      </w:p>
                      <w:p w14:paraId="6FEE75EC" w14:textId="0C89FF21" w:rsidR="00DF3F2E" w:rsidRDefault="00EA0577">
                        <w:pPr>
                          <w:spacing w:line="482" w:lineRule="auto"/>
                          <w:ind w:right="3408"/>
                          <w:rPr>
                            <w:rFonts w:ascii="Calibri"/>
                            <w:sz w:val="20"/>
                          </w:rPr>
                        </w:pPr>
                        <w:r>
                          <w:rPr>
                            <w:rFonts w:ascii="Calibri"/>
                            <w:w w:val="85"/>
                            <w:sz w:val="20"/>
                          </w:rPr>
                          <w:t>1</w:t>
                        </w:r>
                        <w:r>
                          <w:rPr>
                            <w:rFonts w:ascii="Calibri"/>
                            <w:spacing w:val="-27"/>
                            <w:w w:val="85"/>
                            <w:sz w:val="20"/>
                          </w:rPr>
                          <w:t xml:space="preserve"> </w:t>
                        </w:r>
                        <w:r>
                          <w:rPr>
                            <w:rFonts w:ascii="Calibri"/>
                            <w:w w:val="85"/>
                            <w:sz w:val="20"/>
                          </w:rPr>
                          <w:t>or</w:t>
                        </w:r>
                        <w:r>
                          <w:rPr>
                            <w:rFonts w:ascii="Calibri"/>
                            <w:spacing w:val="-24"/>
                            <w:w w:val="85"/>
                            <w:sz w:val="20"/>
                          </w:rPr>
                          <w:t xml:space="preserve"> </w:t>
                        </w:r>
                        <w:r>
                          <w:rPr>
                            <w:rFonts w:ascii="Calibri"/>
                            <w:w w:val="85"/>
                            <w:sz w:val="20"/>
                          </w:rPr>
                          <w:t>2</w:t>
                        </w:r>
                        <w:r>
                          <w:rPr>
                            <w:rFonts w:ascii="Calibri"/>
                            <w:spacing w:val="-25"/>
                            <w:w w:val="85"/>
                            <w:sz w:val="20"/>
                          </w:rPr>
                          <w:t xml:space="preserve"> </w:t>
                        </w:r>
                        <w:r>
                          <w:rPr>
                            <w:rFonts w:ascii="Calibri"/>
                            <w:w w:val="85"/>
                            <w:sz w:val="20"/>
                          </w:rPr>
                          <w:t>bedroomed</w:t>
                        </w:r>
                        <w:r>
                          <w:rPr>
                            <w:rFonts w:ascii="Calibri"/>
                            <w:spacing w:val="-24"/>
                            <w:w w:val="85"/>
                            <w:sz w:val="20"/>
                          </w:rPr>
                          <w:t xml:space="preserve"> </w:t>
                        </w:r>
                        <w:r w:rsidR="0090162A">
                          <w:rPr>
                            <w:rFonts w:ascii="Calibri"/>
                            <w:w w:val="85"/>
                            <w:sz w:val="20"/>
                          </w:rPr>
                          <w:t>bungalows</w:t>
                        </w:r>
                        <w:r>
                          <w:rPr>
                            <w:rFonts w:ascii="Calibri"/>
                            <w:spacing w:val="-23"/>
                            <w:w w:val="85"/>
                            <w:sz w:val="20"/>
                          </w:rPr>
                          <w:t xml:space="preserve"> </w:t>
                        </w:r>
                        <w:r>
                          <w:rPr>
                            <w:rFonts w:ascii="Calibri"/>
                            <w:w w:val="85"/>
                            <w:sz w:val="20"/>
                          </w:rPr>
                          <w:t>for</w:t>
                        </w:r>
                        <w:r w:rsidR="00EC20A8">
                          <w:rPr>
                            <w:rFonts w:ascii="Calibri"/>
                            <w:w w:val="85"/>
                            <w:sz w:val="20"/>
                          </w:rPr>
                          <w:t xml:space="preserve"> </w:t>
                        </w:r>
                        <w:r>
                          <w:rPr>
                            <w:rFonts w:ascii="Calibri"/>
                            <w:w w:val="85"/>
                            <w:sz w:val="20"/>
                          </w:rPr>
                          <w:t>shared</w:t>
                        </w:r>
                        <w:r>
                          <w:rPr>
                            <w:rFonts w:ascii="Calibri"/>
                            <w:spacing w:val="-25"/>
                            <w:w w:val="85"/>
                            <w:sz w:val="20"/>
                          </w:rPr>
                          <w:t xml:space="preserve"> </w:t>
                        </w:r>
                        <w:r>
                          <w:rPr>
                            <w:rFonts w:ascii="Calibri"/>
                            <w:w w:val="85"/>
                            <w:sz w:val="20"/>
                          </w:rPr>
                          <w:t>ownership</w:t>
                        </w:r>
                        <w:r>
                          <w:rPr>
                            <w:rFonts w:ascii="Calibri"/>
                            <w:spacing w:val="-24"/>
                            <w:w w:val="85"/>
                            <w:sz w:val="20"/>
                          </w:rPr>
                          <w:t xml:space="preserve"> </w:t>
                        </w:r>
                        <w:r>
                          <w:rPr>
                            <w:rFonts w:ascii="Calibri"/>
                            <w:w w:val="85"/>
                            <w:sz w:val="20"/>
                          </w:rPr>
                          <w:t>or</w:t>
                        </w:r>
                        <w:r>
                          <w:rPr>
                            <w:rFonts w:ascii="Calibri"/>
                            <w:spacing w:val="-26"/>
                            <w:w w:val="85"/>
                            <w:sz w:val="20"/>
                          </w:rPr>
                          <w:t xml:space="preserve"> </w:t>
                        </w:r>
                        <w:r>
                          <w:rPr>
                            <w:rFonts w:ascii="Calibri"/>
                            <w:w w:val="85"/>
                            <w:sz w:val="20"/>
                          </w:rPr>
                          <w:t xml:space="preserve">rent </w:t>
                        </w:r>
                        <w:r>
                          <w:rPr>
                            <w:rFonts w:ascii="Calibri"/>
                            <w:sz w:val="20"/>
                          </w:rPr>
                          <w:t>1</w:t>
                        </w:r>
                        <w:r>
                          <w:rPr>
                            <w:rFonts w:ascii="Calibri"/>
                            <w:spacing w:val="-26"/>
                            <w:sz w:val="20"/>
                          </w:rPr>
                          <w:t xml:space="preserve"> </w:t>
                        </w:r>
                        <w:r>
                          <w:rPr>
                            <w:rFonts w:ascii="Calibri"/>
                            <w:sz w:val="20"/>
                          </w:rPr>
                          <w:t>bedroomed</w:t>
                        </w:r>
                        <w:r w:rsidR="00EC20A8">
                          <w:rPr>
                            <w:rFonts w:ascii="Calibri"/>
                            <w:sz w:val="20"/>
                          </w:rPr>
                          <w:t xml:space="preserve"> </w:t>
                        </w:r>
                        <w:r>
                          <w:rPr>
                            <w:rFonts w:ascii="Calibri"/>
                            <w:sz w:val="20"/>
                          </w:rPr>
                          <w:t>house</w:t>
                        </w:r>
                        <w:r w:rsidR="00EC20A8">
                          <w:rPr>
                            <w:rFonts w:ascii="Calibri"/>
                            <w:sz w:val="20"/>
                          </w:rPr>
                          <w:t xml:space="preserve"> </w:t>
                        </w:r>
                        <w:r>
                          <w:rPr>
                            <w:rFonts w:ascii="Calibri"/>
                            <w:sz w:val="20"/>
                          </w:rPr>
                          <w:t>or</w:t>
                        </w:r>
                        <w:r w:rsidR="00EC20A8">
                          <w:rPr>
                            <w:rFonts w:ascii="Calibri"/>
                            <w:sz w:val="20"/>
                          </w:rPr>
                          <w:t xml:space="preserve"> </w:t>
                        </w:r>
                        <w:r>
                          <w:rPr>
                            <w:rFonts w:ascii="Calibri"/>
                            <w:sz w:val="20"/>
                          </w:rPr>
                          <w:t>bungalow</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D" w14:textId="0FA890B2" w:rsidR="00DF3F2E" w:rsidRDefault="00EA0577">
                        <w:pPr>
                          <w:spacing w:line="237" w:lineRule="exact"/>
                          <w:rPr>
                            <w:rFonts w:ascii="Calibri"/>
                            <w:sz w:val="20"/>
                          </w:rPr>
                        </w:pPr>
                        <w:r>
                          <w:rPr>
                            <w:rFonts w:ascii="Calibri"/>
                            <w:sz w:val="20"/>
                          </w:rPr>
                          <w:t>1 bedroomed</w:t>
                        </w:r>
                        <w:r w:rsidR="00EC20A8">
                          <w:rPr>
                            <w:rFonts w:ascii="Calibri"/>
                            <w:sz w:val="20"/>
                          </w:rPr>
                          <w:t xml:space="preserve"> </w:t>
                        </w:r>
                        <w:r>
                          <w:rPr>
                            <w:rFonts w:ascii="Calibri"/>
                            <w:sz w:val="20"/>
                          </w:rPr>
                          <w:t>bungalow</w:t>
                        </w:r>
                        <w:r w:rsidR="00EC20A8">
                          <w:rPr>
                            <w:rFonts w:ascii="Calibri"/>
                            <w:sz w:val="20"/>
                          </w:rPr>
                          <w:t xml:space="preserve"> </w:t>
                        </w:r>
                        <w:r>
                          <w:rPr>
                            <w:rFonts w:ascii="Calibri"/>
                            <w:sz w:val="20"/>
                          </w:rPr>
                          <w:t>for</w:t>
                        </w:r>
                        <w:r w:rsidR="00EC20A8">
                          <w:rPr>
                            <w:rFonts w:ascii="Calibri"/>
                            <w:sz w:val="20"/>
                          </w:rPr>
                          <w:t xml:space="preserve"> </w:t>
                        </w:r>
                        <w:r>
                          <w:rPr>
                            <w:rFonts w:ascii="Calibri"/>
                            <w:sz w:val="20"/>
                          </w:rPr>
                          <w:t>rent</w:t>
                        </w:r>
                      </w:p>
                      <w:p w14:paraId="6FEE75EE" w14:textId="77777777" w:rsidR="00DF3F2E" w:rsidRDefault="00DF3F2E">
                        <w:pPr>
                          <w:spacing w:before="1"/>
                          <w:rPr>
                            <w:rFonts w:ascii="Calibri"/>
                            <w:sz w:val="20"/>
                          </w:rPr>
                        </w:pPr>
                      </w:p>
                      <w:p w14:paraId="6FEE75EF" w14:textId="77777777" w:rsidR="00DF3F2E" w:rsidRDefault="00EA0577">
                        <w:pPr>
                          <w:rPr>
                            <w:rFonts w:ascii="Calibri"/>
                            <w:sz w:val="20"/>
                          </w:rPr>
                        </w:pPr>
                        <w:r>
                          <w:rPr>
                            <w:rFonts w:ascii="Calibri"/>
                            <w:sz w:val="20"/>
                          </w:rPr>
                          <w:t>Not specified</w:t>
                        </w:r>
                      </w:p>
                    </w:txbxContent>
                  </v:textbox>
                </v:shape>
                <v:shape id="Text Box 65" o:spid="_x0000_s1070" type="#_x0000_t202" style="position:absolute;left:6313;top:3274;width:121;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6FEE75F0" w14:textId="77777777" w:rsidR="00DF3F2E" w:rsidRDefault="00EA0577">
                        <w:pPr>
                          <w:spacing w:line="203" w:lineRule="exact"/>
                          <w:rPr>
                            <w:rFonts w:ascii="Calibri"/>
                            <w:sz w:val="20"/>
                          </w:rPr>
                        </w:pPr>
                        <w:r>
                          <w:rPr>
                            <w:rFonts w:ascii="Calibri"/>
                            <w:w w:val="99"/>
                            <w:sz w:val="20"/>
                          </w:rPr>
                          <w:t>1</w:t>
                        </w:r>
                      </w:p>
                      <w:p w14:paraId="6FEE75F1" w14:textId="77777777" w:rsidR="00DF3F2E" w:rsidRDefault="00DF3F2E">
                        <w:pPr>
                          <w:spacing w:before="11"/>
                          <w:rPr>
                            <w:rFonts w:ascii="Calibri"/>
                            <w:sz w:val="19"/>
                          </w:rPr>
                        </w:pPr>
                      </w:p>
                      <w:p w14:paraId="6FEE75F2" w14:textId="77777777" w:rsidR="00DF3F2E" w:rsidRDefault="00EA0577">
                        <w:pPr>
                          <w:ind w:left="14"/>
                          <w:rPr>
                            <w:rFonts w:ascii="Calibri"/>
                            <w:sz w:val="20"/>
                          </w:rPr>
                        </w:pPr>
                        <w:r>
                          <w:rPr>
                            <w:rFonts w:ascii="Calibri"/>
                            <w:w w:val="83"/>
                            <w:sz w:val="20"/>
                          </w:rPr>
                          <w:t>1</w:t>
                        </w:r>
                      </w:p>
                      <w:p w14:paraId="6FEE75F3" w14:textId="77777777" w:rsidR="00DF3F2E" w:rsidRDefault="00DF3F2E">
                        <w:pPr>
                          <w:spacing w:before="1"/>
                          <w:rPr>
                            <w:rFonts w:ascii="Calibri"/>
                            <w:sz w:val="20"/>
                          </w:rPr>
                        </w:pPr>
                      </w:p>
                      <w:p w14:paraId="6FEE75F4" w14:textId="77777777" w:rsidR="00DF3F2E" w:rsidRDefault="00EA0577">
                        <w:pPr>
                          <w:spacing w:before="1"/>
                          <w:rPr>
                            <w:rFonts w:ascii="Calibri"/>
                            <w:sz w:val="20"/>
                          </w:rPr>
                        </w:pPr>
                        <w:r>
                          <w:rPr>
                            <w:rFonts w:ascii="Calibri"/>
                            <w:w w:val="99"/>
                            <w:sz w:val="20"/>
                          </w:rPr>
                          <w:t>1</w:t>
                        </w:r>
                      </w:p>
                      <w:p w14:paraId="6FEE75F5" w14:textId="77777777" w:rsidR="00DF3F2E" w:rsidRDefault="00DF3F2E">
                        <w:pPr>
                          <w:spacing w:before="8"/>
                          <w:rPr>
                            <w:rFonts w:ascii="Calibri"/>
                            <w:sz w:val="19"/>
                          </w:rPr>
                        </w:pPr>
                      </w:p>
                      <w:p w14:paraId="6FEE75F6" w14:textId="77777777" w:rsidR="00DF3F2E" w:rsidRDefault="00EA0577">
                        <w:pPr>
                          <w:rPr>
                            <w:rFonts w:ascii="Calibri"/>
                            <w:sz w:val="20"/>
                          </w:rPr>
                        </w:pPr>
                        <w:r>
                          <w:rPr>
                            <w:rFonts w:ascii="Calibri"/>
                            <w:w w:val="99"/>
                            <w:sz w:val="20"/>
                          </w:rPr>
                          <w:t>1</w:t>
                        </w:r>
                      </w:p>
                      <w:p w14:paraId="6FEE75F7" w14:textId="77777777" w:rsidR="00DF3F2E" w:rsidRDefault="00DF3F2E">
                        <w:pPr>
                          <w:spacing w:before="1"/>
                          <w:rPr>
                            <w:rFonts w:ascii="Calibri"/>
                            <w:sz w:val="20"/>
                          </w:rPr>
                        </w:pPr>
                      </w:p>
                      <w:p w14:paraId="6FEE75F8" w14:textId="77777777" w:rsidR="00DF3F2E" w:rsidRDefault="00EA0577">
                        <w:pPr>
                          <w:spacing w:before="1" w:line="240" w:lineRule="exact"/>
                          <w:rPr>
                            <w:rFonts w:ascii="Calibri"/>
                            <w:sz w:val="20"/>
                          </w:rPr>
                        </w:pPr>
                        <w:r>
                          <w:rPr>
                            <w:rFonts w:ascii="Calibri"/>
                            <w:w w:val="99"/>
                            <w:sz w:val="20"/>
                          </w:rPr>
                          <w:t>3</w:t>
                        </w:r>
                      </w:p>
                    </w:txbxContent>
                  </v:textbox>
                </v:shape>
                <v:shape id="Text Box 64" o:spid="_x0000_s1071" type="#_x0000_t202" style="position:absolute;left:6313;top:103;width:12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6FEE75F9" w14:textId="77777777" w:rsidR="00DF3F2E" w:rsidRDefault="00EA0577">
                        <w:pPr>
                          <w:spacing w:line="203" w:lineRule="exact"/>
                          <w:ind w:left="4"/>
                          <w:rPr>
                            <w:rFonts w:ascii="Calibri"/>
                            <w:sz w:val="20"/>
                          </w:rPr>
                        </w:pPr>
                        <w:r>
                          <w:rPr>
                            <w:rFonts w:ascii="Calibri"/>
                            <w:w w:val="92"/>
                            <w:sz w:val="20"/>
                          </w:rPr>
                          <w:t>1</w:t>
                        </w:r>
                      </w:p>
                      <w:p w14:paraId="6FEE75FA" w14:textId="77777777" w:rsidR="00DF3F2E" w:rsidRDefault="00DF3F2E">
                        <w:pPr>
                          <w:spacing w:before="8"/>
                          <w:rPr>
                            <w:rFonts w:ascii="Calibri"/>
                            <w:sz w:val="19"/>
                          </w:rPr>
                        </w:pPr>
                      </w:p>
                      <w:p w14:paraId="6FEE75FB" w14:textId="77777777" w:rsidR="00DF3F2E" w:rsidRDefault="00EA0577">
                        <w:pPr>
                          <w:rPr>
                            <w:rFonts w:ascii="Calibri"/>
                            <w:sz w:val="20"/>
                          </w:rPr>
                        </w:pPr>
                        <w:r>
                          <w:rPr>
                            <w:rFonts w:ascii="Calibri"/>
                            <w:w w:val="99"/>
                            <w:sz w:val="20"/>
                          </w:rPr>
                          <w:t>1</w:t>
                        </w:r>
                      </w:p>
                      <w:p w14:paraId="6FEE75FC" w14:textId="77777777" w:rsidR="00DF3F2E" w:rsidRDefault="00DF3F2E">
                        <w:pPr>
                          <w:rPr>
                            <w:rFonts w:ascii="Calibri"/>
                            <w:sz w:val="20"/>
                          </w:rPr>
                        </w:pPr>
                      </w:p>
                      <w:p w14:paraId="6FEE75FD" w14:textId="77777777" w:rsidR="00DF3F2E" w:rsidRDefault="00EA0577">
                        <w:pPr>
                          <w:rPr>
                            <w:rFonts w:ascii="Calibri"/>
                            <w:sz w:val="20"/>
                          </w:rPr>
                        </w:pPr>
                        <w:r>
                          <w:rPr>
                            <w:rFonts w:ascii="Calibri"/>
                            <w:w w:val="99"/>
                            <w:sz w:val="20"/>
                          </w:rPr>
                          <w:t>2</w:t>
                        </w:r>
                      </w:p>
                      <w:p w14:paraId="6FEE75FE" w14:textId="77777777" w:rsidR="00DF3F2E" w:rsidRDefault="00DF3F2E">
                        <w:pPr>
                          <w:spacing w:before="1"/>
                          <w:rPr>
                            <w:rFonts w:ascii="Calibri"/>
                            <w:sz w:val="20"/>
                          </w:rPr>
                        </w:pPr>
                      </w:p>
                      <w:p w14:paraId="6FEE75FF" w14:textId="77777777" w:rsidR="00DF3F2E" w:rsidRDefault="00EA0577">
                        <w:pPr>
                          <w:rPr>
                            <w:rFonts w:ascii="Calibri"/>
                            <w:sz w:val="20"/>
                          </w:rPr>
                        </w:pPr>
                        <w:r>
                          <w:rPr>
                            <w:rFonts w:ascii="Calibri"/>
                            <w:w w:val="99"/>
                            <w:sz w:val="20"/>
                          </w:rPr>
                          <w:t>3</w:t>
                        </w:r>
                      </w:p>
                      <w:p w14:paraId="6FEE7600" w14:textId="77777777" w:rsidR="00DF3F2E" w:rsidRDefault="00DF3F2E">
                        <w:pPr>
                          <w:spacing w:before="11"/>
                          <w:rPr>
                            <w:rFonts w:ascii="Calibri"/>
                            <w:sz w:val="19"/>
                          </w:rPr>
                        </w:pPr>
                      </w:p>
                      <w:p w14:paraId="6FEE7601" w14:textId="77777777" w:rsidR="00DF3F2E" w:rsidRDefault="00EA0577">
                        <w:pPr>
                          <w:rPr>
                            <w:rFonts w:ascii="Calibri"/>
                            <w:sz w:val="20"/>
                          </w:rPr>
                        </w:pPr>
                        <w:r>
                          <w:rPr>
                            <w:rFonts w:ascii="Calibri"/>
                            <w:w w:val="99"/>
                            <w:sz w:val="20"/>
                          </w:rPr>
                          <w:t>1</w:t>
                        </w:r>
                      </w:p>
                      <w:p w14:paraId="6FEE7602" w14:textId="77777777" w:rsidR="00DF3F2E" w:rsidRDefault="00DF3F2E">
                        <w:pPr>
                          <w:spacing w:before="4"/>
                          <w:rPr>
                            <w:rFonts w:ascii="Calibri"/>
                            <w:sz w:val="20"/>
                          </w:rPr>
                        </w:pPr>
                      </w:p>
                      <w:p w14:paraId="6FEE7603" w14:textId="77777777" w:rsidR="00DF3F2E" w:rsidRDefault="00EA0577">
                        <w:pPr>
                          <w:spacing w:line="240" w:lineRule="exact"/>
                          <w:ind w:left="19"/>
                          <w:rPr>
                            <w:rFonts w:ascii="Calibri"/>
                            <w:sz w:val="20"/>
                          </w:rPr>
                        </w:pPr>
                        <w:r>
                          <w:rPr>
                            <w:rFonts w:ascii="Calibri"/>
                            <w:w w:val="78"/>
                            <w:sz w:val="20"/>
                          </w:rPr>
                          <w:t>1</w:t>
                        </w:r>
                      </w:p>
                    </w:txbxContent>
                  </v:textbox>
                </v:shape>
                <w10:anchorlock/>
              </v:group>
            </w:pict>
          </mc:Fallback>
        </mc:AlternateContent>
      </w:r>
    </w:p>
    <w:p w14:paraId="6FEE7177" w14:textId="77777777" w:rsidR="00DF3F2E" w:rsidRDefault="00DF3F2E">
      <w:pPr>
        <w:pStyle w:val="BodyText"/>
        <w:rPr>
          <w:rFonts w:ascii="Calibri"/>
          <w:b/>
          <w:sz w:val="20"/>
        </w:rPr>
      </w:pPr>
    </w:p>
    <w:p w14:paraId="6FEE7178" w14:textId="77777777" w:rsidR="00DF3F2E" w:rsidRDefault="00DF3F2E">
      <w:pPr>
        <w:pStyle w:val="BodyText"/>
        <w:spacing w:before="9"/>
        <w:rPr>
          <w:rFonts w:ascii="Calibri"/>
          <w:b/>
          <w:sz w:val="20"/>
        </w:rPr>
      </w:pPr>
    </w:p>
    <w:p w14:paraId="6FEE7179" w14:textId="77777777" w:rsidR="00DF3F2E" w:rsidRPr="00753B1B" w:rsidRDefault="00EA0577">
      <w:pPr>
        <w:pStyle w:val="ListParagraph"/>
        <w:numPr>
          <w:ilvl w:val="1"/>
          <w:numId w:val="27"/>
        </w:numPr>
        <w:tabs>
          <w:tab w:val="left" w:pos="682"/>
          <w:tab w:val="left" w:pos="683"/>
        </w:tabs>
        <w:spacing w:before="1" w:line="256" w:lineRule="auto"/>
        <w:ind w:right="465" w:hanging="567"/>
        <w:rPr>
          <w:sz w:val="24"/>
        </w:rPr>
      </w:pPr>
      <w:r w:rsidRPr="00753B1B">
        <w:rPr>
          <w:sz w:val="24"/>
        </w:rPr>
        <w:t>The</w:t>
      </w:r>
      <w:r w:rsidRPr="00753B1B">
        <w:rPr>
          <w:spacing w:val="-12"/>
          <w:sz w:val="24"/>
        </w:rPr>
        <w:t xml:space="preserve"> </w:t>
      </w:r>
      <w:r w:rsidRPr="00753B1B">
        <w:rPr>
          <w:sz w:val="24"/>
        </w:rPr>
        <w:t>Fiskerton</w:t>
      </w:r>
      <w:r w:rsidRPr="00753B1B">
        <w:rPr>
          <w:spacing w:val="-8"/>
          <w:sz w:val="24"/>
        </w:rPr>
        <w:t xml:space="preserve"> </w:t>
      </w:r>
      <w:r w:rsidRPr="00753B1B">
        <w:rPr>
          <w:sz w:val="24"/>
        </w:rPr>
        <w:t>Housing</w:t>
      </w:r>
      <w:r w:rsidRPr="00753B1B">
        <w:rPr>
          <w:spacing w:val="-9"/>
          <w:sz w:val="24"/>
        </w:rPr>
        <w:t xml:space="preserve"> </w:t>
      </w:r>
      <w:r w:rsidRPr="00753B1B">
        <w:rPr>
          <w:sz w:val="24"/>
        </w:rPr>
        <w:t>Needs</w:t>
      </w:r>
      <w:r w:rsidRPr="00753B1B">
        <w:rPr>
          <w:spacing w:val="-11"/>
          <w:sz w:val="24"/>
        </w:rPr>
        <w:t xml:space="preserve"> </w:t>
      </w:r>
      <w:r w:rsidRPr="00753B1B">
        <w:rPr>
          <w:sz w:val="24"/>
        </w:rPr>
        <w:t>Report</w:t>
      </w:r>
      <w:r w:rsidRPr="00753B1B">
        <w:rPr>
          <w:spacing w:val="-10"/>
          <w:sz w:val="24"/>
        </w:rPr>
        <w:t xml:space="preserve"> </w:t>
      </w:r>
      <w:r w:rsidRPr="00753B1B">
        <w:rPr>
          <w:sz w:val="24"/>
        </w:rPr>
        <w:t>(2016)</w:t>
      </w:r>
      <w:r w:rsidRPr="00753B1B">
        <w:rPr>
          <w:spacing w:val="-11"/>
          <w:sz w:val="24"/>
        </w:rPr>
        <w:t xml:space="preserve"> </w:t>
      </w:r>
      <w:r w:rsidRPr="00753B1B">
        <w:rPr>
          <w:sz w:val="24"/>
        </w:rPr>
        <w:t>also</w:t>
      </w:r>
      <w:r w:rsidRPr="00753B1B">
        <w:rPr>
          <w:spacing w:val="-9"/>
          <w:sz w:val="24"/>
        </w:rPr>
        <w:t xml:space="preserve"> </w:t>
      </w:r>
      <w:r w:rsidRPr="00753B1B">
        <w:rPr>
          <w:sz w:val="24"/>
        </w:rPr>
        <w:t>highlighted</w:t>
      </w:r>
      <w:r w:rsidRPr="00753B1B">
        <w:rPr>
          <w:spacing w:val="-9"/>
          <w:sz w:val="24"/>
        </w:rPr>
        <w:t xml:space="preserve"> </w:t>
      </w:r>
      <w:r w:rsidRPr="00753B1B">
        <w:rPr>
          <w:sz w:val="24"/>
        </w:rPr>
        <w:t>the</w:t>
      </w:r>
      <w:r w:rsidRPr="00753B1B">
        <w:rPr>
          <w:spacing w:val="-9"/>
          <w:sz w:val="24"/>
        </w:rPr>
        <w:t xml:space="preserve"> </w:t>
      </w:r>
      <w:r w:rsidRPr="00753B1B">
        <w:rPr>
          <w:sz w:val="24"/>
        </w:rPr>
        <w:t>following,</w:t>
      </w:r>
      <w:r w:rsidRPr="00753B1B">
        <w:rPr>
          <w:spacing w:val="-7"/>
          <w:sz w:val="24"/>
        </w:rPr>
        <w:t xml:space="preserve"> </w:t>
      </w:r>
      <w:r w:rsidRPr="00753B1B">
        <w:rPr>
          <w:sz w:val="24"/>
        </w:rPr>
        <w:t>in</w:t>
      </w:r>
      <w:r w:rsidRPr="00753B1B">
        <w:rPr>
          <w:spacing w:val="-9"/>
          <w:sz w:val="24"/>
        </w:rPr>
        <w:t xml:space="preserve"> </w:t>
      </w:r>
      <w:r w:rsidRPr="00753B1B">
        <w:rPr>
          <w:sz w:val="24"/>
        </w:rPr>
        <w:t>relation</w:t>
      </w:r>
      <w:r w:rsidRPr="00753B1B">
        <w:rPr>
          <w:spacing w:val="-11"/>
          <w:sz w:val="24"/>
        </w:rPr>
        <w:t xml:space="preserve"> </w:t>
      </w:r>
      <w:r w:rsidRPr="00753B1B">
        <w:rPr>
          <w:sz w:val="24"/>
        </w:rPr>
        <w:t>to the</w:t>
      </w:r>
      <w:r w:rsidRPr="00753B1B">
        <w:rPr>
          <w:spacing w:val="-3"/>
          <w:sz w:val="24"/>
        </w:rPr>
        <w:t xml:space="preserve"> </w:t>
      </w:r>
      <w:r w:rsidRPr="00753B1B">
        <w:rPr>
          <w:sz w:val="24"/>
        </w:rPr>
        <w:t>“Supported</w:t>
      </w:r>
      <w:r w:rsidRPr="00753B1B">
        <w:rPr>
          <w:spacing w:val="-9"/>
          <w:sz w:val="24"/>
        </w:rPr>
        <w:t xml:space="preserve"> </w:t>
      </w:r>
      <w:r w:rsidRPr="00753B1B">
        <w:rPr>
          <w:sz w:val="24"/>
        </w:rPr>
        <w:t>Housing”</w:t>
      </w:r>
      <w:r w:rsidRPr="00753B1B">
        <w:rPr>
          <w:spacing w:val="-2"/>
          <w:sz w:val="24"/>
        </w:rPr>
        <w:t xml:space="preserve"> </w:t>
      </w:r>
      <w:r w:rsidRPr="00753B1B">
        <w:rPr>
          <w:sz w:val="24"/>
        </w:rPr>
        <w:t>and</w:t>
      </w:r>
      <w:r w:rsidRPr="00753B1B">
        <w:rPr>
          <w:spacing w:val="-6"/>
          <w:sz w:val="24"/>
        </w:rPr>
        <w:t xml:space="preserve"> </w:t>
      </w:r>
      <w:r w:rsidRPr="00753B1B">
        <w:rPr>
          <w:sz w:val="24"/>
        </w:rPr>
        <w:t>“Affordable</w:t>
      </w:r>
      <w:r w:rsidRPr="00753B1B">
        <w:rPr>
          <w:spacing w:val="-6"/>
          <w:sz w:val="24"/>
        </w:rPr>
        <w:t xml:space="preserve"> </w:t>
      </w:r>
      <w:r w:rsidRPr="00753B1B">
        <w:rPr>
          <w:sz w:val="24"/>
        </w:rPr>
        <w:t>Housing”</w:t>
      </w:r>
      <w:r w:rsidRPr="00753B1B">
        <w:rPr>
          <w:spacing w:val="-5"/>
          <w:sz w:val="24"/>
        </w:rPr>
        <w:t xml:space="preserve"> </w:t>
      </w:r>
      <w:r w:rsidRPr="00753B1B">
        <w:rPr>
          <w:sz w:val="24"/>
        </w:rPr>
        <w:t>needs</w:t>
      </w:r>
      <w:r w:rsidRPr="00753B1B">
        <w:rPr>
          <w:spacing w:val="-3"/>
          <w:sz w:val="24"/>
        </w:rPr>
        <w:t xml:space="preserve"> </w:t>
      </w:r>
      <w:r w:rsidRPr="00753B1B">
        <w:rPr>
          <w:sz w:val="24"/>
        </w:rPr>
        <w:t>elements,</w:t>
      </w:r>
      <w:r w:rsidRPr="00753B1B">
        <w:rPr>
          <w:spacing w:val="-2"/>
          <w:sz w:val="24"/>
        </w:rPr>
        <w:t xml:space="preserve"> </w:t>
      </w:r>
      <w:r w:rsidRPr="00753B1B">
        <w:rPr>
          <w:sz w:val="24"/>
        </w:rPr>
        <w:t>of</w:t>
      </w:r>
      <w:r w:rsidRPr="00753B1B">
        <w:rPr>
          <w:spacing w:val="-3"/>
          <w:sz w:val="24"/>
        </w:rPr>
        <w:t xml:space="preserve"> </w:t>
      </w:r>
      <w:r w:rsidRPr="00753B1B">
        <w:rPr>
          <w:sz w:val="24"/>
        </w:rPr>
        <w:t>the</w:t>
      </w:r>
      <w:r w:rsidRPr="00753B1B">
        <w:rPr>
          <w:spacing w:val="-3"/>
          <w:sz w:val="24"/>
        </w:rPr>
        <w:t xml:space="preserve"> </w:t>
      </w:r>
      <w:r w:rsidRPr="00753B1B">
        <w:rPr>
          <w:sz w:val="24"/>
        </w:rPr>
        <w:t>Parish:</w:t>
      </w:r>
    </w:p>
    <w:p w14:paraId="6FEE717A" w14:textId="77777777" w:rsidR="00DF3F2E" w:rsidRPr="00753B1B" w:rsidRDefault="00EA0577">
      <w:pPr>
        <w:pStyle w:val="ListParagraph"/>
        <w:numPr>
          <w:ilvl w:val="2"/>
          <w:numId w:val="27"/>
        </w:numPr>
        <w:tabs>
          <w:tab w:val="left" w:pos="1453"/>
          <w:tab w:val="left" w:pos="1454"/>
        </w:tabs>
        <w:spacing w:before="230" w:line="276" w:lineRule="auto"/>
        <w:ind w:right="612" w:hanging="360"/>
        <w:rPr>
          <w:sz w:val="24"/>
        </w:rPr>
      </w:pPr>
      <w:r w:rsidRPr="00753B1B">
        <w:rPr>
          <w:sz w:val="24"/>
        </w:rPr>
        <w:t xml:space="preserve">growing demand for specialist accommodation to meet the needs of older people. Not only will there be an increased </w:t>
      </w:r>
      <w:r w:rsidRPr="00753B1B">
        <w:rPr>
          <w:spacing w:val="-3"/>
          <w:sz w:val="24"/>
        </w:rPr>
        <w:t xml:space="preserve">need </w:t>
      </w:r>
      <w:r w:rsidRPr="00753B1B">
        <w:rPr>
          <w:sz w:val="24"/>
        </w:rPr>
        <w:t>for mobility and wheelchair standard</w:t>
      </w:r>
      <w:r w:rsidRPr="00753B1B">
        <w:rPr>
          <w:spacing w:val="-10"/>
          <w:sz w:val="24"/>
        </w:rPr>
        <w:t xml:space="preserve"> </w:t>
      </w:r>
      <w:r w:rsidRPr="00753B1B">
        <w:rPr>
          <w:sz w:val="24"/>
        </w:rPr>
        <w:t>homes,</w:t>
      </w:r>
      <w:r w:rsidRPr="00753B1B">
        <w:rPr>
          <w:spacing w:val="-5"/>
          <w:sz w:val="24"/>
        </w:rPr>
        <w:t xml:space="preserve"> </w:t>
      </w:r>
      <w:r w:rsidRPr="00753B1B">
        <w:rPr>
          <w:sz w:val="24"/>
        </w:rPr>
        <w:t>there</w:t>
      </w:r>
      <w:r w:rsidRPr="00753B1B">
        <w:rPr>
          <w:spacing w:val="-8"/>
          <w:sz w:val="24"/>
        </w:rPr>
        <w:t xml:space="preserve"> </w:t>
      </w:r>
      <w:r w:rsidRPr="00753B1B">
        <w:rPr>
          <w:sz w:val="24"/>
        </w:rPr>
        <w:t>will</w:t>
      </w:r>
      <w:r w:rsidRPr="00753B1B">
        <w:rPr>
          <w:spacing w:val="-9"/>
          <w:sz w:val="24"/>
        </w:rPr>
        <w:t xml:space="preserve"> </w:t>
      </w:r>
      <w:r w:rsidRPr="00753B1B">
        <w:rPr>
          <w:sz w:val="24"/>
        </w:rPr>
        <w:t>be</w:t>
      </w:r>
      <w:r w:rsidRPr="00753B1B">
        <w:rPr>
          <w:spacing w:val="-6"/>
          <w:sz w:val="24"/>
        </w:rPr>
        <w:t xml:space="preserve"> </w:t>
      </w:r>
      <w:r w:rsidRPr="00753B1B">
        <w:rPr>
          <w:sz w:val="24"/>
        </w:rPr>
        <w:t>greater</w:t>
      </w:r>
      <w:r w:rsidRPr="00753B1B">
        <w:rPr>
          <w:spacing w:val="-10"/>
          <w:sz w:val="24"/>
        </w:rPr>
        <w:t xml:space="preserve"> </w:t>
      </w:r>
      <w:r w:rsidRPr="00753B1B">
        <w:rPr>
          <w:sz w:val="24"/>
        </w:rPr>
        <w:t>interest</w:t>
      </w:r>
      <w:r w:rsidRPr="00753B1B">
        <w:rPr>
          <w:spacing w:val="-5"/>
          <w:sz w:val="24"/>
        </w:rPr>
        <w:t xml:space="preserve"> </w:t>
      </w:r>
      <w:r w:rsidRPr="00753B1B">
        <w:rPr>
          <w:sz w:val="24"/>
        </w:rPr>
        <w:t>in</w:t>
      </w:r>
      <w:r w:rsidRPr="00753B1B">
        <w:rPr>
          <w:spacing w:val="-6"/>
          <w:sz w:val="24"/>
        </w:rPr>
        <w:t xml:space="preserve"> </w:t>
      </w:r>
      <w:r w:rsidRPr="00753B1B">
        <w:rPr>
          <w:sz w:val="24"/>
        </w:rPr>
        <w:t>tenure</w:t>
      </w:r>
      <w:r w:rsidRPr="00753B1B">
        <w:rPr>
          <w:spacing w:val="-6"/>
          <w:sz w:val="24"/>
        </w:rPr>
        <w:t xml:space="preserve"> </w:t>
      </w:r>
      <w:r w:rsidRPr="00753B1B">
        <w:rPr>
          <w:sz w:val="24"/>
        </w:rPr>
        <w:t>options</w:t>
      </w:r>
      <w:r w:rsidRPr="00753B1B">
        <w:rPr>
          <w:spacing w:val="-6"/>
          <w:sz w:val="24"/>
        </w:rPr>
        <w:t xml:space="preserve"> </w:t>
      </w:r>
      <w:r w:rsidRPr="00753B1B">
        <w:rPr>
          <w:sz w:val="24"/>
        </w:rPr>
        <w:t>which</w:t>
      </w:r>
      <w:r w:rsidRPr="00753B1B">
        <w:rPr>
          <w:spacing w:val="-12"/>
          <w:sz w:val="24"/>
        </w:rPr>
        <w:t xml:space="preserve"> </w:t>
      </w:r>
      <w:r w:rsidRPr="00753B1B">
        <w:rPr>
          <w:sz w:val="24"/>
        </w:rPr>
        <w:t>offer</w:t>
      </w:r>
      <w:r w:rsidRPr="00753B1B">
        <w:rPr>
          <w:spacing w:val="-12"/>
          <w:sz w:val="24"/>
        </w:rPr>
        <w:t xml:space="preserve"> </w:t>
      </w:r>
      <w:r w:rsidRPr="00753B1B">
        <w:rPr>
          <w:sz w:val="24"/>
        </w:rPr>
        <w:t>the opportunity</w:t>
      </w:r>
      <w:r w:rsidRPr="00753B1B">
        <w:rPr>
          <w:spacing w:val="-7"/>
          <w:sz w:val="24"/>
        </w:rPr>
        <w:t xml:space="preserve"> </w:t>
      </w:r>
      <w:r w:rsidRPr="00753B1B">
        <w:rPr>
          <w:sz w:val="24"/>
        </w:rPr>
        <w:t>for</w:t>
      </w:r>
      <w:r w:rsidRPr="00753B1B">
        <w:rPr>
          <w:spacing w:val="-10"/>
          <w:sz w:val="24"/>
        </w:rPr>
        <w:t xml:space="preserve"> </w:t>
      </w:r>
      <w:r w:rsidRPr="00753B1B">
        <w:rPr>
          <w:sz w:val="24"/>
        </w:rPr>
        <w:t>equity</w:t>
      </w:r>
      <w:r w:rsidRPr="00753B1B">
        <w:rPr>
          <w:spacing w:val="-6"/>
          <w:sz w:val="24"/>
        </w:rPr>
        <w:t xml:space="preserve"> </w:t>
      </w:r>
      <w:r w:rsidRPr="00753B1B">
        <w:rPr>
          <w:sz w:val="24"/>
        </w:rPr>
        <w:t>release</w:t>
      </w:r>
      <w:r w:rsidRPr="00753B1B">
        <w:rPr>
          <w:spacing w:val="-8"/>
          <w:sz w:val="24"/>
        </w:rPr>
        <w:t xml:space="preserve"> </w:t>
      </w:r>
      <w:r w:rsidRPr="00753B1B">
        <w:rPr>
          <w:sz w:val="24"/>
        </w:rPr>
        <w:t>to</w:t>
      </w:r>
      <w:r w:rsidRPr="00753B1B">
        <w:rPr>
          <w:spacing w:val="-6"/>
          <w:sz w:val="24"/>
        </w:rPr>
        <w:t xml:space="preserve"> </w:t>
      </w:r>
      <w:r w:rsidRPr="00753B1B">
        <w:rPr>
          <w:sz w:val="24"/>
        </w:rPr>
        <w:t>pay</w:t>
      </w:r>
      <w:r w:rsidRPr="00753B1B">
        <w:rPr>
          <w:spacing w:val="-7"/>
          <w:sz w:val="24"/>
        </w:rPr>
        <w:t xml:space="preserve"> </w:t>
      </w:r>
      <w:r w:rsidRPr="00753B1B">
        <w:rPr>
          <w:sz w:val="24"/>
        </w:rPr>
        <w:t>for</w:t>
      </w:r>
      <w:r w:rsidRPr="00753B1B">
        <w:rPr>
          <w:spacing w:val="-8"/>
          <w:sz w:val="24"/>
        </w:rPr>
        <w:t xml:space="preserve"> </w:t>
      </w:r>
      <w:r w:rsidRPr="00753B1B">
        <w:rPr>
          <w:sz w:val="24"/>
        </w:rPr>
        <w:t>long</w:t>
      </w:r>
      <w:r w:rsidRPr="00753B1B">
        <w:rPr>
          <w:spacing w:val="-9"/>
          <w:sz w:val="24"/>
        </w:rPr>
        <w:t xml:space="preserve"> </w:t>
      </w:r>
      <w:r w:rsidRPr="00753B1B">
        <w:rPr>
          <w:sz w:val="24"/>
        </w:rPr>
        <w:t>term</w:t>
      </w:r>
      <w:r w:rsidRPr="00753B1B">
        <w:rPr>
          <w:spacing w:val="-6"/>
          <w:sz w:val="24"/>
        </w:rPr>
        <w:t xml:space="preserve"> </w:t>
      </w:r>
      <w:r w:rsidRPr="00753B1B">
        <w:rPr>
          <w:sz w:val="24"/>
        </w:rPr>
        <w:t>care</w:t>
      </w:r>
      <w:r w:rsidRPr="00753B1B">
        <w:rPr>
          <w:spacing w:val="-6"/>
          <w:sz w:val="24"/>
        </w:rPr>
        <w:t xml:space="preserve"> </w:t>
      </w:r>
      <w:r w:rsidRPr="00753B1B">
        <w:rPr>
          <w:sz w:val="24"/>
        </w:rPr>
        <w:t>and</w:t>
      </w:r>
      <w:r w:rsidRPr="00753B1B">
        <w:rPr>
          <w:spacing w:val="-8"/>
          <w:sz w:val="24"/>
        </w:rPr>
        <w:t xml:space="preserve"> </w:t>
      </w:r>
      <w:r w:rsidRPr="00753B1B">
        <w:rPr>
          <w:sz w:val="24"/>
        </w:rPr>
        <w:t>support</w:t>
      </w:r>
      <w:r w:rsidRPr="00753B1B">
        <w:rPr>
          <w:spacing w:val="-8"/>
          <w:sz w:val="24"/>
        </w:rPr>
        <w:t xml:space="preserve"> </w:t>
      </w:r>
      <w:r w:rsidRPr="00753B1B">
        <w:rPr>
          <w:sz w:val="24"/>
        </w:rPr>
        <w:t>needs;</w:t>
      </w:r>
      <w:r w:rsidRPr="00753B1B">
        <w:rPr>
          <w:spacing w:val="-9"/>
          <w:sz w:val="24"/>
        </w:rPr>
        <w:t xml:space="preserve"> </w:t>
      </w:r>
      <w:r w:rsidRPr="00753B1B">
        <w:rPr>
          <w:sz w:val="24"/>
        </w:rPr>
        <w:t>and</w:t>
      </w:r>
    </w:p>
    <w:p w14:paraId="6FEE717B" w14:textId="77777777" w:rsidR="00DF3F2E" w:rsidRPr="00753B1B" w:rsidRDefault="00EA0577">
      <w:pPr>
        <w:pStyle w:val="ListParagraph"/>
        <w:numPr>
          <w:ilvl w:val="2"/>
          <w:numId w:val="27"/>
        </w:numPr>
        <w:tabs>
          <w:tab w:val="left" w:pos="1453"/>
          <w:tab w:val="left" w:pos="1454"/>
        </w:tabs>
        <w:spacing w:before="10" w:line="271" w:lineRule="auto"/>
        <w:ind w:right="770" w:hanging="360"/>
        <w:rPr>
          <w:sz w:val="24"/>
        </w:rPr>
      </w:pPr>
      <w:r w:rsidRPr="00753B1B">
        <w:rPr>
          <w:sz w:val="24"/>
        </w:rPr>
        <w:t>the</w:t>
      </w:r>
      <w:r w:rsidRPr="00753B1B">
        <w:rPr>
          <w:spacing w:val="-5"/>
          <w:sz w:val="24"/>
        </w:rPr>
        <w:t xml:space="preserve"> </w:t>
      </w:r>
      <w:r w:rsidRPr="00753B1B">
        <w:rPr>
          <w:sz w:val="24"/>
        </w:rPr>
        <w:t>survey</w:t>
      </w:r>
      <w:r w:rsidRPr="00753B1B">
        <w:rPr>
          <w:spacing w:val="-4"/>
          <w:sz w:val="24"/>
        </w:rPr>
        <w:t xml:space="preserve"> </w:t>
      </w:r>
      <w:r w:rsidRPr="00753B1B">
        <w:rPr>
          <w:sz w:val="24"/>
        </w:rPr>
        <w:t>has</w:t>
      </w:r>
      <w:r w:rsidRPr="00753B1B">
        <w:rPr>
          <w:spacing w:val="-3"/>
          <w:sz w:val="24"/>
        </w:rPr>
        <w:t xml:space="preserve"> </w:t>
      </w:r>
      <w:r w:rsidRPr="00753B1B">
        <w:rPr>
          <w:sz w:val="24"/>
        </w:rPr>
        <w:t>shown</w:t>
      </w:r>
      <w:r w:rsidRPr="00753B1B">
        <w:rPr>
          <w:spacing w:val="-4"/>
          <w:sz w:val="24"/>
        </w:rPr>
        <w:t xml:space="preserve"> </w:t>
      </w:r>
      <w:r w:rsidRPr="00753B1B">
        <w:rPr>
          <w:sz w:val="24"/>
        </w:rPr>
        <w:t>a</w:t>
      </w:r>
      <w:r w:rsidRPr="00753B1B">
        <w:rPr>
          <w:spacing w:val="-4"/>
          <w:sz w:val="24"/>
        </w:rPr>
        <w:t xml:space="preserve"> </w:t>
      </w:r>
      <w:r w:rsidRPr="00753B1B">
        <w:rPr>
          <w:sz w:val="24"/>
        </w:rPr>
        <w:t>significant</w:t>
      </w:r>
      <w:r w:rsidRPr="00753B1B">
        <w:rPr>
          <w:spacing w:val="-4"/>
          <w:sz w:val="24"/>
        </w:rPr>
        <w:t xml:space="preserve"> </w:t>
      </w:r>
      <w:r w:rsidRPr="00753B1B">
        <w:rPr>
          <w:sz w:val="24"/>
        </w:rPr>
        <w:t>interest</w:t>
      </w:r>
      <w:r w:rsidRPr="00753B1B">
        <w:rPr>
          <w:spacing w:val="-5"/>
          <w:sz w:val="24"/>
        </w:rPr>
        <w:t xml:space="preserve"> </w:t>
      </w:r>
      <w:r w:rsidRPr="00753B1B">
        <w:rPr>
          <w:sz w:val="24"/>
        </w:rPr>
        <w:t>and</w:t>
      </w:r>
      <w:r w:rsidRPr="00753B1B">
        <w:rPr>
          <w:spacing w:val="-7"/>
          <w:sz w:val="24"/>
        </w:rPr>
        <w:t xml:space="preserve"> </w:t>
      </w:r>
      <w:r w:rsidRPr="00753B1B">
        <w:rPr>
          <w:sz w:val="24"/>
        </w:rPr>
        <w:t>potential</w:t>
      </w:r>
      <w:r w:rsidRPr="00753B1B">
        <w:rPr>
          <w:spacing w:val="-6"/>
          <w:sz w:val="24"/>
        </w:rPr>
        <w:t xml:space="preserve"> </w:t>
      </w:r>
      <w:r w:rsidRPr="00753B1B">
        <w:rPr>
          <w:sz w:val="24"/>
        </w:rPr>
        <w:t>need</w:t>
      </w:r>
      <w:r w:rsidRPr="00753B1B">
        <w:rPr>
          <w:spacing w:val="-6"/>
          <w:sz w:val="24"/>
        </w:rPr>
        <w:t xml:space="preserve"> </w:t>
      </w:r>
      <w:r w:rsidRPr="00753B1B">
        <w:rPr>
          <w:sz w:val="24"/>
        </w:rPr>
        <w:t>for</w:t>
      </w:r>
      <w:r w:rsidRPr="00753B1B">
        <w:rPr>
          <w:spacing w:val="-7"/>
          <w:sz w:val="24"/>
        </w:rPr>
        <w:t xml:space="preserve"> </w:t>
      </w:r>
      <w:r w:rsidRPr="00753B1B">
        <w:rPr>
          <w:sz w:val="24"/>
        </w:rPr>
        <w:t>‘Supported’ accommodation</w:t>
      </w:r>
      <w:r w:rsidRPr="00753B1B">
        <w:rPr>
          <w:spacing w:val="-6"/>
          <w:sz w:val="24"/>
        </w:rPr>
        <w:t xml:space="preserve"> </w:t>
      </w:r>
      <w:r w:rsidRPr="00753B1B">
        <w:rPr>
          <w:sz w:val="24"/>
        </w:rPr>
        <w:t>and</w:t>
      </w:r>
      <w:r w:rsidRPr="00753B1B">
        <w:rPr>
          <w:spacing w:val="-7"/>
          <w:sz w:val="24"/>
        </w:rPr>
        <w:t xml:space="preserve"> </w:t>
      </w:r>
      <w:r w:rsidRPr="00753B1B">
        <w:rPr>
          <w:sz w:val="24"/>
        </w:rPr>
        <w:t>particularly</w:t>
      </w:r>
      <w:r w:rsidRPr="00753B1B">
        <w:rPr>
          <w:spacing w:val="-6"/>
          <w:sz w:val="24"/>
        </w:rPr>
        <w:t xml:space="preserve"> </w:t>
      </w:r>
      <w:r w:rsidRPr="00753B1B">
        <w:rPr>
          <w:sz w:val="24"/>
        </w:rPr>
        <w:t>for</w:t>
      </w:r>
      <w:r w:rsidRPr="00753B1B">
        <w:rPr>
          <w:spacing w:val="-5"/>
          <w:sz w:val="24"/>
        </w:rPr>
        <w:t xml:space="preserve"> </w:t>
      </w:r>
      <w:r w:rsidRPr="00753B1B">
        <w:rPr>
          <w:sz w:val="24"/>
        </w:rPr>
        <w:t>1</w:t>
      </w:r>
      <w:r w:rsidRPr="00753B1B">
        <w:rPr>
          <w:spacing w:val="-4"/>
          <w:sz w:val="24"/>
        </w:rPr>
        <w:t xml:space="preserve"> </w:t>
      </w:r>
      <w:r w:rsidRPr="00753B1B">
        <w:rPr>
          <w:sz w:val="24"/>
        </w:rPr>
        <w:t>and</w:t>
      </w:r>
      <w:r w:rsidRPr="00753B1B">
        <w:rPr>
          <w:spacing w:val="-5"/>
          <w:sz w:val="24"/>
        </w:rPr>
        <w:t xml:space="preserve"> </w:t>
      </w:r>
      <w:r w:rsidRPr="00753B1B">
        <w:rPr>
          <w:sz w:val="24"/>
        </w:rPr>
        <w:t>2</w:t>
      </w:r>
      <w:r w:rsidRPr="00753B1B">
        <w:rPr>
          <w:spacing w:val="-4"/>
          <w:sz w:val="24"/>
        </w:rPr>
        <w:t xml:space="preserve"> </w:t>
      </w:r>
      <w:r w:rsidRPr="00753B1B">
        <w:rPr>
          <w:sz w:val="24"/>
        </w:rPr>
        <w:t>bedroomed</w:t>
      </w:r>
      <w:r w:rsidRPr="00753B1B">
        <w:rPr>
          <w:spacing w:val="-7"/>
          <w:sz w:val="24"/>
        </w:rPr>
        <w:t xml:space="preserve"> </w:t>
      </w:r>
      <w:r w:rsidRPr="00753B1B">
        <w:rPr>
          <w:sz w:val="24"/>
        </w:rPr>
        <w:t>bungalows;</w:t>
      </w:r>
      <w:r w:rsidRPr="00753B1B">
        <w:rPr>
          <w:spacing w:val="-7"/>
          <w:sz w:val="24"/>
        </w:rPr>
        <w:t xml:space="preserve"> </w:t>
      </w:r>
      <w:r w:rsidRPr="00753B1B">
        <w:rPr>
          <w:sz w:val="24"/>
        </w:rPr>
        <w:t>and</w:t>
      </w:r>
    </w:p>
    <w:p w14:paraId="6FEE717C" w14:textId="77777777" w:rsidR="00DF3F2E" w:rsidRPr="00753B1B" w:rsidRDefault="00EA0577">
      <w:pPr>
        <w:pStyle w:val="ListParagraph"/>
        <w:numPr>
          <w:ilvl w:val="2"/>
          <w:numId w:val="27"/>
        </w:numPr>
        <w:tabs>
          <w:tab w:val="left" w:pos="1453"/>
          <w:tab w:val="left" w:pos="1454"/>
        </w:tabs>
        <w:spacing w:before="22"/>
        <w:ind w:left="1453" w:hanging="364"/>
        <w:rPr>
          <w:sz w:val="24"/>
        </w:rPr>
      </w:pPr>
      <w:r w:rsidRPr="00753B1B">
        <w:rPr>
          <w:sz w:val="24"/>
        </w:rPr>
        <w:t>a lack of affordable housing options in Fiskerton;</w:t>
      </w:r>
      <w:r w:rsidRPr="00753B1B">
        <w:rPr>
          <w:spacing w:val="-14"/>
          <w:sz w:val="24"/>
        </w:rPr>
        <w:t xml:space="preserve"> </w:t>
      </w:r>
      <w:r w:rsidRPr="00753B1B">
        <w:rPr>
          <w:sz w:val="24"/>
        </w:rPr>
        <w:t>and</w:t>
      </w:r>
    </w:p>
    <w:p w14:paraId="6FEE717D" w14:textId="77777777" w:rsidR="00DF3F2E" w:rsidRPr="00753B1B" w:rsidRDefault="00EA0577">
      <w:pPr>
        <w:pStyle w:val="ListParagraph"/>
        <w:numPr>
          <w:ilvl w:val="2"/>
          <w:numId w:val="27"/>
        </w:numPr>
        <w:tabs>
          <w:tab w:val="left" w:pos="1453"/>
          <w:tab w:val="left" w:pos="1454"/>
        </w:tabs>
        <w:spacing w:before="59" w:line="273" w:lineRule="auto"/>
        <w:ind w:right="642" w:hanging="360"/>
        <w:rPr>
          <w:sz w:val="24"/>
        </w:rPr>
      </w:pPr>
      <w:r w:rsidRPr="00753B1B">
        <w:rPr>
          <w:sz w:val="24"/>
        </w:rPr>
        <w:t>the majority of couples feel their current accommodation has inappropriate space</w:t>
      </w:r>
      <w:r w:rsidRPr="00753B1B">
        <w:rPr>
          <w:spacing w:val="-4"/>
          <w:sz w:val="24"/>
        </w:rPr>
        <w:t xml:space="preserve"> </w:t>
      </w:r>
      <w:r w:rsidRPr="00753B1B">
        <w:rPr>
          <w:sz w:val="24"/>
        </w:rPr>
        <w:t>(either</w:t>
      </w:r>
      <w:r w:rsidRPr="00753B1B">
        <w:rPr>
          <w:spacing w:val="-7"/>
          <w:sz w:val="24"/>
        </w:rPr>
        <w:t xml:space="preserve"> </w:t>
      </w:r>
      <w:r w:rsidRPr="00753B1B">
        <w:rPr>
          <w:sz w:val="24"/>
        </w:rPr>
        <w:t>too</w:t>
      </w:r>
      <w:r w:rsidRPr="00753B1B">
        <w:rPr>
          <w:spacing w:val="-6"/>
          <w:sz w:val="24"/>
        </w:rPr>
        <w:t xml:space="preserve"> </w:t>
      </w:r>
      <w:r w:rsidRPr="00753B1B">
        <w:rPr>
          <w:sz w:val="24"/>
        </w:rPr>
        <w:t>large</w:t>
      </w:r>
      <w:r w:rsidRPr="00753B1B">
        <w:rPr>
          <w:spacing w:val="-6"/>
          <w:sz w:val="24"/>
        </w:rPr>
        <w:t xml:space="preserve"> </w:t>
      </w:r>
      <w:r w:rsidRPr="00753B1B">
        <w:rPr>
          <w:sz w:val="24"/>
        </w:rPr>
        <w:t>or</w:t>
      </w:r>
      <w:r w:rsidRPr="00753B1B">
        <w:rPr>
          <w:spacing w:val="-4"/>
          <w:sz w:val="24"/>
        </w:rPr>
        <w:t xml:space="preserve"> </w:t>
      </w:r>
      <w:r w:rsidRPr="00753B1B">
        <w:rPr>
          <w:sz w:val="24"/>
        </w:rPr>
        <w:t>too</w:t>
      </w:r>
      <w:r w:rsidRPr="00753B1B">
        <w:rPr>
          <w:spacing w:val="-7"/>
          <w:sz w:val="24"/>
        </w:rPr>
        <w:t xml:space="preserve"> </w:t>
      </w:r>
      <w:r w:rsidRPr="00753B1B">
        <w:rPr>
          <w:sz w:val="24"/>
        </w:rPr>
        <w:t>small),</w:t>
      </w:r>
      <w:r w:rsidRPr="00753B1B">
        <w:rPr>
          <w:spacing w:val="-3"/>
          <w:sz w:val="24"/>
        </w:rPr>
        <w:t xml:space="preserve"> </w:t>
      </w:r>
      <w:r w:rsidRPr="00753B1B">
        <w:rPr>
          <w:sz w:val="24"/>
        </w:rPr>
        <w:t>is</w:t>
      </w:r>
      <w:r w:rsidRPr="00753B1B">
        <w:rPr>
          <w:spacing w:val="-3"/>
          <w:sz w:val="24"/>
        </w:rPr>
        <w:t xml:space="preserve"> </w:t>
      </w:r>
      <w:r w:rsidRPr="00753B1B">
        <w:rPr>
          <w:sz w:val="24"/>
        </w:rPr>
        <w:t>too</w:t>
      </w:r>
      <w:r w:rsidRPr="00753B1B">
        <w:rPr>
          <w:spacing w:val="-7"/>
          <w:sz w:val="24"/>
        </w:rPr>
        <w:t xml:space="preserve"> </w:t>
      </w:r>
      <w:r w:rsidRPr="00753B1B">
        <w:rPr>
          <w:sz w:val="24"/>
        </w:rPr>
        <w:t>expensive</w:t>
      </w:r>
      <w:r w:rsidRPr="00753B1B">
        <w:rPr>
          <w:spacing w:val="-5"/>
          <w:sz w:val="24"/>
        </w:rPr>
        <w:t xml:space="preserve"> </w:t>
      </w:r>
      <w:r w:rsidRPr="00753B1B">
        <w:rPr>
          <w:sz w:val="24"/>
        </w:rPr>
        <w:t>to</w:t>
      </w:r>
      <w:r w:rsidRPr="00753B1B">
        <w:rPr>
          <w:spacing w:val="-5"/>
          <w:sz w:val="24"/>
        </w:rPr>
        <w:t xml:space="preserve"> </w:t>
      </w:r>
      <w:r w:rsidRPr="00753B1B">
        <w:rPr>
          <w:sz w:val="24"/>
        </w:rPr>
        <w:t>run</w:t>
      </w:r>
      <w:r w:rsidRPr="00753B1B">
        <w:rPr>
          <w:spacing w:val="-4"/>
          <w:sz w:val="24"/>
        </w:rPr>
        <w:t xml:space="preserve"> </w:t>
      </w:r>
      <w:r w:rsidRPr="00753B1B">
        <w:rPr>
          <w:sz w:val="24"/>
        </w:rPr>
        <w:t>or</w:t>
      </w:r>
      <w:r w:rsidRPr="00753B1B">
        <w:rPr>
          <w:spacing w:val="-6"/>
          <w:sz w:val="24"/>
        </w:rPr>
        <w:t xml:space="preserve"> </w:t>
      </w:r>
      <w:r w:rsidRPr="00753B1B">
        <w:rPr>
          <w:sz w:val="24"/>
        </w:rPr>
        <w:t>is</w:t>
      </w:r>
      <w:r w:rsidRPr="00753B1B">
        <w:rPr>
          <w:spacing w:val="-4"/>
          <w:sz w:val="24"/>
        </w:rPr>
        <w:t xml:space="preserve"> </w:t>
      </w:r>
      <w:r w:rsidRPr="00753B1B">
        <w:rPr>
          <w:sz w:val="24"/>
        </w:rPr>
        <w:t>unsuitable</w:t>
      </w:r>
      <w:r w:rsidRPr="00753B1B">
        <w:rPr>
          <w:spacing w:val="-4"/>
          <w:sz w:val="24"/>
        </w:rPr>
        <w:t xml:space="preserve"> </w:t>
      </w:r>
      <w:r w:rsidRPr="00753B1B">
        <w:rPr>
          <w:sz w:val="24"/>
        </w:rPr>
        <w:t>for physical needs;</w:t>
      </w:r>
      <w:r w:rsidRPr="00753B1B">
        <w:rPr>
          <w:spacing w:val="-8"/>
          <w:sz w:val="24"/>
        </w:rPr>
        <w:t xml:space="preserve"> </w:t>
      </w:r>
      <w:r w:rsidRPr="00753B1B">
        <w:rPr>
          <w:sz w:val="24"/>
        </w:rPr>
        <w:t>and</w:t>
      </w:r>
    </w:p>
    <w:p w14:paraId="6FEE717E" w14:textId="77777777" w:rsidR="00DF3F2E" w:rsidRPr="00753B1B" w:rsidRDefault="00EA0577">
      <w:pPr>
        <w:pStyle w:val="ListParagraph"/>
        <w:numPr>
          <w:ilvl w:val="2"/>
          <w:numId w:val="27"/>
        </w:numPr>
        <w:tabs>
          <w:tab w:val="left" w:pos="1505"/>
          <w:tab w:val="left" w:pos="1506"/>
        </w:tabs>
        <w:spacing w:before="17" w:line="273" w:lineRule="auto"/>
        <w:ind w:right="629" w:hanging="360"/>
        <w:rPr>
          <w:sz w:val="24"/>
        </w:rPr>
      </w:pPr>
      <w:r w:rsidRPr="00753B1B">
        <w:tab/>
      </w:r>
      <w:r w:rsidRPr="00753B1B">
        <w:rPr>
          <w:sz w:val="24"/>
        </w:rPr>
        <w:t>younger</w:t>
      </w:r>
      <w:r w:rsidRPr="00753B1B">
        <w:rPr>
          <w:spacing w:val="-8"/>
          <w:sz w:val="24"/>
        </w:rPr>
        <w:t xml:space="preserve"> </w:t>
      </w:r>
      <w:r w:rsidRPr="00753B1B">
        <w:rPr>
          <w:sz w:val="24"/>
        </w:rPr>
        <w:t>couples</w:t>
      </w:r>
      <w:r w:rsidRPr="00753B1B">
        <w:rPr>
          <w:spacing w:val="-7"/>
          <w:sz w:val="24"/>
        </w:rPr>
        <w:t xml:space="preserve"> </w:t>
      </w:r>
      <w:r w:rsidRPr="00753B1B">
        <w:rPr>
          <w:sz w:val="24"/>
        </w:rPr>
        <w:t>and</w:t>
      </w:r>
      <w:r w:rsidRPr="00753B1B">
        <w:rPr>
          <w:spacing w:val="-10"/>
          <w:sz w:val="24"/>
        </w:rPr>
        <w:t xml:space="preserve"> </w:t>
      </w:r>
      <w:r w:rsidRPr="00753B1B">
        <w:rPr>
          <w:sz w:val="24"/>
        </w:rPr>
        <w:t>single</w:t>
      </w:r>
      <w:r w:rsidRPr="00753B1B">
        <w:rPr>
          <w:spacing w:val="-5"/>
          <w:sz w:val="24"/>
        </w:rPr>
        <w:t xml:space="preserve"> </w:t>
      </w:r>
      <w:r w:rsidRPr="00753B1B">
        <w:rPr>
          <w:sz w:val="24"/>
        </w:rPr>
        <w:t>people</w:t>
      </w:r>
      <w:r w:rsidRPr="00753B1B">
        <w:rPr>
          <w:spacing w:val="-7"/>
          <w:sz w:val="24"/>
        </w:rPr>
        <w:t xml:space="preserve"> </w:t>
      </w:r>
      <w:r w:rsidRPr="00753B1B">
        <w:rPr>
          <w:sz w:val="24"/>
        </w:rPr>
        <w:t>indicated</w:t>
      </w:r>
      <w:r w:rsidRPr="00753B1B">
        <w:rPr>
          <w:spacing w:val="-5"/>
          <w:sz w:val="24"/>
        </w:rPr>
        <w:t xml:space="preserve"> </w:t>
      </w:r>
      <w:r w:rsidRPr="00753B1B">
        <w:rPr>
          <w:sz w:val="24"/>
        </w:rPr>
        <w:t>a</w:t>
      </w:r>
      <w:r w:rsidRPr="00753B1B">
        <w:rPr>
          <w:spacing w:val="-10"/>
          <w:sz w:val="24"/>
        </w:rPr>
        <w:t xml:space="preserve"> </w:t>
      </w:r>
      <w:r w:rsidRPr="00753B1B">
        <w:rPr>
          <w:sz w:val="24"/>
        </w:rPr>
        <w:t>wish</w:t>
      </w:r>
      <w:r w:rsidRPr="00753B1B">
        <w:rPr>
          <w:spacing w:val="-7"/>
          <w:sz w:val="24"/>
        </w:rPr>
        <w:t xml:space="preserve"> </w:t>
      </w:r>
      <w:r w:rsidRPr="00753B1B">
        <w:rPr>
          <w:sz w:val="24"/>
        </w:rPr>
        <w:t>to</w:t>
      </w:r>
      <w:r w:rsidRPr="00753B1B">
        <w:rPr>
          <w:spacing w:val="-6"/>
          <w:sz w:val="24"/>
        </w:rPr>
        <w:t xml:space="preserve"> </w:t>
      </w:r>
      <w:r w:rsidRPr="00753B1B">
        <w:rPr>
          <w:sz w:val="24"/>
        </w:rPr>
        <w:t>leave</w:t>
      </w:r>
      <w:r w:rsidRPr="00753B1B">
        <w:rPr>
          <w:spacing w:val="-5"/>
          <w:sz w:val="24"/>
        </w:rPr>
        <w:t xml:space="preserve"> </w:t>
      </w:r>
      <w:r w:rsidRPr="00753B1B">
        <w:rPr>
          <w:sz w:val="24"/>
        </w:rPr>
        <w:t>the</w:t>
      </w:r>
      <w:r w:rsidRPr="00753B1B">
        <w:rPr>
          <w:spacing w:val="-8"/>
          <w:sz w:val="24"/>
        </w:rPr>
        <w:t xml:space="preserve"> </w:t>
      </w:r>
      <w:r w:rsidRPr="00753B1B">
        <w:rPr>
          <w:sz w:val="24"/>
        </w:rPr>
        <w:t>parental</w:t>
      </w:r>
      <w:r w:rsidRPr="00753B1B">
        <w:rPr>
          <w:spacing w:val="-4"/>
          <w:sz w:val="24"/>
        </w:rPr>
        <w:t xml:space="preserve"> </w:t>
      </w:r>
      <w:r w:rsidRPr="00753B1B">
        <w:rPr>
          <w:sz w:val="24"/>
        </w:rPr>
        <w:t>home and live independently from their families;</w:t>
      </w:r>
      <w:r w:rsidRPr="00753B1B">
        <w:rPr>
          <w:spacing w:val="-19"/>
          <w:sz w:val="24"/>
        </w:rPr>
        <w:t xml:space="preserve"> </w:t>
      </w:r>
      <w:r w:rsidRPr="00753B1B">
        <w:rPr>
          <w:sz w:val="24"/>
        </w:rPr>
        <w:t>and</w:t>
      </w:r>
    </w:p>
    <w:p w14:paraId="6FEE717F" w14:textId="77777777" w:rsidR="00DF3F2E" w:rsidRPr="00753B1B" w:rsidRDefault="00EA0577">
      <w:pPr>
        <w:pStyle w:val="ListParagraph"/>
        <w:numPr>
          <w:ilvl w:val="2"/>
          <w:numId w:val="27"/>
        </w:numPr>
        <w:tabs>
          <w:tab w:val="left" w:pos="1453"/>
          <w:tab w:val="left" w:pos="1454"/>
        </w:tabs>
        <w:spacing w:before="16" w:line="276" w:lineRule="auto"/>
        <w:ind w:right="568" w:hanging="360"/>
        <w:rPr>
          <w:sz w:val="24"/>
        </w:rPr>
      </w:pPr>
      <w:r w:rsidRPr="00753B1B">
        <w:rPr>
          <w:sz w:val="24"/>
        </w:rPr>
        <w:t>a</w:t>
      </w:r>
      <w:r w:rsidRPr="00753B1B">
        <w:rPr>
          <w:spacing w:val="-7"/>
          <w:sz w:val="24"/>
        </w:rPr>
        <w:t xml:space="preserve"> </w:t>
      </w:r>
      <w:r w:rsidRPr="00753B1B">
        <w:rPr>
          <w:sz w:val="24"/>
        </w:rPr>
        <w:t>high</w:t>
      </w:r>
      <w:r w:rsidRPr="00753B1B">
        <w:rPr>
          <w:spacing w:val="-10"/>
          <w:sz w:val="24"/>
        </w:rPr>
        <w:t xml:space="preserve"> </w:t>
      </w:r>
      <w:r w:rsidRPr="00753B1B">
        <w:rPr>
          <w:sz w:val="24"/>
        </w:rPr>
        <w:t>proportion</w:t>
      </w:r>
      <w:r w:rsidRPr="00753B1B">
        <w:rPr>
          <w:spacing w:val="-6"/>
          <w:sz w:val="24"/>
        </w:rPr>
        <w:t xml:space="preserve"> </w:t>
      </w:r>
      <w:r w:rsidRPr="00753B1B">
        <w:rPr>
          <w:sz w:val="24"/>
        </w:rPr>
        <w:t>of</w:t>
      </w:r>
      <w:r w:rsidRPr="00753B1B">
        <w:rPr>
          <w:spacing w:val="-8"/>
          <w:sz w:val="24"/>
        </w:rPr>
        <w:t xml:space="preserve"> </w:t>
      </w:r>
      <w:r w:rsidRPr="00753B1B">
        <w:rPr>
          <w:sz w:val="24"/>
        </w:rPr>
        <w:t>households</w:t>
      </w:r>
      <w:r w:rsidRPr="00753B1B">
        <w:rPr>
          <w:spacing w:val="-9"/>
          <w:sz w:val="24"/>
        </w:rPr>
        <w:t xml:space="preserve"> </w:t>
      </w:r>
      <w:r w:rsidRPr="00753B1B">
        <w:rPr>
          <w:sz w:val="24"/>
        </w:rPr>
        <w:t>indicating</w:t>
      </w:r>
      <w:r w:rsidRPr="00753B1B">
        <w:rPr>
          <w:spacing w:val="-10"/>
          <w:sz w:val="24"/>
        </w:rPr>
        <w:t xml:space="preserve"> </w:t>
      </w:r>
      <w:r w:rsidRPr="00753B1B">
        <w:rPr>
          <w:sz w:val="24"/>
        </w:rPr>
        <w:t>affordable</w:t>
      </w:r>
      <w:r w:rsidRPr="00753B1B">
        <w:rPr>
          <w:spacing w:val="-7"/>
          <w:sz w:val="24"/>
        </w:rPr>
        <w:t xml:space="preserve"> </w:t>
      </w:r>
      <w:r w:rsidRPr="00753B1B">
        <w:rPr>
          <w:sz w:val="24"/>
        </w:rPr>
        <w:t>housing</w:t>
      </w:r>
      <w:r w:rsidRPr="00753B1B">
        <w:rPr>
          <w:spacing w:val="-9"/>
          <w:sz w:val="24"/>
        </w:rPr>
        <w:t xml:space="preserve"> </w:t>
      </w:r>
      <w:r w:rsidRPr="00753B1B">
        <w:rPr>
          <w:sz w:val="24"/>
        </w:rPr>
        <w:t>needs</w:t>
      </w:r>
      <w:r w:rsidRPr="00753B1B">
        <w:rPr>
          <w:spacing w:val="-9"/>
          <w:sz w:val="24"/>
        </w:rPr>
        <w:t xml:space="preserve"> </w:t>
      </w:r>
      <w:r w:rsidRPr="00753B1B">
        <w:rPr>
          <w:sz w:val="24"/>
        </w:rPr>
        <w:t>pay</w:t>
      </w:r>
      <w:r w:rsidRPr="00753B1B">
        <w:rPr>
          <w:spacing w:val="-8"/>
          <w:sz w:val="24"/>
        </w:rPr>
        <w:t xml:space="preserve"> </w:t>
      </w:r>
      <w:r w:rsidRPr="00753B1B">
        <w:rPr>
          <w:sz w:val="24"/>
        </w:rPr>
        <w:t>rent</w:t>
      </w:r>
      <w:r w:rsidRPr="00753B1B">
        <w:rPr>
          <w:spacing w:val="-9"/>
          <w:sz w:val="24"/>
        </w:rPr>
        <w:t xml:space="preserve"> </w:t>
      </w:r>
      <w:r w:rsidRPr="00753B1B">
        <w:rPr>
          <w:sz w:val="24"/>
        </w:rPr>
        <w:t>in Housing Association / Local Authority owned</w:t>
      </w:r>
      <w:r w:rsidRPr="00753B1B">
        <w:rPr>
          <w:spacing w:val="-18"/>
          <w:sz w:val="24"/>
        </w:rPr>
        <w:t xml:space="preserve"> </w:t>
      </w:r>
      <w:r w:rsidRPr="00753B1B">
        <w:rPr>
          <w:sz w:val="24"/>
        </w:rPr>
        <w:t>properties.</w:t>
      </w:r>
    </w:p>
    <w:p w14:paraId="6FEE7180" w14:textId="77777777" w:rsidR="00DF3F2E" w:rsidRDefault="00DF3F2E">
      <w:pPr>
        <w:spacing w:line="276" w:lineRule="auto"/>
        <w:rPr>
          <w:sz w:val="24"/>
        </w:rPr>
        <w:sectPr w:rsidR="00DF3F2E">
          <w:type w:val="continuous"/>
          <w:pgSz w:w="11920" w:h="16850"/>
          <w:pgMar w:top="1600" w:right="1040" w:bottom="280" w:left="760" w:header="720" w:footer="720" w:gutter="0"/>
          <w:cols w:space="720"/>
        </w:sectPr>
      </w:pPr>
    </w:p>
    <w:p w14:paraId="6FEE7181" w14:textId="77777777" w:rsidR="00DF3F2E" w:rsidRDefault="00DF3F2E">
      <w:pPr>
        <w:pStyle w:val="BodyText"/>
        <w:spacing w:before="9"/>
        <w:rPr>
          <w:sz w:val="20"/>
        </w:rPr>
      </w:pPr>
    </w:p>
    <w:p w14:paraId="6FEE7182" w14:textId="77777777" w:rsidR="00DF3F2E" w:rsidRPr="00753B1B" w:rsidRDefault="00EA0577">
      <w:pPr>
        <w:pStyle w:val="ListParagraph"/>
        <w:numPr>
          <w:ilvl w:val="1"/>
          <w:numId w:val="27"/>
        </w:numPr>
        <w:tabs>
          <w:tab w:val="left" w:pos="683"/>
        </w:tabs>
        <w:spacing w:before="99" w:line="268" w:lineRule="auto"/>
        <w:ind w:right="390" w:hanging="567"/>
        <w:jc w:val="both"/>
        <w:rPr>
          <w:sz w:val="24"/>
        </w:rPr>
      </w:pPr>
      <w:r w:rsidRPr="00753B1B">
        <w:rPr>
          <w:sz w:val="24"/>
        </w:rPr>
        <w:t>In addition to proposed housing growth in policy 1 there are potential housing developments that could be located on small-scale infill and redevelopment sites. These sites may become available throughout the plan period and support the delivery of some affordable</w:t>
      </w:r>
      <w:r w:rsidRPr="00753B1B">
        <w:rPr>
          <w:spacing w:val="-3"/>
          <w:sz w:val="24"/>
        </w:rPr>
        <w:t xml:space="preserve"> </w:t>
      </w:r>
      <w:r w:rsidRPr="00753B1B">
        <w:rPr>
          <w:sz w:val="24"/>
        </w:rPr>
        <w:t>housing.</w:t>
      </w:r>
    </w:p>
    <w:p w14:paraId="6FEE7183" w14:textId="77777777" w:rsidR="00DF3F2E" w:rsidRDefault="00EA0577">
      <w:pPr>
        <w:pStyle w:val="Heading2"/>
        <w:spacing w:before="206"/>
      </w:pPr>
      <w:bookmarkStart w:id="57" w:name="_Toc80138530"/>
      <w:r>
        <w:t>Community Consultation</w:t>
      </w:r>
      <w:bookmarkEnd w:id="57"/>
    </w:p>
    <w:p w14:paraId="6FEE7184" w14:textId="77777777" w:rsidR="00DF3F2E" w:rsidRPr="00753B1B" w:rsidRDefault="00EA0577">
      <w:pPr>
        <w:pStyle w:val="ListParagraph"/>
        <w:numPr>
          <w:ilvl w:val="1"/>
          <w:numId w:val="27"/>
        </w:numPr>
        <w:tabs>
          <w:tab w:val="left" w:pos="683"/>
        </w:tabs>
        <w:spacing w:before="241" w:line="268" w:lineRule="auto"/>
        <w:ind w:right="395" w:hanging="567"/>
        <w:jc w:val="both"/>
        <w:rPr>
          <w:sz w:val="24"/>
        </w:rPr>
      </w:pPr>
      <w:r w:rsidRPr="00753B1B">
        <w:rPr>
          <w:sz w:val="24"/>
        </w:rPr>
        <w:t xml:space="preserve">Community consultation has highlighted that there is a need for starter </w:t>
      </w:r>
      <w:r w:rsidRPr="00753B1B">
        <w:rPr>
          <w:spacing w:val="7"/>
          <w:sz w:val="24"/>
        </w:rPr>
        <w:t xml:space="preserve">homes </w:t>
      </w:r>
      <w:r w:rsidRPr="00753B1B">
        <w:rPr>
          <w:spacing w:val="-3"/>
          <w:sz w:val="24"/>
        </w:rPr>
        <w:t xml:space="preserve">for </w:t>
      </w:r>
      <w:r w:rsidRPr="00753B1B">
        <w:rPr>
          <w:sz w:val="24"/>
        </w:rPr>
        <w:t>young people as the majority of young people are moving out of the village to cheaper parts of Lincoln - close to jobs and other services and facilities. The community also supports a good mix of housing types in order to support any localised future ‘’housing need’’.</w:t>
      </w:r>
    </w:p>
    <w:p w14:paraId="6FEE7185" w14:textId="77777777" w:rsidR="00DF3F2E" w:rsidRDefault="00DF3F2E">
      <w:pPr>
        <w:pStyle w:val="BodyText"/>
        <w:rPr>
          <w:sz w:val="20"/>
        </w:rPr>
      </w:pPr>
    </w:p>
    <w:p w14:paraId="6FEE7186" w14:textId="77777777" w:rsidR="00DF3F2E" w:rsidRDefault="00DF3F2E">
      <w:pPr>
        <w:pStyle w:val="BodyText"/>
        <w:rPr>
          <w:sz w:val="20"/>
        </w:rPr>
      </w:pPr>
    </w:p>
    <w:p w14:paraId="6FEE7187" w14:textId="77777777" w:rsidR="00DF3F2E" w:rsidRDefault="00EB5CC6">
      <w:pPr>
        <w:pStyle w:val="BodyText"/>
        <w:spacing w:before="5"/>
        <w:rPr>
          <w:sz w:val="13"/>
        </w:rPr>
      </w:pPr>
      <w:r>
        <w:rPr>
          <w:noProof/>
          <w:lang w:bidi="ar-SA"/>
        </w:rPr>
        <mc:AlternateContent>
          <mc:Choice Requires="wpg">
            <w:drawing>
              <wp:anchor distT="0" distB="0" distL="0" distR="0" simplePos="0" relativeHeight="251676672" behindDoc="1" locked="0" layoutInCell="1" allowOverlap="1" wp14:anchorId="6FEE74FD" wp14:editId="5B5674CB">
                <wp:simplePos x="0" y="0"/>
                <wp:positionH relativeFrom="page">
                  <wp:posOffset>904875</wp:posOffset>
                </wp:positionH>
                <wp:positionV relativeFrom="paragraph">
                  <wp:posOffset>125095</wp:posOffset>
                </wp:positionV>
                <wp:extent cx="5903595" cy="2298700"/>
                <wp:effectExtent l="0" t="0" r="0" b="0"/>
                <wp:wrapTopAndBottom/>
                <wp:docPr id="15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3595" cy="2298700"/>
                          <a:chOff x="1425" y="197"/>
                          <a:chExt cx="9297" cy="3620"/>
                        </a:xfrm>
                      </wpg:grpSpPr>
                      <pic:pic xmlns:pic="http://schemas.openxmlformats.org/drawingml/2006/picture">
                        <pic:nvPicPr>
                          <pic:cNvPr id="158" name="Picture 6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445" y="217"/>
                            <a:ext cx="9257" cy="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Text Box 61"/>
                        <wps:cNvSpPr txBox="1">
                          <a:spLocks noChangeArrowheads="1"/>
                        </wps:cNvSpPr>
                        <wps:spPr bwMode="auto">
                          <a:xfrm>
                            <a:off x="1445" y="217"/>
                            <a:ext cx="9257" cy="3580"/>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04" w14:textId="77777777" w:rsidR="00DF3F2E" w:rsidRPr="00753B1B" w:rsidRDefault="00EA0577">
                              <w:pPr>
                                <w:spacing w:before="80"/>
                                <w:ind w:left="150"/>
                                <w:rPr>
                                  <w:b/>
                                  <w:sz w:val="24"/>
                                </w:rPr>
                              </w:pPr>
                              <w:r w:rsidRPr="00753B1B">
                                <w:rPr>
                                  <w:b/>
                                  <w:sz w:val="24"/>
                                  <w:u w:val="thick"/>
                                </w:rPr>
                                <w:t>Policy 3: Housing Type and Mix</w:t>
                              </w:r>
                            </w:p>
                            <w:p w14:paraId="6FEE7605" w14:textId="10195F9D" w:rsidR="00DF3F2E" w:rsidRPr="00753B1B" w:rsidRDefault="00EA0577">
                              <w:pPr>
                                <w:numPr>
                                  <w:ilvl w:val="0"/>
                                  <w:numId w:val="26"/>
                                </w:numPr>
                                <w:tabs>
                                  <w:tab w:val="left" w:pos="511"/>
                                </w:tabs>
                                <w:spacing w:before="237" w:line="276" w:lineRule="auto"/>
                                <w:ind w:right="129"/>
                                <w:jc w:val="both"/>
                                <w:rPr>
                                  <w:sz w:val="24"/>
                                </w:rPr>
                              </w:pPr>
                              <w:r w:rsidRPr="00753B1B">
                                <w:rPr>
                                  <w:sz w:val="24"/>
                                </w:rPr>
                                <w:t xml:space="preserve">All new residential development should provide, or contribute </w:t>
                              </w:r>
                              <w:r w:rsidR="00753B1B" w:rsidRPr="00753B1B">
                                <w:rPr>
                                  <w:sz w:val="24"/>
                                </w:rPr>
                                <w:t xml:space="preserve">to </w:t>
                              </w:r>
                              <w:r w:rsidR="0090162A" w:rsidRPr="00753B1B">
                                <w:rPr>
                                  <w:sz w:val="24"/>
                                </w:rPr>
                                <w:t xml:space="preserve">ensuring, </w:t>
                              </w:r>
                              <w:r w:rsidR="0091218B" w:rsidRPr="00753B1B">
                                <w:rPr>
                                  <w:sz w:val="24"/>
                                </w:rPr>
                                <w:t xml:space="preserve">a </w:t>
                              </w:r>
                              <w:r w:rsidR="009B2163" w:rsidRPr="00753B1B">
                                <w:rPr>
                                  <w:sz w:val="24"/>
                                </w:rPr>
                                <w:t>range of house</w:t>
                              </w:r>
                              <w:r w:rsidRPr="00753B1B">
                                <w:rPr>
                                  <w:sz w:val="24"/>
                                </w:rPr>
                                <w:t xml:space="preserve"> types and a mix of </w:t>
                              </w:r>
                              <w:r w:rsidR="009B2163" w:rsidRPr="00753B1B">
                                <w:rPr>
                                  <w:sz w:val="24"/>
                                </w:rPr>
                                <w:t>tenures based</w:t>
                              </w:r>
                              <w:r w:rsidRPr="00753B1B">
                                <w:rPr>
                                  <w:sz w:val="24"/>
                                </w:rPr>
                                <w:t xml:space="preserve"> on identified housing needs </w:t>
                              </w:r>
                              <w:r w:rsidR="009B2163" w:rsidRPr="00753B1B">
                                <w:rPr>
                                  <w:sz w:val="24"/>
                                </w:rPr>
                                <w:t>in the</w:t>
                              </w:r>
                              <w:r w:rsidRPr="00753B1B">
                                <w:rPr>
                                  <w:sz w:val="24"/>
                                </w:rPr>
                                <w:t xml:space="preserve"> most up to date Housing Needs Assessment at Parish, District or Housing Market Area level, is</w:t>
                              </w:r>
                              <w:r w:rsidRPr="00753B1B">
                                <w:rPr>
                                  <w:spacing w:val="23"/>
                                  <w:sz w:val="24"/>
                                </w:rPr>
                                <w:t xml:space="preserve"> </w:t>
                              </w:r>
                              <w:r w:rsidRPr="00753B1B">
                                <w:rPr>
                                  <w:sz w:val="24"/>
                                </w:rPr>
                                <w:t>delivered.</w:t>
                              </w:r>
                            </w:p>
                            <w:p w14:paraId="6FEE7606" w14:textId="37B202C8" w:rsidR="00DF3F2E" w:rsidRPr="00753B1B" w:rsidRDefault="00EA0577">
                              <w:pPr>
                                <w:numPr>
                                  <w:ilvl w:val="0"/>
                                  <w:numId w:val="26"/>
                                </w:numPr>
                                <w:tabs>
                                  <w:tab w:val="left" w:pos="511"/>
                                </w:tabs>
                                <w:spacing w:before="196" w:line="278" w:lineRule="auto"/>
                                <w:ind w:right="128"/>
                                <w:jc w:val="both"/>
                                <w:rPr>
                                  <w:sz w:val="24"/>
                                </w:rPr>
                              </w:pPr>
                              <w:r w:rsidRPr="00753B1B">
                                <w:rPr>
                                  <w:sz w:val="24"/>
                                </w:rPr>
                                <w:t xml:space="preserve">Proposals to deliver self-build, starter </w:t>
                              </w:r>
                              <w:r w:rsidRPr="00753B1B">
                                <w:rPr>
                                  <w:spacing w:val="17"/>
                                  <w:sz w:val="24"/>
                                </w:rPr>
                                <w:t xml:space="preserve">homes </w:t>
                              </w:r>
                              <w:r w:rsidRPr="00753B1B">
                                <w:rPr>
                                  <w:spacing w:val="16"/>
                                  <w:sz w:val="24"/>
                                </w:rPr>
                                <w:t xml:space="preserve">and </w:t>
                              </w:r>
                              <w:r w:rsidRPr="00753B1B">
                                <w:rPr>
                                  <w:spacing w:val="19"/>
                                  <w:sz w:val="24"/>
                                </w:rPr>
                                <w:t xml:space="preserve">smaller </w:t>
                              </w:r>
                              <w:r w:rsidR="00753B1B" w:rsidRPr="00753B1B">
                                <w:rPr>
                                  <w:sz w:val="24"/>
                                </w:rPr>
                                <w:t>1- and 2-bedroom</w:t>
                              </w:r>
                              <w:r w:rsidRPr="00753B1B">
                                <w:rPr>
                                  <w:spacing w:val="19"/>
                                  <w:sz w:val="24"/>
                                </w:rPr>
                                <w:t xml:space="preserve"> </w:t>
                              </w:r>
                              <w:r w:rsidRPr="00753B1B">
                                <w:rPr>
                                  <w:spacing w:val="20"/>
                                  <w:sz w:val="24"/>
                                </w:rPr>
                                <w:t xml:space="preserve">properties </w:t>
                              </w:r>
                              <w:r w:rsidRPr="00753B1B">
                                <w:rPr>
                                  <w:sz w:val="24"/>
                                </w:rPr>
                                <w:t>will be particularly welcomed to support both the younger and older populations.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4FD" id="Group 60" o:spid="_x0000_s1072" style="position:absolute;margin-left:71.25pt;margin-top:9.85pt;width:464.85pt;height:181pt;z-index:-251639808;mso-wrap-distance-left:0;mso-wrap-distance-right:0;mso-position-horizontal-relative:page;mso-position-vertical-relative:text" coordorigin="1425,197" coordsize="9297,3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">
                <v:shape id="Picture 62" o:spid="_x0000_s1073" type="#_x0000_t75" style="position:absolute;left:1445;top:217;width:9257;height: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">
                  <v:imagedata r:id="rId103" o:title=""/>
                </v:shape>
                <v:shape id="Text Box 61" o:spid="_x0000_s1074" type="#_x0000_t202" style="position:absolute;left:1445;top:217;width:9257;height:3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" filled="f" strokecolor="#c0504d" strokeweight="2pt">
                  <v:textbox inset="0,0,0,0">
                    <w:txbxContent>
                      <w:p w14:paraId="6FEE7604" w14:textId="77777777" w:rsidR="00DF3F2E" w:rsidRPr="00753B1B" w:rsidRDefault="00EA0577">
                        <w:pPr>
                          <w:spacing w:before="80"/>
                          <w:ind w:left="150"/>
                          <w:rPr>
                            <w:b/>
                            <w:sz w:val="24"/>
                          </w:rPr>
                        </w:pPr>
                        <w:r w:rsidRPr="00753B1B">
                          <w:rPr>
                            <w:b/>
                            <w:sz w:val="24"/>
                            <w:u w:val="thick"/>
                          </w:rPr>
                          <w:t>Policy 3: Housing Type and Mix</w:t>
                        </w:r>
                      </w:p>
                      <w:p w14:paraId="6FEE7605" w14:textId="10195F9D" w:rsidR="00DF3F2E" w:rsidRPr="00753B1B" w:rsidRDefault="00EA0577">
                        <w:pPr>
                          <w:numPr>
                            <w:ilvl w:val="0"/>
                            <w:numId w:val="26"/>
                          </w:numPr>
                          <w:tabs>
                            <w:tab w:val="left" w:pos="511"/>
                          </w:tabs>
                          <w:spacing w:before="237" w:line="276" w:lineRule="auto"/>
                          <w:ind w:right="129"/>
                          <w:jc w:val="both"/>
                          <w:rPr>
                            <w:sz w:val="24"/>
                          </w:rPr>
                        </w:pPr>
                        <w:r w:rsidRPr="00753B1B">
                          <w:rPr>
                            <w:sz w:val="24"/>
                          </w:rPr>
                          <w:t xml:space="preserve">All new residential development should provide, or contribute </w:t>
                        </w:r>
                        <w:r w:rsidR="00753B1B" w:rsidRPr="00753B1B">
                          <w:rPr>
                            <w:sz w:val="24"/>
                          </w:rPr>
                          <w:t xml:space="preserve">to </w:t>
                        </w:r>
                        <w:r w:rsidR="0090162A" w:rsidRPr="00753B1B">
                          <w:rPr>
                            <w:sz w:val="24"/>
                          </w:rPr>
                          <w:t xml:space="preserve">ensuring, </w:t>
                        </w:r>
                        <w:r w:rsidR="0091218B" w:rsidRPr="00753B1B">
                          <w:rPr>
                            <w:sz w:val="24"/>
                          </w:rPr>
                          <w:t xml:space="preserve">a </w:t>
                        </w:r>
                        <w:r w:rsidR="009B2163" w:rsidRPr="00753B1B">
                          <w:rPr>
                            <w:sz w:val="24"/>
                          </w:rPr>
                          <w:t>range of house</w:t>
                        </w:r>
                        <w:r w:rsidRPr="00753B1B">
                          <w:rPr>
                            <w:sz w:val="24"/>
                          </w:rPr>
                          <w:t xml:space="preserve"> types and a mix of </w:t>
                        </w:r>
                        <w:r w:rsidR="009B2163" w:rsidRPr="00753B1B">
                          <w:rPr>
                            <w:sz w:val="24"/>
                          </w:rPr>
                          <w:t>tenures based</w:t>
                        </w:r>
                        <w:r w:rsidRPr="00753B1B">
                          <w:rPr>
                            <w:sz w:val="24"/>
                          </w:rPr>
                          <w:t xml:space="preserve"> on identified housing needs </w:t>
                        </w:r>
                        <w:r w:rsidR="009B2163" w:rsidRPr="00753B1B">
                          <w:rPr>
                            <w:sz w:val="24"/>
                          </w:rPr>
                          <w:t>in the</w:t>
                        </w:r>
                        <w:r w:rsidRPr="00753B1B">
                          <w:rPr>
                            <w:sz w:val="24"/>
                          </w:rPr>
                          <w:t xml:space="preserve"> most up to date Housing Needs Assessment at Parish, District or Housing Market Area level, is</w:t>
                        </w:r>
                        <w:r w:rsidRPr="00753B1B">
                          <w:rPr>
                            <w:spacing w:val="23"/>
                            <w:sz w:val="24"/>
                          </w:rPr>
                          <w:t xml:space="preserve"> </w:t>
                        </w:r>
                        <w:r w:rsidRPr="00753B1B">
                          <w:rPr>
                            <w:sz w:val="24"/>
                          </w:rPr>
                          <w:t>delivered.</w:t>
                        </w:r>
                      </w:p>
                      <w:p w14:paraId="6FEE7606" w14:textId="37B202C8" w:rsidR="00DF3F2E" w:rsidRPr="00753B1B" w:rsidRDefault="00EA0577">
                        <w:pPr>
                          <w:numPr>
                            <w:ilvl w:val="0"/>
                            <w:numId w:val="26"/>
                          </w:numPr>
                          <w:tabs>
                            <w:tab w:val="left" w:pos="511"/>
                          </w:tabs>
                          <w:spacing w:before="196" w:line="278" w:lineRule="auto"/>
                          <w:ind w:right="128"/>
                          <w:jc w:val="both"/>
                          <w:rPr>
                            <w:sz w:val="24"/>
                          </w:rPr>
                        </w:pPr>
                        <w:r w:rsidRPr="00753B1B">
                          <w:rPr>
                            <w:sz w:val="24"/>
                          </w:rPr>
                          <w:t xml:space="preserve">Proposals to deliver self-build, starter </w:t>
                        </w:r>
                        <w:r w:rsidRPr="00753B1B">
                          <w:rPr>
                            <w:spacing w:val="17"/>
                            <w:sz w:val="24"/>
                          </w:rPr>
                          <w:t xml:space="preserve">homes </w:t>
                        </w:r>
                        <w:r w:rsidRPr="00753B1B">
                          <w:rPr>
                            <w:spacing w:val="16"/>
                            <w:sz w:val="24"/>
                          </w:rPr>
                          <w:t xml:space="preserve">and </w:t>
                        </w:r>
                        <w:r w:rsidRPr="00753B1B">
                          <w:rPr>
                            <w:spacing w:val="19"/>
                            <w:sz w:val="24"/>
                          </w:rPr>
                          <w:t xml:space="preserve">smaller </w:t>
                        </w:r>
                        <w:r w:rsidR="00753B1B" w:rsidRPr="00753B1B">
                          <w:rPr>
                            <w:sz w:val="24"/>
                          </w:rPr>
                          <w:t>1- and 2-bedroom</w:t>
                        </w:r>
                        <w:r w:rsidRPr="00753B1B">
                          <w:rPr>
                            <w:spacing w:val="19"/>
                            <w:sz w:val="24"/>
                          </w:rPr>
                          <w:t xml:space="preserve"> </w:t>
                        </w:r>
                        <w:r w:rsidRPr="00753B1B">
                          <w:rPr>
                            <w:spacing w:val="20"/>
                            <w:sz w:val="24"/>
                          </w:rPr>
                          <w:t xml:space="preserve">properties </w:t>
                        </w:r>
                        <w:r w:rsidRPr="00753B1B">
                          <w:rPr>
                            <w:sz w:val="24"/>
                          </w:rPr>
                          <w:t>will be particularly welcomed to support both the younger and older populations.</w:t>
                        </w:r>
                      </w:p>
                    </w:txbxContent>
                  </v:textbox>
                </v:shape>
                <w10:wrap type="topAndBottom" anchorx="page"/>
              </v:group>
            </w:pict>
          </mc:Fallback>
        </mc:AlternateContent>
      </w:r>
    </w:p>
    <w:p w14:paraId="6FEE7188" w14:textId="77777777" w:rsidR="00DF3F2E" w:rsidRDefault="00DF3F2E">
      <w:pPr>
        <w:rPr>
          <w:sz w:val="13"/>
        </w:rPr>
        <w:sectPr w:rsidR="00DF3F2E">
          <w:pgSz w:w="11920" w:h="16850"/>
          <w:pgMar w:top="1600" w:right="1040" w:bottom="480" w:left="760" w:header="0" w:footer="294" w:gutter="0"/>
          <w:cols w:space="720"/>
        </w:sectPr>
      </w:pPr>
    </w:p>
    <w:p w14:paraId="6FEE7189" w14:textId="77777777" w:rsidR="00DF3F2E" w:rsidRDefault="00EB5CC6">
      <w:pPr>
        <w:pStyle w:val="BodyText"/>
        <w:spacing w:before="4"/>
        <w:rPr>
          <w:sz w:val="12"/>
        </w:rPr>
      </w:pPr>
      <w:r>
        <w:rPr>
          <w:noProof/>
          <w:lang w:bidi="ar-SA"/>
        </w:rPr>
        <w:lastRenderedPageBreak/>
        <mc:AlternateContent>
          <mc:Choice Requires="wpg">
            <w:drawing>
              <wp:anchor distT="0" distB="0" distL="114300" distR="114300" simplePos="0" relativeHeight="251638784" behindDoc="1" locked="0" layoutInCell="1" allowOverlap="1" wp14:anchorId="6FEE74FF" wp14:editId="1ECB8742">
                <wp:simplePos x="0" y="0"/>
                <wp:positionH relativeFrom="page">
                  <wp:posOffset>882650</wp:posOffset>
                </wp:positionH>
                <wp:positionV relativeFrom="page">
                  <wp:posOffset>1073150</wp:posOffset>
                </wp:positionV>
                <wp:extent cx="5967095" cy="9159875"/>
                <wp:effectExtent l="0" t="0" r="0" b="0"/>
                <wp:wrapNone/>
                <wp:docPr id="15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095" cy="9159875"/>
                          <a:chOff x="1390" y="1690"/>
                          <a:chExt cx="9397" cy="14425"/>
                        </a:xfrm>
                      </wpg:grpSpPr>
                      <pic:pic xmlns:pic="http://schemas.openxmlformats.org/drawingml/2006/picture">
                        <pic:nvPicPr>
                          <pic:cNvPr id="154" name="Picture 5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530" y="1935"/>
                            <a:ext cx="9257" cy="1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Rectangle 58"/>
                        <wps:cNvSpPr>
                          <a:spLocks noChangeArrowheads="1"/>
                        </wps:cNvSpPr>
                        <wps:spPr bwMode="auto">
                          <a:xfrm>
                            <a:off x="1410" y="1710"/>
                            <a:ext cx="9257" cy="14385"/>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Rectangle 57"/>
                        <wps:cNvSpPr>
                          <a:spLocks noChangeArrowheads="1"/>
                        </wps:cNvSpPr>
                        <wps:spPr bwMode="auto">
                          <a:xfrm>
                            <a:off x="1640" y="12035"/>
                            <a:ext cx="8775" cy="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A0ED5" id="Group 56" o:spid="_x0000_s1026" style="position:absolute;margin-left:69.5pt;margin-top:84.5pt;width:469.85pt;height:721.25pt;z-index:-251677696;mso-position-horizontal-relative:page;mso-position-vertical-relative:page" coordorigin="1390,1690" coordsize="9397,1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">
                <v:shape id="Picture 59" o:spid="_x0000_s1027" type="#_x0000_t75" style="position:absolute;left:1530;top:1935;width:9257;height:1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">
                  <v:imagedata r:id="rId105" o:title=""/>
                </v:shape>
                <v:rect id="Rectangle 58" o:spid="_x0000_s1028" style="position:absolute;left:1410;top:1710;width:9257;height:1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" filled="f" strokecolor="#c0504d" strokeweight="2pt"/>
                <v:rect id="Rectangle 57" o:spid="_x0000_s1029" style="position:absolute;left:1640;top:12035;width:8775;height:3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" stroked="f"/>
                <w10:wrap anchorx="page" anchory="page"/>
              </v:group>
            </w:pict>
          </mc:Fallback>
        </mc:AlternateContent>
      </w:r>
    </w:p>
    <w:p w14:paraId="6FEE718A" w14:textId="77777777" w:rsidR="00DF3F2E" w:rsidRDefault="00EA0577">
      <w:pPr>
        <w:pStyle w:val="Heading2"/>
        <w:spacing w:before="100"/>
        <w:ind w:left="843"/>
      </w:pPr>
      <w:bookmarkStart w:id="58" w:name="_Toc80138531"/>
      <w:r>
        <w:rPr>
          <w:u w:val="thick"/>
        </w:rPr>
        <w:t>Policy 4: Infill Development</w:t>
      </w:r>
      <w:bookmarkEnd w:id="58"/>
    </w:p>
    <w:p w14:paraId="6FEE718B" w14:textId="77777777" w:rsidR="00DF3F2E" w:rsidRPr="00753B1B" w:rsidRDefault="00EA0577">
      <w:pPr>
        <w:pStyle w:val="ListParagraph"/>
        <w:numPr>
          <w:ilvl w:val="0"/>
          <w:numId w:val="25"/>
        </w:numPr>
        <w:tabs>
          <w:tab w:val="left" w:pos="1924"/>
        </w:tabs>
        <w:spacing w:before="237" w:line="278" w:lineRule="auto"/>
        <w:ind w:right="512"/>
        <w:rPr>
          <w:sz w:val="24"/>
        </w:rPr>
      </w:pPr>
      <w:r w:rsidRPr="00753B1B">
        <w:rPr>
          <w:sz w:val="24"/>
        </w:rPr>
        <w:t>Proposals for residential development outside of the proposed allocation, including the suitable conversion of existing buildings, will only be supported if the development is proposed within an appropriate location (as described in CLLP Policy LP2) and is proposing no more than 9 dwellings per site. In addition, the proposal should be of a sensitive design and scale to its immediate setting and location by demonstrating that it has met all the</w:t>
      </w:r>
      <w:r w:rsidRPr="00753B1B">
        <w:rPr>
          <w:spacing w:val="-4"/>
          <w:sz w:val="24"/>
        </w:rPr>
        <w:t xml:space="preserve"> </w:t>
      </w:r>
      <w:r w:rsidRPr="00753B1B">
        <w:rPr>
          <w:sz w:val="24"/>
        </w:rPr>
        <w:t>following:</w:t>
      </w:r>
    </w:p>
    <w:p w14:paraId="6FEE718C" w14:textId="77777777" w:rsidR="00DF3F2E" w:rsidRPr="00753B1B" w:rsidRDefault="00DF3F2E">
      <w:pPr>
        <w:pStyle w:val="BodyText"/>
        <w:spacing w:before="11"/>
        <w:rPr>
          <w:sz w:val="38"/>
        </w:rPr>
      </w:pPr>
    </w:p>
    <w:p w14:paraId="6FEE718D" w14:textId="77777777" w:rsidR="00DF3F2E" w:rsidRPr="00753B1B" w:rsidRDefault="00EA0577">
      <w:pPr>
        <w:pStyle w:val="ListParagraph"/>
        <w:numPr>
          <w:ilvl w:val="1"/>
          <w:numId w:val="25"/>
        </w:numPr>
        <w:tabs>
          <w:tab w:val="left" w:pos="2162"/>
        </w:tabs>
        <w:ind w:hanging="234"/>
        <w:rPr>
          <w:sz w:val="24"/>
        </w:rPr>
      </w:pPr>
      <w:r w:rsidRPr="00753B1B">
        <w:rPr>
          <w:sz w:val="24"/>
        </w:rPr>
        <w:t>The site is located within the existing developed footprint of</w:t>
      </w:r>
      <w:r w:rsidRPr="00753B1B">
        <w:rPr>
          <w:spacing w:val="-11"/>
          <w:sz w:val="24"/>
        </w:rPr>
        <w:t xml:space="preserve"> </w:t>
      </w:r>
      <w:r w:rsidRPr="00753B1B">
        <w:rPr>
          <w:sz w:val="24"/>
        </w:rPr>
        <w:t>Fiskerton*;</w:t>
      </w:r>
    </w:p>
    <w:p w14:paraId="6FEE718E" w14:textId="77777777" w:rsidR="00DF3F2E" w:rsidRPr="00753B1B" w:rsidRDefault="00EA0577">
      <w:pPr>
        <w:pStyle w:val="ListParagraph"/>
        <w:numPr>
          <w:ilvl w:val="1"/>
          <w:numId w:val="25"/>
        </w:numPr>
        <w:tabs>
          <w:tab w:val="left" w:pos="2162"/>
        </w:tabs>
        <w:spacing w:before="110"/>
        <w:ind w:hanging="234"/>
        <w:rPr>
          <w:sz w:val="24"/>
        </w:rPr>
      </w:pPr>
      <w:r w:rsidRPr="00753B1B">
        <w:rPr>
          <w:sz w:val="24"/>
        </w:rPr>
        <w:t>Retains the core shape of the</w:t>
      </w:r>
      <w:r w:rsidRPr="00753B1B">
        <w:rPr>
          <w:spacing w:val="-6"/>
          <w:sz w:val="24"/>
        </w:rPr>
        <w:t xml:space="preserve"> </w:t>
      </w:r>
      <w:r w:rsidRPr="00753B1B">
        <w:rPr>
          <w:sz w:val="24"/>
        </w:rPr>
        <w:t>settlement;</w:t>
      </w:r>
    </w:p>
    <w:p w14:paraId="6FEE718F" w14:textId="77777777" w:rsidR="00DF3F2E" w:rsidRPr="00753B1B" w:rsidRDefault="00EA0577">
      <w:pPr>
        <w:pStyle w:val="ListParagraph"/>
        <w:numPr>
          <w:ilvl w:val="1"/>
          <w:numId w:val="25"/>
        </w:numPr>
        <w:tabs>
          <w:tab w:val="left" w:pos="2162"/>
        </w:tabs>
        <w:spacing w:before="110" w:line="278" w:lineRule="auto"/>
        <w:ind w:left="2288" w:right="479" w:hanging="360"/>
        <w:rPr>
          <w:sz w:val="24"/>
        </w:rPr>
      </w:pPr>
      <w:r w:rsidRPr="00753B1B">
        <w:rPr>
          <w:sz w:val="24"/>
        </w:rPr>
        <w:t>does not significantly harm or alter the built character and appearance of the</w:t>
      </w:r>
      <w:r w:rsidRPr="00753B1B">
        <w:rPr>
          <w:spacing w:val="-2"/>
          <w:sz w:val="24"/>
        </w:rPr>
        <w:t xml:space="preserve"> </w:t>
      </w:r>
      <w:r w:rsidRPr="00753B1B">
        <w:rPr>
          <w:sz w:val="24"/>
        </w:rPr>
        <w:t>settlement;</w:t>
      </w:r>
    </w:p>
    <w:p w14:paraId="6FEE7190" w14:textId="77777777" w:rsidR="00DF3F2E" w:rsidRPr="00753B1B" w:rsidRDefault="00EA0577">
      <w:pPr>
        <w:pStyle w:val="ListParagraph"/>
        <w:numPr>
          <w:ilvl w:val="1"/>
          <w:numId w:val="25"/>
        </w:numPr>
        <w:tabs>
          <w:tab w:val="left" w:pos="2162"/>
        </w:tabs>
        <w:spacing w:before="67" w:line="276" w:lineRule="auto"/>
        <w:ind w:left="2288" w:right="626" w:hanging="360"/>
        <w:rPr>
          <w:sz w:val="24"/>
        </w:rPr>
      </w:pPr>
      <w:r w:rsidRPr="00753B1B">
        <w:rPr>
          <w:sz w:val="24"/>
        </w:rPr>
        <w:t>does not significantly harm or alter the character and appearance of the surrounding countryside or the rural setting of the</w:t>
      </w:r>
      <w:r w:rsidRPr="00753B1B">
        <w:rPr>
          <w:spacing w:val="-13"/>
          <w:sz w:val="24"/>
        </w:rPr>
        <w:t xml:space="preserve"> </w:t>
      </w:r>
      <w:r w:rsidRPr="00753B1B">
        <w:rPr>
          <w:sz w:val="24"/>
        </w:rPr>
        <w:t>settlement;</w:t>
      </w:r>
    </w:p>
    <w:p w14:paraId="6FEE7191" w14:textId="77777777" w:rsidR="00DF3F2E" w:rsidRPr="00753B1B" w:rsidRDefault="00EA0577">
      <w:pPr>
        <w:pStyle w:val="ListParagraph"/>
        <w:numPr>
          <w:ilvl w:val="1"/>
          <w:numId w:val="25"/>
        </w:numPr>
        <w:tabs>
          <w:tab w:val="left" w:pos="2162"/>
        </w:tabs>
        <w:spacing w:before="71" w:line="276" w:lineRule="auto"/>
        <w:ind w:left="2288" w:right="937" w:hanging="360"/>
        <w:rPr>
          <w:sz w:val="24"/>
        </w:rPr>
      </w:pPr>
      <w:r w:rsidRPr="00753B1B">
        <w:rPr>
          <w:sz w:val="24"/>
        </w:rPr>
        <w:t>retains, where possible, existing hedgerows, trees, watercourses and drainage</w:t>
      </w:r>
      <w:r w:rsidRPr="00753B1B">
        <w:rPr>
          <w:spacing w:val="-1"/>
          <w:sz w:val="24"/>
        </w:rPr>
        <w:t xml:space="preserve"> </w:t>
      </w:r>
      <w:r w:rsidRPr="00753B1B">
        <w:rPr>
          <w:sz w:val="24"/>
        </w:rPr>
        <w:t>ditches;</w:t>
      </w:r>
    </w:p>
    <w:p w14:paraId="6FEE7192" w14:textId="77777777" w:rsidR="00DF3F2E" w:rsidRPr="00753B1B" w:rsidRDefault="00EA0577">
      <w:pPr>
        <w:pStyle w:val="ListParagraph"/>
        <w:numPr>
          <w:ilvl w:val="1"/>
          <w:numId w:val="25"/>
        </w:numPr>
        <w:tabs>
          <w:tab w:val="left" w:pos="2162"/>
        </w:tabs>
        <w:spacing w:before="71" w:line="276" w:lineRule="auto"/>
        <w:ind w:left="2288" w:right="2031" w:hanging="360"/>
        <w:rPr>
          <w:sz w:val="24"/>
        </w:rPr>
      </w:pPr>
      <w:r w:rsidRPr="00753B1B">
        <w:rPr>
          <w:sz w:val="24"/>
        </w:rPr>
        <w:t>conserves and enhances local heritage and environmental characteristics;</w:t>
      </w:r>
      <w:r w:rsidRPr="00753B1B">
        <w:rPr>
          <w:spacing w:val="-1"/>
          <w:sz w:val="24"/>
        </w:rPr>
        <w:t xml:space="preserve"> </w:t>
      </w:r>
      <w:r w:rsidRPr="00753B1B">
        <w:rPr>
          <w:sz w:val="24"/>
        </w:rPr>
        <w:t>and</w:t>
      </w:r>
    </w:p>
    <w:p w14:paraId="6FEE7193" w14:textId="77777777" w:rsidR="00DF3F2E" w:rsidRPr="00753B1B" w:rsidRDefault="00EA0577">
      <w:pPr>
        <w:pStyle w:val="ListParagraph"/>
        <w:numPr>
          <w:ilvl w:val="1"/>
          <w:numId w:val="25"/>
        </w:numPr>
        <w:tabs>
          <w:tab w:val="left" w:pos="2162"/>
        </w:tabs>
        <w:spacing w:before="70" w:line="278" w:lineRule="auto"/>
        <w:ind w:left="2288" w:right="1198" w:hanging="360"/>
        <w:rPr>
          <w:sz w:val="24"/>
        </w:rPr>
      </w:pPr>
      <w:r w:rsidRPr="00753B1B">
        <w:rPr>
          <w:sz w:val="24"/>
        </w:rPr>
        <w:t>would not result in the loss of green or open spaces within the settlement that contribute towards the character and form of the settlement.</w:t>
      </w:r>
    </w:p>
    <w:p w14:paraId="6FEE7194" w14:textId="77777777" w:rsidR="00DF3F2E" w:rsidRPr="00753B1B" w:rsidRDefault="00DF3F2E">
      <w:pPr>
        <w:pStyle w:val="BodyText"/>
        <w:spacing w:before="10"/>
        <w:rPr>
          <w:sz w:val="38"/>
        </w:rPr>
      </w:pPr>
    </w:p>
    <w:p w14:paraId="6FEE7195" w14:textId="77777777" w:rsidR="00DF3F2E" w:rsidRPr="00753B1B" w:rsidRDefault="00EA0577">
      <w:pPr>
        <w:pStyle w:val="ListParagraph"/>
        <w:numPr>
          <w:ilvl w:val="0"/>
          <w:numId w:val="25"/>
        </w:numPr>
        <w:tabs>
          <w:tab w:val="left" w:pos="1924"/>
        </w:tabs>
        <w:spacing w:before="1" w:line="278" w:lineRule="auto"/>
        <w:ind w:right="571"/>
        <w:rPr>
          <w:sz w:val="24"/>
        </w:rPr>
      </w:pPr>
      <w:r w:rsidRPr="00753B1B">
        <w:rPr>
          <w:sz w:val="24"/>
        </w:rPr>
        <w:t>If development is being proposed outside the existing developed footprint, then it would be subject to demonstrating that it has received the support of the</w:t>
      </w:r>
      <w:r w:rsidRPr="00753B1B">
        <w:rPr>
          <w:spacing w:val="-3"/>
          <w:sz w:val="24"/>
        </w:rPr>
        <w:t xml:space="preserve"> </w:t>
      </w:r>
      <w:r w:rsidRPr="00753B1B">
        <w:rPr>
          <w:sz w:val="24"/>
        </w:rPr>
        <w:t>community.</w:t>
      </w:r>
    </w:p>
    <w:p w14:paraId="6FEE7196" w14:textId="77777777" w:rsidR="00DF3F2E" w:rsidRDefault="00DF3F2E">
      <w:pPr>
        <w:pStyle w:val="BodyText"/>
        <w:rPr>
          <w:sz w:val="20"/>
        </w:rPr>
      </w:pPr>
    </w:p>
    <w:p w14:paraId="6FEE7197" w14:textId="77777777" w:rsidR="00DF3F2E" w:rsidRDefault="00DF3F2E">
      <w:pPr>
        <w:pStyle w:val="BodyText"/>
        <w:rPr>
          <w:sz w:val="20"/>
        </w:rPr>
      </w:pPr>
    </w:p>
    <w:p w14:paraId="6FEE7198" w14:textId="77777777" w:rsidR="00DF3F2E" w:rsidRDefault="00EB5CC6">
      <w:pPr>
        <w:pStyle w:val="BodyText"/>
        <w:spacing w:before="6"/>
        <w:rPr>
          <w:sz w:val="29"/>
        </w:rPr>
      </w:pPr>
      <w:r>
        <w:rPr>
          <w:noProof/>
          <w:lang w:bidi="ar-SA"/>
        </w:rPr>
        <mc:AlternateContent>
          <mc:Choice Requires="wps">
            <w:drawing>
              <wp:anchor distT="0" distB="0" distL="0" distR="0" simplePos="0" relativeHeight="251677696" behindDoc="1" locked="0" layoutInCell="1" allowOverlap="1" wp14:anchorId="6FEE7501" wp14:editId="0110BDF5">
                <wp:simplePos x="0" y="0"/>
                <wp:positionH relativeFrom="page">
                  <wp:posOffset>1041400</wp:posOffset>
                </wp:positionH>
                <wp:positionV relativeFrom="paragraph">
                  <wp:posOffset>247650</wp:posOffset>
                </wp:positionV>
                <wp:extent cx="5572125" cy="2457450"/>
                <wp:effectExtent l="0" t="0" r="0" b="0"/>
                <wp:wrapTopAndBottom/>
                <wp:docPr id="15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24574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07" w14:textId="76A51200" w:rsidR="00DF3F2E" w:rsidRDefault="00EA0577">
                            <w:pPr>
                              <w:spacing w:before="74"/>
                              <w:ind w:left="143" w:right="455"/>
                            </w:pPr>
                            <w:r>
                              <w:t>*</w:t>
                            </w:r>
                            <w:r w:rsidR="00753B1B">
                              <w:t>The</w:t>
                            </w:r>
                            <w:r>
                              <w:t xml:space="preserve"> term developed footprint of a settlement is defined as the continuous built form of the settlement and excludes:</w:t>
                            </w:r>
                          </w:p>
                          <w:p w14:paraId="6FEE7608" w14:textId="77777777" w:rsidR="00DF3F2E" w:rsidRDefault="00DF3F2E">
                            <w:pPr>
                              <w:pStyle w:val="BodyText"/>
                              <w:spacing w:before="11"/>
                              <w:rPr>
                                <w:sz w:val="21"/>
                              </w:rPr>
                            </w:pPr>
                          </w:p>
                          <w:p w14:paraId="6FEE7609" w14:textId="4D48E5F4" w:rsidR="00DF3F2E" w:rsidRDefault="00EA0577">
                            <w:pPr>
                              <w:ind w:left="143" w:right="486"/>
                              <w:rPr>
                                <w:i/>
                              </w:rPr>
                            </w:pPr>
                            <w:r>
                              <w:rPr>
                                <w:i/>
                              </w:rPr>
                              <w:t xml:space="preserve">Individual buildings or groups of dispersed buildings which are clearly detached from the continuous </w:t>
                            </w:r>
                            <w:r w:rsidR="00753B1B">
                              <w:rPr>
                                <w:i/>
                              </w:rPr>
                              <w:t>built-up</w:t>
                            </w:r>
                            <w:r>
                              <w:rPr>
                                <w:i/>
                              </w:rPr>
                              <w:t xml:space="preserve"> area of the settlement;</w:t>
                            </w:r>
                          </w:p>
                          <w:p w14:paraId="6FEE760A" w14:textId="77777777" w:rsidR="00DF3F2E" w:rsidRDefault="00DF3F2E">
                            <w:pPr>
                              <w:pStyle w:val="BodyText"/>
                              <w:spacing w:before="11"/>
                              <w:rPr>
                                <w:i/>
                                <w:sz w:val="21"/>
                              </w:rPr>
                            </w:pPr>
                          </w:p>
                          <w:p w14:paraId="6FEE760B" w14:textId="77777777" w:rsidR="00DF3F2E" w:rsidRDefault="00EA0577">
                            <w:pPr>
                              <w:ind w:left="143" w:right="226"/>
                              <w:rPr>
                                <w:i/>
                              </w:rPr>
                            </w:pPr>
                            <w:r>
                              <w:rPr>
                                <w:i/>
                              </w:rPr>
                              <w:t>Gardens, paddocks and other undeveloped land within the curtilage of buildings on the edge of the settlement where land relates more to the surrounding countryside than to the built- up area of the settlement;</w:t>
                            </w:r>
                          </w:p>
                          <w:p w14:paraId="6FEE760C" w14:textId="77777777" w:rsidR="00DF3F2E" w:rsidRDefault="00DF3F2E">
                            <w:pPr>
                              <w:pStyle w:val="BodyText"/>
                              <w:rPr>
                                <w:i/>
                                <w:sz w:val="22"/>
                              </w:rPr>
                            </w:pPr>
                          </w:p>
                          <w:p w14:paraId="6FEE760D" w14:textId="77777777" w:rsidR="00DF3F2E" w:rsidRDefault="00EA0577">
                            <w:pPr>
                              <w:spacing w:before="1"/>
                              <w:ind w:left="143"/>
                              <w:rPr>
                                <w:i/>
                              </w:rPr>
                            </w:pPr>
                            <w:r>
                              <w:rPr>
                                <w:i/>
                              </w:rPr>
                              <w:t>Agricultural buildings and associated land on the edge of the settlement; and</w:t>
                            </w:r>
                          </w:p>
                          <w:p w14:paraId="6FEE760E" w14:textId="77777777" w:rsidR="00DF3F2E" w:rsidRDefault="00DF3F2E">
                            <w:pPr>
                              <w:pStyle w:val="BodyText"/>
                              <w:spacing w:before="11"/>
                              <w:rPr>
                                <w:i/>
                                <w:sz w:val="21"/>
                              </w:rPr>
                            </w:pPr>
                          </w:p>
                          <w:p w14:paraId="6FEE760F" w14:textId="77777777" w:rsidR="00DF3F2E" w:rsidRDefault="00EA0577">
                            <w:pPr>
                              <w:ind w:left="143" w:right="604"/>
                              <w:rPr>
                                <w:i/>
                              </w:rPr>
                            </w:pPr>
                            <w:r>
                              <w:rPr>
                                <w:i/>
                              </w:rPr>
                              <w:t>Outdoor sports and recreation facilities and other formal open spaces on the edge of the settlement.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E7501" id="Text Box 55" o:spid="_x0000_s1075" type="#_x0000_t202" style="position:absolute;margin-left:82pt;margin-top:19.5pt;width:438.75pt;height:193.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" filled="f" strokeweight=".5pt">
                <v:textbox inset="0,0,0,0">
                  <w:txbxContent>
                    <w:p w14:paraId="6FEE7607" w14:textId="76A51200" w:rsidR="00DF3F2E" w:rsidRDefault="00EA0577">
                      <w:pPr>
                        <w:spacing w:before="74"/>
                        <w:ind w:left="143" w:right="455"/>
                      </w:pPr>
                      <w:r>
                        <w:t>*</w:t>
                      </w:r>
                      <w:r w:rsidR="00753B1B">
                        <w:t>The</w:t>
                      </w:r>
                      <w:r>
                        <w:t xml:space="preserve"> term developed footprint of a settlement is defined as the continuous built form of the settlement and excludes:</w:t>
                      </w:r>
                    </w:p>
                    <w:p w14:paraId="6FEE7608" w14:textId="77777777" w:rsidR="00DF3F2E" w:rsidRDefault="00DF3F2E">
                      <w:pPr>
                        <w:pStyle w:val="BodyText"/>
                        <w:spacing w:before="11"/>
                        <w:rPr>
                          <w:sz w:val="21"/>
                        </w:rPr>
                      </w:pPr>
                    </w:p>
                    <w:p w14:paraId="6FEE7609" w14:textId="4D48E5F4" w:rsidR="00DF3F2E" w:rsidRDefault="00EA0577">
                      <w:pPr>
                        <w:ind w:left="143" w:right="486"/>
                        <w:rPr>
                          <w:i/>
                        </w:rPr>
                      </w:pPr>
                      <w:r>
                        <w:rPr>
                          <w:i/>
                        </w:rPr>
                        <w:t xml:space="preserve">Individual buildings or groups of dispersed buildings which are clearly detached from the continuous </w:t>
                      </w:r>
                      <w:r w:rsidR="00753B1B">
                        <w:rPr>
                          <w:i/>
                        </w:rPr>
                        <w:t>built-up</w:t>
                      </w:r>
                      <w:r>
                        <w:rPr>
                          <w:i/>
                        </w:rPr>
                        <w:t xml:space="preserve"> area of the settlement;</w:t>
                      </w:r>
                    </w:p>
                    <w:p w14:paraId="6FEE760A" w14:textId="77777777" w:rsidR="00DF3F2E" w:rsidRDefault="00DF3F2E">
                      <w:pPr>
                        <w:pStyle w:val="BodyText"/>
                        <w:spacing w:before="11"/>
                        <w:rPr>
                          <w:i/>
                          <w:sz w:val="21"/>
                        </w:rPr>
                      </w:pPr>
                    </w:p>
                    <w:p w14:paraId="6FEE760B" w14:textId="77777777" w:rsidR="00DF3F2E" w:rsidRDefault="00EA0577">
                      <w:pPr>
                        <w:ind w:left="143" w:right="226"/>
                        <w:rPr>
                          <w:i/>
                        </w:rPr>
                      </w:pPr>
                      <w:r>
                        <w:rPr>
                          <w:i/>
                        </w:rPr>
                        <w:t>Gardens, paddocks and other undeveloped land within the curtilage of buildings on the edge of the settlement where land relates more to the surrounding countryside than to the built- up area of the settlement;</w:t>
                      </w:r>
                    </w:p>
                    <w:p w14:paraId="6FEE760C" w14:textId="77777777" w:rsidR="00DF3F2E" w:rsidRDefault="00DF3F2E">
                      <w:pPr>
                        <w:pStyle w:val="BodyText"/>
                        <w:rPr>
                          <w:i/>
                          <w:sz w:val="22"/>
                        </w:rPr>
                      </w:pPr>
                    </w:p>
                    <w:p w14:paraId="6FEE760D" w14:textId="77777777" w:rsidR="00DF3F2E" w:rsidRDefault="00EA0577">
                      <w:pPr>
                        <w:spacing w:before="1"/>
                        <w:ind w:left="143"/>
                        <w:rPr>
                          <w:i/>
                        </w:rPr>
                      </w:pPr>
                      <w:r>
                        <w:rPr>
                          <w:i/>
                        </w:rPr>
                        <w:t>Agricultural buildings and associated land on the edge of the settlement; and</w:t>
                      </w:r>
                    </w:p>
                    <w:p w14:paraId="6FEE760E" w14:textId="77777777" w:rsidR="00DF3F2E" w:rsidRDefault="00DF3F2E">
                      <w:pPr>
                        <w:pStyle w:val="BodyText"/>
                        <w:spacing w:before="11"/>
                        <w:rPr>
                          <w:i/>
                          <w:sz w:val="21"/>
                        </w:rPr>
                      </w:pPr>
                    </w:p>
                    <w:p w14:paraId="6FEE760F" w14:textId="77777777" w:rsidR="00DF3F2E" w:rsidRDefault="00EA0577">
                      <w:pPr>
                        <w:ind w:left="143" w:right="604"/>
                        <w:rPr>
                          <w:i/>
                        </w:rPr>
                      </w:pPr>
                      <w:r>
                        <w:rPr>
                          <w:i/>
                        </w:rPr>
                        <w:t>Outdoor sports and recreation facilities and other formal open spaces on the edge of the settlement.</w:t>
                      </w:r>
                    </w:p>
                  </w:txbxContent>
                </v:textbox>
                <w10:wrap type="topAndBottom" anchorx="page"/>
              </v:shape>
            </w:pict>
          </mc:Fallback>
        </mc:AlternateContent>
      </w:r>
    </w:p>
    <w:p w14:paraId="6FEE7199" w14:textId="77777777" w:rsidR="00DF3F2E" w:rsidRDefault="00DF3F2E">
      <w:pPr>
        <w:rPr>
          <w:sz w:val="29"/>
        </w:rPr>
        <w:sectPr w:rsidR="00DF3F2E">
          <w:pgSz w:w="11920" w:h="16850"/>
          <w:pgMar w:top="1600" w:right="1040" w:bottom="480" w:left="760" w:header="0" w:footer="294" w:gutter="0"/>
          <w:cols w:space="720"/>
        </w:sectPr>
      </w:pPr>
    </w:p>
    <w:p w14:paraId="6FEE719A" w14:textId="77777777" w:rsidR="00DF3F2E" w:rsidRPr="00425D13" w:rsidRDefault="00EA0577">
      <w:pPr>
        <w:pStyle w:val="Heading1"/>
        <w:numPr>
          <w:ilvl w:val="0"/>
          <w:numId w:val="2"/>
        </w:numPr>
        <w:tabs>
          <w:tab w:val="left" w:pos="1112"/>
          <w:tab w:val="left" w:pos="1113"/>
        </w:tabs>
        <w:ind w:hanging="433"/>
        <w:rPr>
          <w:rFonts w:asciiTheme="majorHAnsi" w:hAnsiTheme="majorHAnsi"/>
          <w:color w:val="00B050"/>
        </w:rPr>
      </w:pPr>
      <w:bookmarkStart w:id="59" w:name="_Toc80138532"/>
      <w:r w:rsidRPr="00425D13">
        <w:rPr>
          <w:rFonts w:asciiTheme="majorHAnsi" w:hAnsiTheme="majorHAnsi"/>
          <w:color w:val="00B050"/>
        </w:rPr>
        <w:lastRenderedPageBreak/>
        <w:t>Roads and</w:t>
      </w:r>
      <w:r w:rsidRPr="00425D13">
        <w:rPr>
          <w:rFonts w:asciiTheme="majorHAnsi" w:hAnsiTheme="majorHAnsi"/>
          <w:color w:val="00B050"/>
          <w:spacing w:val="-5"/>
        </w:rPr>
        <w:t xml:space="preserve"> </w:t>
      </w:r>
      <w:r w:rsidRPr="00425D13">
        <w:rPr>
          <w:rFonts w:asciiTheme="majorHAnsi" w:hAnsiTheme="majorHAnsi"/>
          <w:color w:val="00B050"/>
        </w:rPr>
        <w:t>Transport</w:t>
      </w:r>
      <w:bookmarkEnd w:id="59"/>
    </w:p>
    <w:p w14:paraId="6FEE719B" w14:textId="77777777" w:rsidR="00DF3F2E" w:rsidRDefault="00EA0577">
      <w:pPr>
        <w:pStyle w:val="Heading2"/>
        <w:spacing w:before="49"/>
      </w:pPr>
      <w:bookmarkStart w:id="60" w:name="_Toc80138533"/>
      <w:r>
        <w:t>Justification</w:t>
      </w:r>
      <w:bookmarkEnd w:id="60"/>
    </w:p>
    <w:p w14:paraId="6FEE719C" w14:textId="77777777" w:rsidR="00DF3F2E" w:rsidRPr="00116C0A" w:rsidRDefault="00EA0577">
      <w:pPr>
        <w:pStyle w:val="ListParagraph"/>
        <w:numPr>
          <w:ilvl w:val="1"/>
          <w:numId w:val="24"/>
        </w:numPr>
        <w:tabs>
          <w:tab w:val="left" w:pos="683"/>
        </w:tabs>
        <w:spacing w:before="244" w:line="271" w:lineRule="auto"/>
        <w:ind w:right="389" w:hanging="567"/>
        <w:jc w:val="both"/>
        <w:rPr>
          <w:sz w:val="24"/>
        </w:rPr>
      </w:pPr>
      <w:r w:rsidRPr="00116C0A">
        <w:rPr>
          <w:sz w:val="24"/>
        </w:rPr>
        <w:t>The transport issues, within Fiskerton, are common for smaller settlements as the road network was originally made when there was less reliance on the motor vehicle. Now with</w:t>
      </w:r>
      <w:r w:rsidRPr="00116C0A">
        <w:rPr>
          <w:spacing w:val="-9"/>
          <w:sz w:val="24"/>
        </w:rPr>
        <w:t xml:space="preserve"> </w:t>
      </w:r>
      <w:r w:rsidRPr="00116C0A">
        <w:rPr>
          <w:sz w:val="24"/>
        </w:rPr>
        <w:t>more</w:t>
      </w:r>
      <w:r w:rsidRPr="00116C0A">
        <w:rPr>
          <w:spacing w:val="-6"/>
          <w:sz w:val="24"/>
        </w:rPr>
        <w:t xml:space="preserve"> </w:t>
      </w:r>
      <w:r w:rsidRPr="00116C0A">
        <w:rPr>
          <w:sz w:val="24"/>
        </w:rPr>
        <w:t>reliance</w:t>
      </w:r>
      <w:r w:rsidRPr="00116C0A">
        <w:rPr>
          <w:spacing w:val="-6"/>
          <w:sz w:val="24"/>
        </w:rPr>
        <w:t xml:space="preserve"> </w:t>
      </w:r>
      <w:r w:rsidRPr="00116C0A">
        <w:rPr>
          <w:sz w:val="24"/>
        </w:rPr>
        <w:t>on</w:t>
      </w:r>
      <w:r w:rsidRPr="00116C0A">
        <w:rPr>
          <w:spacing w:val="-10"/>
          <w:sz w:val="24"/>
        </w:rPr>
        <w:t xml:space="preserve"> </w:t>
      </w:r>
      <w:r w:rsidRPr="00116C0A">
        <w:rPr>
          <w:sz w:val="24"/>
        </w:rPr>
        <w:t>the</w:t>
      </w:r>
      <w:r w:rsidRPr="00116C0A">
        <w:rPr>
          <w:spacing w:val="-6"/>
          <w:sz w:val="24"/>
        </w:rPr>
        <w:t xml:space="preserve"> </w:t>
      </w:r>
      <w:r w:rsidRPr="00116C0A">
        <w:rPr>
          <w:sz w:val="24"/>
        </w:rPr>
        <w:t>car</w:t>
      </w:r>
      <w:r w:rsidRPr="00116C0A">
        <w:rPr>
          <w:spacing w:val="-9"/>
          <w:sz w:val="24"/>
        </w:rPr>
        <w:t xml:space="preserve"> </w:t>
      </w:r>
      <w:r w:rsidRPr="00116C0A">
        <w:rPr>
          <w:sz w:val="24"/>
        </w:rPr>
        <w:t>to</w:t>
      </w:r>
      <w:r w:rsidRPr="00116C0A">
        <w:rPr>
          <w:spacing w:val="-9"/>
          <w:sz w:val="24"/>
        </w:rPr>
        <w:t xml:space="preserve"> </w:t>
      </w:r>
      <w:r w:rsidRPr="00116C0A">
        <w:rPr>
          <w:sz w:val="24"/>
        </w:rPr>
        <w:t>access</w:t>
      </w:r>
      <w:r w:rsidRPr="00116C0A">
        <w:rPr>
          <w:spacing w:val="-6"/>
          <w:sz w:val="24"/>
        </w:rPr>
        <w:t xml:space="preserve"> </w:t>
      </w:r>
      <w:r w:rsidRPr="00116C0A">
        <w:rPr>
          <w:sz w:val="24"/>
        </w:rPr>
        <w:t>services</w:t>
      </w:r>
      <w:r w:rsidRPr="00116C0A">
        <w:rPr>
          <w:spacing w:val="-6"/>
          <w:sz w:val="24"/>
        </w:rPr>
        <w:t xml:space="preserve"> </w:t>
      </w:r>
      <w:r w:rsidRPr="00116C0A">
        <w:rPr>
          <w:sz w:val="24"/>
        </w:rPr>
        <w:t>and</w:t>
      </w:r>
      <w:r w:rsidRPr="00116C0A">
        <w:rPr>
          <w:spacing w:val="-9"/>
          <w:sz w:val="24"/>
        </w:rPr>
        <w:t xml:space="preserve"> </w:t>
      </w:r>
      <w:r w:rsidRPr="00116C0A">
        <w:rPr>
          <w:sz w:val="24"/>
        </w:rPr>
        <w:t>employment,</w:t>
      </w:r>
      <w:r w:rsidRPr="00116C0A">
        <w:rPr>
          <w:spacing w:val="-8"/>
          <w:sz w:val="24"/>
        </w:rPr>
        <w:t xml:space="preserve"> </w:t>
      </w:r>
      <w:r w:rsidRPr="00116C0A">
        <w:rPr>
          <w:sz w:val="24"/>
        </w:rPr>
        <w:t>existing</w:t>
      </w:r>
      <w:r w:rsidRPr="00116C0A">
        <w:rPr>
          <w:spacing w:val="-9"/>
          <w:sz w:val="24"/>
        </w:rPr>
        <w:t xml:space="preserve"> </w:t>
      </w:r>
      <w:r w:rsidRPr="00116C0A">
        <w:rPr>
          <w:sz w:val="24"/>
        </w:rPr>
        <w:t>road</w:t>
      </w:r>
      <w:r w:rsidRPr="00116C0A">
        <w:rPr>
          <w:spacing w:val="-9"/>
          <w:sz w:val="24"/>
        </w:rPr>
        <w:t xml:space="preserve"> </w:t>
      </w:r>
      <w:r w:rsidRPr="00116C0A">
        <w:rPr>
          <w:sz w:val="24"/>
        </w:rPr>
        <w:t>networks are</w:t>
      </w:r>
      <w:r w:rsidRPr="00116C0A">
        <w:rPr>
          <w:spacing w:val="-8"/>
          <w:sz w:val="24"/>
        </w:rPr>
        <w:t xml:space="preserve"> </w:t>
      </w:r>
      <w:r w:rsidRPr="00116C0A">
        <w:rPr>
          <w:sz w:val="24"/>
        </w:rPr>
        <w:t>a</w:t>
      </w:r>
      <w:r w:rsidRPr="00116C0A">
        <w:rPr>
          <w:spacing w:val="-10"/>
          <w:sz w:val="24"/>
        </w:rPr>
        <w:t xml:space="preserve"> </w:t>
      </w:r>
      <w:r w:rsidRPr="00116C0A">
        <w:rPr>
          <w:sz w:val="24"/>
        </w:rPr>
        <w:t>cause</w:t>
      </w:r>
      <w:r w:rsidRPr="00116C0A">
        <w:rPr>
          <w:spacing w:val="-8"/>
          <w:sz w:val="24"/>
        </w:rPr>
        <w:t xml:space="preserve"> </w:t>
      </w:r>
      <w:r w:rsidRPr="00116C0A">
        <w:rPr>
          <w:sz w:val="24"/>
        </w:rPr>
        <w:t>for</w:t>
      </w:r>
      <w:r w:rsidRPr="00116C0A">
        <w:rPr>
          <w:spacing w:val="-11"/>
          <w:sz w:val="24"/>
        </w:rPr>
        <w:t xml:space="preserve"> </w:t>
      </w:r>
      <w:r w:rsidRPr="00116C0A">
        <w:rPr>
          <w:sz w:val="24"/>
        </w:rPr>
        <w:t>concern.</w:t>
      </w:r>
      <w:r w:rsidRPr="00116C0A">
        <w:rPr>
          <w:spacing w:val="-10"/>
          <w:sz w:val="24"/>
        </w:rPr>
        <w:t xml:space="preserve"> </w:t>
      </w:r>
      <w:r w:rsidRPr="00116C0A">
        <w:rPr>
          <w:sz w:val="24"/>
        </w:rPr>
        <w:t>In</w:t>
      </w:r>
      <w:r w:rsidRPr="00116C0A">
        <w:rPr>
          <w:spacing w:val="-7"/>
          <w:sz w:val="24"/>
        </w:rPr>
        <w:t xml:space="preserve"> </w:t>
      </w:r>
      <w:r w:rsidRPr="00116C0A">
        <w:rPr>
          <w:sz w:val="24"/>
        </w:rPr>
        <w:t>particular,</w:t>
      </w:r>
      <w:r w:rsidRPr="00116C0A">
        <w:rPr>
          <w:spacing w:val="-6"/>
          <w:sz w:val="24"/>
        </w:rPr>
        <w:t xml:space="preserve"> </w:t>
      </w:r>
      <w:r w:rsidRPr="00116C0A">
        <w:rPr>
          <w:sz w:val="24"/>
        </w:rPr>
        <w:t>the</w:t>
      </w:r>
      <w:r w:rsidRPr="00116C0A">
        <w:rPr>
          <w:spacing w:val="-7"/>
          <w:sz w:val="24"/>
        </w:rPr>
        <w:t xml:space="preserve"> </w:t>
      </w:r>
      <w:r w:rsidRPr="00116C0A">
        <w:rPr>
          <w:sz w:val="24"/>
        </w:rPr>
        <w:t>older</w:t>
      </w:r>
      <w:r w:rsidRPr="00116C0A">
        <w:rPr>
          <w:spacing w:val="-12"/>
          <w:sz w:val="24"/>
        </w:rPr>
        <w:t xml:space="preserve"> </w:t>
      </w:r>
      <w:r w:rsidRPr="00116C0A">
        <w:rPr>
          <w:sz w:val="24"/>
        </w:rPr>
        <w:t>part</w:t>
      </w:r>
      <w:r w:rsidRPr="00116C0A">
        <w:rPr>
          <w:spacing w:val="-7"/>
          <w:sz w:val="24"/>
        </w:rPr>
        <w:t xml:space="preserve"> </w:t>
      </w:r>
      <w:r w:rsidRPr="00116C0A">
        <w:rPr>
          <w:sz w:val="24"/>
        </w:rPr>
        <w:t>of</w:t>
      </w:r>
      <w:r w:rsidRPr="00116C0A">
        <w:rPr>
          <w:spacing w:val="-11"/>
          <w:sz w:val="24"/>
        </w:rPr>
        <w:t xml:space="preserve"> </w:t>
      </w:r>
      <w:r w:rsidRPr="00116C0A">
        <w:rPr>
          <w:sz w:val="24"/>
        </w:rPr>
        <w:t>the</w:t>
      </w:r>
      <w:r w:rsidRPr="00116C0A">
        <w:rPr>
          <w:spacing w:val="-7"/>
          <w:sz w:val="24"/>
        </w:rPr>
        <w:t xml:space="preserve"> </w:t>
      </w:r>
      <w:r w:rsidRPr="00116C0A">
        <w:rPr>
          <w:sz w:val="24"/>
        </w:rPr>
        <w:t>village</w:t>
      </w:r>
      <w:r w:rsidRPr="00116C0A">
        <w:rPr>
          <w:spacing w:val="-11"/>
          <w:sz w:val="24"/>
        </w:rPr>
        <w:t xml:space="preserve"> </w:t>
      </w:r>
      <w:r w:rsidRPr="00116C0A">
        <w:rPr>
          <w:sz w:val="24"/>
        </w:rPr>
        <w:t>-</w:t>
      </w:r>
      <w:r w:rsidRPr="00116C0A">
        <w:rPr>
          <w:spacing w:val="-7"/>
          <w:sz w:val="24"/>
        </w:rPr>
        <w:t xml:space="preserve"> </w:t>
      </w:r>
      <w:r w:rsidRPr="00116C0A">
        <w:rPr>
          <w:sz w:val="24"/>
        </w:rPr>
        <w:t>around</w:t>
      </w:r>
      <w:r w:rsidRPr="00116C0A">
        <w:rPr>
          <w:spacing w:val="-10"/>
          <w:sz w:val="24"/>
        </w:rPr>
        <w:t xml:space="preserve"> </w:t>
      </w:r>
      <w:r w:rsidRPr="00116C0A">
        <w:rPr>
          <w:sz w:val="24"/>
        </w:rPr>
        <w:t>the</w:t>
      </w:r>
      <w:r w:rsidRPr="00116C0A">
        <w:rPr>
          <w:spacing w:val="-7"/>
          <w:sz w:val="24"/>
        </w:rPr>
        <w:t xml:space="preserve"> </w:t>
      </w:r>
      <w:r w:rsidRPr="00116C0A">
        <w:rPr>
          <w:sz w:val="24"/>
        </w:rPr>
        <w:t>Church</w:t>
      </w:r>
      <w:r w:rsidRPr="00116C0A">
        <w:rPr>
          <w:spacing w:val="-11"/>
          <w:sz w:val="24"/>
        </w:rPr>
        <w:t xml:space="preserve"> </w:t>
      </w:r>
      <w:r w:rsidRPr="00116C0A">
        <w:rPr>
          <w:sz w:val="24"/>
        </w:rPr>
        <w:t>and the paddock - the existing road network is hazardous due to the width of the existing road. Solutions need to be found to ensure that these issues are not exacerbated by new development in the</w:t>
      </w:r>
      <w:r w:rsidRPr="00116C0A">
        <w:rPr>
          <w:spacing w:val="-3"/>
          <w:sz w:val="24"/>
        </w:rPr>
        <w:t xml:space="preserve"> </w:t>
      </w:r>
      <w:r w:rsidRPr="00116C0A">
        <w:rPr>
          <w:sz w:val="24"/>
        </w:rPr>
        <w:t>village.</w:t>
      </w:r>
    </w:p>
    <w:p w14:paraId="6FEE719D" w14:textId="1CCDF8E6" w:rsidR="00DF3F2E" w:rsidRPr="00116C0A" w:rsidRDefault="00EA0577">
      <w:pPr>
        <w:pStyle w:val="ListParagraph"/>
        <w:numPr>
          <w:ilvl w:val="1"/>
          <w:numId w:val="24"/>
        </w:numPr>
        <w:tabs>
          <w:tab w:val="left" w:pos="683"/>
        </w:tabs>
        <w:spacing w:before="212" w:line="271" w:lineRule="auto"/>
        <w:ind w:right="388" w:hanging="567"/>
        <w:jc w:val="both"/>
        <w:rPr>
          <w:sz w:val="24"/>
        </w:rPr>
      </w:pPr>
      <w:r w:rsidRPr="00116C0A">
        <w:rPr>
          <w:sz w:val="24"/>
        </w:rPr>
        <w:t>A solution to the highway issues around the High Street, Blacksmiths Lane and Chapel Road</w:t>
      </w:r>
      <w:r w:rsidRPr="00116C0A">
        <w:rPr>
          <w:spacing w:val="-14"/>
          <w:sz w:val="24"/>
        </w:rPr>
        <w:t xml:space="preserve"> </w:t>
      </w:r>
      <w:r w:rsidRPr="00116C0A">
        <w:rPr>
          <w:sz w:val="24"/>
        </w:rPr>
        <w:t>needs</w:t>
      </w:r>
      <w:r w:rsidRPr="00116C0A">
        <w:rPr>
          <w:spacing w:val="-11"/>
          <w:sz w:val="24"/>
        </w:rPr>
        <w:t xml:space="preserve"> </w:t>
      </w:r>
      <w:r w:rsidRPr="00116C0A">
        <w:rPr>
          <w:sz w:val="24"/>
        </w:rPr>
        <w:t>to</w:t>
      </w:r>
      <w:r w:rsidRPr="00116C0A">
        <w:rPr>
          <w:spacing w:val="-11"/>
          <w:sz w:val="24"/>
        </w:rPr>
        <w:t xml:space="preserve"> </w:t>
      </w:r>
      <w:r w:rsidRPr="00116C0A">
        <w:rPr>
          <w:sz w:val="24"/>
        </w:rPr>
        <w:t>be</w:t>
      </w:r>
      <w:r w:rsidRPr="00116C0A">
        <w:rPr>
          <w:spacing w:val="-10"/>
          <w:sz w:val="24"/>
        </w:rPr>
        <w:t xml:space="preserve"> </w:t>
      </w:r>
      <w:r w:rsidRPr="00116C0A">
        <w:rPr>
          <w:sz w:val="24"/>
        </w:rPr>
        <w:t>resolved.</w:t>
      </w:r>
      <w:r w:rsidRPr="00116C0A">
        <w:rPr>
          <w:spacing w:val="-9"/>
          <w:sz w:val="24"/>
        </w:rPr>
        <w:t xml:space="preserve"> </w:t>
      </w:r>
      <w:r w:rsidRPr="00116C0A">
        <w:rPr>
          <w:sz w:val="24"/>
        </w:rPr>
        <w:t>In</w:t>
      </w:r>
      <w:r w:rsidRPr="00116C0A">
        <w:rPr>
          <w:spacing w:val="-8"/>
          <w:sz w:val="24"/>
        </w:rPr>
        <w:t xml:space="preserve"> </w:t>
      </w:r>
      <w:r w:rsidRPr="00116C0A">
        <w:rPr>
          <w:sz w:val="24"/>
        </w:rPr>
        <w:t>Appendix</w:t>
      </w:r>
      <w:r w:rsidRPr="00116C0A">
        <w:rPr>
          <w:spacing w:val="-10"/>
          <w:sz w:val="24"/>
        </w:rPr>
        <w:t xml:space="preserve"> </w:t>
      </w:r>
      <w:r w:rsidRPr="00116C0A">
        <w:rPr>
          <w:sz w:val="24"/>
        </w:rPr>
        <w:t>A,</w:t>
      </w:r>
      <w:r w:rsidRPr="00116C0A">
        <w:rPr>
          <w:spacing w:val="-9"/>
          <w:sz w:val="24"/>
        </w:rPr>
        <w:t xml:space="preserve"> </w:t>
      </w:r>
      <w:r w:rsidRPr="00116C0A">
        <w:rPr>
          <w:sz w:val="24"/>
        </w:rPr>
        <w:t>there</w:t>
      </w:r>
      <w:r w:rsidRPr="00116C0A">
        <w:rPr>
          <w:spacing w:val="-10"/>
          <w:sz w:val="24"/>
        </w:rPr>
        <w:t xml:space="preserve"> </w:t>
      </w:r>
      <w:r w:rsidRPr="00116C0A">
        <w:rPr>
          <w:sz w:val="24"/>
        </w:rPr>
        <w:t>is</w:t>
      </w:r>
      <w:r w:rsidRPr="00116C0A">
        <w:rPr>
          <w:spacing w:val="-10"/>
          <w:sz w:val="24"/>
        </w:rPr>
        <w:t xml:space="preserve"> </w:t>
      </w:r>
      <w:r w:rsidRPr="00116C0A">
        <w:rPr>
          <w:sz w:val="24"/>
        </w:rPr>
        <w:t>a</w:t>
      </w:r>
      <w:r w:rsidRPr="00116C0A">
        <w:rPr>
          <w:spacing w:val="-11"/>
          <w:sz w:val="24"/>
        </w:rPr>
        <w:t xml:space="preserve"> </w:t>
      </w:r>
      <w:r w:rsidRPr="00116C0A">
        <w:rPr>
          <w:sz w:val="24"/>
        </w:rPr>
        <w:t>community</w:t>
      </w:r>
      <w:r w:rsidRPr="00116C0A">
        <w:rPr>
          <w:spacing w:val="-11"/>
          <w:sz w:val="24"/>
        </w:rPr>
        <w:t xml:space="preserve"> </w:t>
      </w:r>
      <w:r w:rsidRPr="00116C0A">
        <w:rPr>
          <w:sz w:val="24"/>
        </w:rPr>
        <w:t>project</w:t>
      </w:r>
      <w:r w:rsidRPr="00116C0A">
        <w:rPr>
          <w:spacing w:val="-9"/>
          <w:sz w:val="24"/>
        </w:rPr>
        <w:t xml:space="preserve"> </w:t>
      </w:r>
      <w:r w:rsidRPr="00116C0A">
        <w:rPr>
          <w:sz w:val="24"/>
        </w:rPr>
        <w:t>that</w:t>
      </w:r>
      <w:r w:rsidRPr="00116C0A">
        <w:rPr>
          <w:spacing w:val="-11"/>
          <w:sz w:val="24"/>
        </w:rPr>
        <w:t xml:space="preserve"> </w:t>
      </w:r>
      <w:r w:rsidRPr="00116C0A">
        <w:rPr>
          <w:sz w:val="24"/>
        </w:rPr>
        <w:t>could</w:t>
      </w:r>
      <w:r w:rsidRPr="00116C0A">
        <w:rPr>
          <w:spacing w:val="-9"/>
          <w:sz w:val="24"/>
        </w:rPr>
        <w:t xml:space="preserve"> </w:t>
      </w:r>
      <w:r w:rsidRPr="00116C0A">
        <w:rPr>
          <w:sz w:val="24"/>
        </w:rPr>
        <w:t xml:space="preserve">resolve these issues, which could involve a one-way route and or traffic lights system. The </w:t>
      </w:r>
      <w:r w:rsidR="00753B1B" w:rsidRPr="00116C0A">
        <w:rPr>
          <w:sz w:val="24"/>
        </w:rPr>
        <w:t>Parish Council</w:t>
      </w:r>
      <w:r w:rsidRPr="00116C0A">
        <w:rPr>
          <w:sz w:val="24"/>
        </w:rPr>
        <w:t xml:space="preserve"> will work with the relevant agencies, such as Lincolnshire County Council, to try and source funding to implement the solution to the traffic</w:t>
      </w:r>
      <w:r w:rsidRPr="00116C0A">
        <w:rPr>
          <w:spacing w:val="-21"/>
          <w:sz w:val="24"/>
        </w:rPr>
        <w:t xml:space="preserve"> </w:t>
      </w:r>
      <w:r w:rsidRPr="00116C0A">
        <w:rPr>
          <w:sz w:val="24"/>
        </w:rPr>
        <w:t>issues.</w:t>
      </w:r>
    </w:p>
    <w:p w14:paraId="6FEE719E" w14:textId="77777777" w:rsidR="00DF3F2E" w:rsidRPr="00116C0A" w:rsidRDefault="00EA0577">
      <w:pPr>
        <w:pStyle w:val="ListParagraph"/>
        <w:numPr>
          <w:ilvl w:val="1"/>
          <w:numId w:val="24"/>
        </w:numPr>
        <w:tabs>
          <w:tab w:val="left" w:pos="683"/>
        </w:tabs>
        <w:spacing w:before="198" w:line="268" w:lineRule="auto"/>
        <w:ind w:right="388" w:hanging="567"/>
        <w:jc w:val="both"/>
        <w:rPr>
          <w:sz w:val="24"/>
        </w:rPr>
      </w:pPr>
      <w:r w:rsidRPr="00116C0A">
        <w:rPr>
          <w:sz w:val="24"/>
        </w:rPr>
        <w:t>In addition, it is important that new developments in Fiskerton provide adequate off- street car parking spaces in order to reduce any increase in on-street parking. Residents mentioned that on-street parking on the Holmfield development is already causing parking</w:t>
      </w:r>
      <w:r w:rsidRPr="00116C0A">
        <w:rPr>
          <w:spacing w:val="-2"/>
          <w:sz w:val="24"/>
        </w:rPr>
        <w:t xml:space="preserve"> </w:t>
      </w:r>
      <w:r w:rsidRPr="00116C0A">
        <w:rPr>
          <w:sz w:val="24"/>
        </w:rPr>
        <w:t>issues.</w:t>
      </w:r>
    </w:p>
    <w:p w14:paraId="6FEE719F" w14:textId="77777777" w:rsidR="00DF3F2E" w:rsidRPr="00116C0A" w:rsidRDefault="00EA0577">
      <w:pPr>
        <w:pStyle w:val="Heading2"/>
        <w:spacing w:before="205"/>
      </w:pPr>
      <w:bookmarkStart w:id="61" w:name="_Toc80138534"/>
      <w:r w:rsidRPr="00116C0A">
        <w:t>Community Consultation</w:t>
      </w:r>
      <w:bookmarkEnd w:id="61"/>
    </w:p>
    <w:p w14:paraId="6FEE71A0" w14:textId="77777777" w:rsidR="00DF3F2E" w:rsidRPr="00116C0A" w:rsidRDefault="00EA0577">
      <w:pPr>
        <w:pStyle w:val="ListParagraph"/>
        <w:numPr>
          <w:ilvl w:val="1"/>
          <w:numId w:val="24"/>
        </w:numPr>
        <w:tabs>
          <w:tab w:val="left" w:pos="683"/>
        </w:tabs>
        <w:spacing w:before="242" w:line="266" w:lineRule="auto"/>
        <w:ind w:right="393" w:hanging="567"/>
        <w:jc w:val="both"/>
        <w:rPr>
          <w:sz w:val="24"/>
        </w:rPr>
      </w:pPr>
      <w:r w:rsidRPr="00116C0A">
        <w:rPr>
          <w:sz w:val="24"/>
        </w:rPr>
        <w:t>Public</w:t>
      </w:r>
      <w:r w:rsidRPr="00116C0A">
        <w:rPr>
          <w:spacing w:val="-6"/>
          <w:sz w:val="24"/>
        </w:rPr>
        <w:t xml:space="preserve"> </w:t>
      </w:r>
      <w:r w:rsidRPr="00116C0A">
        <w:rPr>
          <w:sz w:val="24"/>
        </w:rPr>
        <w:t>consultations</w:t>
      </w:r>
      <w:r w:rsidRPr="00116C0A">
        <w:rPr>
          <w:spacing w:val="-6"/>
          <w:sz w:val="24"/>
        </w:rPr>
        <w:t xml:space="preserve"> </w:t>
      </w:r>
      <w:r w:rsidRPr="00116C0A">
        <w:rPr>
          <w:sz w:val="24"/>
        </w:rPr>
        <w:t>have</w:t>
      </w:r>
      <w:r w:rsidRPr="00116C0A">
        <w:rPr>
          <w:spacing w:val="-4"/>
          <w:sz w:val="24"/>
        </w:rPr>
        <w:t xml:space="preserve"> </w:t>
      </w:r>
      <w:r w:rsidRPr="00116C0A">
        <w:rPr>
          <w:sz w:val="24"/>
        </w:rPr>
        <w:t>clearly</w:t>
      </w:r>
      <w:r w:rsidRPr="00116C0A">
        <w:rPr>
          <w:spacing w:val="-7"/>
          <w:sz w:val="24"/>
        </w:rPr>
        <w:t xml:space="preserve"> </w:t>
      </w:r>
      <w:r w:rsidRPr="00116C0A">
        <w:rPr>
          <w:sz w:val="24"/>
        </w:rPr>
        <w:t>shown,</w:t>
      </w:r>
      <w:r w:rsidRPr="00116C0A">
        <w:rPr>
          <w:spacing w:val="-4"/>
          <w:sz w:val="24"/>
        </w:rPr>
        <w:t xml:space="preserve"> </w:t>
      </w:r>
      <w:r w:rsidRPr="00116C0A">
        <w:rPr>
          <w:sz w:val="24"/>
        </w:rPr>
        <w:t>in</w:t>
      </w:r>
      <w:r w:rsidRPr="00116C0A">
        <w:rPr>
          <w:spacing w:val="-5"/>
          <w:sz w:val="24"/>
        </w:rPr>
        <w:t xml:space="preserve"> </w:t>
      </w:r>
      <w:r w:rsidRPr="00116C0A">
        <w:rPr>
          <w:sz w:val="24"/>
        </w:rPr>
        <w:t>common</w:t>
      </w:r>
      <w:r w:rsidRPr="00116C0A">
        <w:rPr>
          <w:spacing w:val="-5"/>
          <w:sz w:val="24"/>
        </w:rPr>
        <w:t xml:space="preserve"> </w:t>
      </w:r>
      <w:r w:rsidRPr="00116C0A">
        <w:rPr>
          <w:sz w:val="24"/>
        </w:rPr>
        <w:t>with</w:t>
      </w:r>
      <w:r w:rsidRPr="00116C0A">
        <w:rPr>
          <w:spacing w:val="-7"/>
          <w:sz w:val="24"/>
        </w:rPr>
        <w:t xml:space="preserve"> </w:t>
      </w:r>
      <w:r w:rsidRPr="00116C0A">
        <w:rPr>
          <w:sz w:val="24"/>
        </w:rPr>
        <w:t>other</w:t>
      </w:r>
      <w:r w:rsidRPr="00116C0A">
        <w:rPr>
          <w:spacing w:val="-4"/>
          <w:sz w:val="24"/>
        </w:rPr>
        <w:t xml:space="preserve"> </w:t>
      </w:r>
      <w:r w:rsidRPr="00116C0A">
        <w:rPr>
          <w:sz w:val="24"/>
        </w:rPr>
        <w:t>villages,</w:t>
      </w:r>
      <w:r w:rsidRPr="00116C0A">
        <w:rPr>
          <w:spacing w:val="-4"/>
          <w:sz w:val="24"/>
        </w:rPr>
        <w:t xml:space="preserve"> </w:t>
      </w:r>
      <w:r w:rsidRPr="00116C0A">
        <w:rPr>
          <w:sz w:val="24"/>
        </w:rPr>
        <w:t>that</w:t>
      </w:r>
      <w:r w:rsidRPr="00116C0A">
        <w:rPr>
          <w:spacing w:val="-7"/>
          <w:sz w:val="24"/>
        </w:rPr>
        <w:t xml:space="preserve"> </w:t>
      </w:r>
      <w:r w:rsidRPr="00116C0A">
        <w:rPr>
          <w:sz w:val="24"/>
        </w:rPr>
        <w:t>the</w:t>
      </w:r>
      <w:r w:rsidRPr="00116C0A">
        <w:rPr>
          <w:spacing w:val="-5"/>
          <w:sz w:val="24"/>
        </w:rPr>
        <w:t xml:space="preserve"> </w:t>
      </w:r>
      <w:r w:rsidRPr="00116C0A">
        <w:rPr>
          <w:sz w:val="24"/>
        </w:rPr>
        <w:t>roads</w:t>
      </w:r>
      <w:r w:rsidRPr="00116C0A">
        <w:rPr>
          <w:spacing w:val="-6"/>
          <w:sz w:val="24"/>
        </w:rPr>
        <w:t xml:space="preserve"> </w:t>
      </w:r>
      <w:r w:rsidRPr="00116C0A">
        <w:rPr>
          <w:sz w:val="24"/>
        </w:rPr>
        <w:t>in the</w:t>
      </w:r>
      <w:r w:rsidRPr="00116C0A">
        <w:rPr>
          <w:spacing w:val="-11"/>
          <w:sz w:val="24"/>
        </w:rPr>
        <w:t xml:space="preserve"> </w:t>
      </w:r>
      <w:r w:rsidRPr="00116C0A">
        <w:rPr>
          <w:sz w:val="24"/>
        </w:rPr>
        <w:t>centre</w:t>
      </w:r>
      <w:r w:rsidRPr="00116C0A">
        <w:rPr>
          <w:spacing w:val="-10"/>
          <w:sz w:val="24"/>
        </w:rPr>
        <w:t xml:space="preserve"> </w:t>
      </w:r>
      <w:r w:rsidRPr="00116C0A">
        <w:rPr>
          <w:sz w:val="24"/>
        </w:rPr>
        <w:t>of</w:t>
      </w:r>
      <w:r w:rsidRPr="00116C0A">
        <w:rPr>
          <w:spacing w:val="-12"/>
          <w:sz w:val="24"/>
        </w:rPr>
        <w:t xml:space="preserve"> </w:t>
      </w:r>
      <w:r w:rsidRPr="00116C0A">
        <w:rPr>
          <w:sz w:val="24"/>
        </w:rPr>
        <w:t>Fiskerton</w:t>
      </w:r>
      <w:r w:rsidRPr="00116C0A">
        <w:rPr>
          <w:spacing w:val="-9"/>
          <w:sz w:val="24"/>
        </w:rPr>
        <w:t xml:space="preserve"> </w:t>
      </w:r>
      <w:r w:rsidRPr="00116C0A">
        <w:rPr>
          <w:sz w:val="24"/>
        </w:rPr>
        <w:t>become</w:t>
      </w:r>
      <w:r w:rsidRPr="00116C0A">
        <w:rPr>
          <w:spacing w:val="-9"/>
          <w:sz w:val="24"/>
        </w:rPr>
        <w:t xml:space="preserve"> </w:t>
      </w:r>
      <w:r w:rsidRPr="00116C0A">
        <w:rPr>
          <w:sz w:val="24"/>
        </w:rPr>
        <w:t>very</w:t>
      </w:r>
      <w:r w:rsidRPr="00116C0A">
        <w:rPr>
          <w:spacing w:val="-12"/>
          <w:sz w:val="24"/>
        </w:rPr>
        <w:t xml:space="preserve"> </w:t>
      </w:r>
      <w:r w:rsidRPr="00116C0A">
        <w:rPr>
          <w:sz w:val="24"/>
        </w:rPr>
        <w:t>congested</w:t>
      </w:r>
      <w:r w:rsidRPr="00116C0A">
        <w:rPr>
          <w:spacing w:val="-8"/>
          <w:sz w:val="24"/>
        </w:rPr>
        <w:t xml:space="preserve"> </w:t>
      </w:r>
      <w:r w:rsidRPr="00116C0A">
        <w:rPr>
          <w:sz w:val="24"/>
        </w:rPr>
        <w:t>at</w:t>
      </w:r>
      <w:r w:rsidRPr="00116C0A">
        <w:rPr>
          <w:spacing w:val="-11"/>
          <w:sz w:val="24"/>
        </w:rPr>
        <w:t xml:space="preserve"> </w:t>
      </w:r>
      <w:r w:rsidRPr="00116C0A">
        <w:rPr>
          <w:sz w:val="24"/>
        </w:rPr>
        <w:t>peak</w:t>
      </w:r>
      <w:r w:rsidRPr="00116C0A">
        <w:rPr>
          <w:spacing w:val="-11"/>
          <w:sz w:val="24"/>
        </w:rPr>
        <w:t xml:space="preserve"> </w:t>
      </w:r>
      <w:r w:rsidRPr="00116C0A">
        <w:rPr>
          <w:sz w:val="24"/>
        </w:rPr>
        <w:t>times.</w:t>
      </w:r>
      <w:r w:rsidRPr="00116C0A">
        <w:rPr>
          <w:spacing w:val="-8"/>
          <w:sz w:val="24"/>
        </w:rPr>
        <w:t xml:space="preserve"> </w:t>
      </w:r>
      <w:r w:rsidRPr="00116C0A">
        <w:rPr>
          <w:sz w:val="24"/>
        </w:rPr>
        <w:t>Excessive</w:t>
      </w:r>
      <w:r w:rsidRPr="00116C0A">
        <w:rPr>
          <w:spacing w:val="-12"/>
          <w:sz w:val="24"/>
        </w:rPr>
        <w:t xml:space="preserve"> </w:t>
      </w:r>
      <w:r w:rsidRPr="00116C0A">
        <w:rPr>
          <w:sz w:val="24"/>
        </w:rPr>
        <w:t>on-street</w:t>
      </w:r>
      <w:r w:rsidRPr="00116C0A">
        <w:rPr>
          <w:spacing w:val="-10"/>
          <w:sz w:val="24"/>
        </w:rPr>
        <w:t xml:space="preserve"> </w:t>
      </w:r>
      <w:r w:rsidRPr="00116C0A">
        <w:rPr>
          <w:sz w:val="24"/>
        </w:rPr>
        <w:t>parking in</w:t>
      </w:r>
      <w:r w:rsidRPr="00116C0A">
        <w:rPr>
          <w:spacing w:val="-5"/>
          <w:sz w:val="24"/>
        </w:rPr>
        <w:t xml:space="preserve"> </w:t>
      </w:r>
      <w:r w:rsidRPr="00116C0A">
        <w:rPr>
          <w:sz w:val="24"/>
        </w:rPr>
        <w:t>residential</w:t>
      </w:r>
      <w:r w:rsidRPr="00116C0A">
        <w:rPr>
          <w:spacing w:val="-7"/>
          <w:sz w:val="24"/>
        </w:rPr>
        <w:t xml:space="preserve"> </w:t>
      </w:r>
      <w:r w:rsidRPr="00116C0A">
        <w:rPr>
          <w:sz w:val="24"/>
        </w:rPr>
        <w:t>areas</w:t>
      </w:r>
      <w:r w:rsidRPr="00116C0A">
        <w:rPr>
          <w:spacing w:val="-4"/>
          <w:sz w:val="24"/>
        </w:rPr>
        <w:t xml:space="preserve"> </w:t>
      </w:r>
      <w:r w:rsidRPr="00116C0A">
        <w:rPr>
          <w:sz w:val="24"/>
        </w:rPr>
        <w:t>is</w:t>
      </w:r>
      <w:r w:rsidRPr="00116C0A">
        <w:rPr>
          <w:spacing w:val="-6"/>
          <w:sz w:val="24"/>
        </w:rPr>
        <w:t xml:space="preserve"> </w:t>
      </w:r>
      <w:r w:rsidRPr="00116C0A">
        <w:rPr>
          <w:sz w:val="24"/>
        </w:rPr>
        <w:t>inherently</w:t>
      </w:r>
      <w:r w:rsidRPr="00116C0A">
        <w:rPr>
          <w:spacing w:val="-6"/>
          <w:sz w:val="24"/>
        </w:rPr>
        <w:t xml:space="preserve"> </w:t>
      </w:r>
      <w:r w:rsidRPr="00116C0A">
        <w:rPr>
          <w:sz w:val="24"/>
        </w:rPr>
        <w:t>hazardous</w:t>
      </w:r>
      <w:r w:rsidRPr="00116C0A">
        <w:rPr>
          <w:spacing w:val="-7"/>
          <w:sz w:val="24"/>
        </w:rPr>
        <w:t xml:space="preserve"> </w:t>
      </w:r>
      <w:r w:rsidRPr="00116C0A">
        <w:rPr>
          <w:sz w:val="24"/>
        </w:rPr>
        <w:t>and</w:t>
      </w:r>
      <w:r w:rsidRPr="00116C0A">
        <w:rPr>
          <w:spacing w:val="-5"/>
          <w:sz w:val="24"/>
        </w:rPr>
        <w:t xml:space="preserve"> </w:t>
      </w:r>
      <w:r w:rsidRPr="00116C0A">
        <w:rPr>
          <w:sz w:val="24"/>
        </w:rPr>
        <w:t>new</w:t>
      </w:r>
      <w:r w:rsidRPr="00116C0A">
        <w:rPr>
          <w:spacing w:val="-8"/>
          <w:sz w:val="24"/>
        </w:rPr>
        <w:t xml:space="preserve"> </w:t>
      </w:r>
      <w:r w:rsidRPr="00116C0A">
        <w:rPr>
          <w:sz w:val="24"/>
        </w:rPr>
        <w:t>developments</w:t>
      </w:r>
      <w:r w:rsidRPr="00116C0A">
        <w:rPr>
          <w:spacing w:val="-4"/>
          <w:sz w:val="24"/>
        </w:rPr>
        <w:t xml:space="preserve"> </w:t>
      </w:r>
      <w:r w:rsidRPr="00116C0A">
        <w:rPr>
          <w:sz w:val="24"/>
        </w:rPr>
        <w:t>should</w:t>
      </w:r>
      <w:r w:rsidRPr="00116C0A">
        <w:rPr>
          <w:spacing w:val="-6"/>
          <w:sz w:val="24"/>
        </w:rPr>
        <w:t xml:space="preserve"> </w:t>
      </w:r>
      <w:r w:rsidRPr="00116C0A">
        <w:rPr>
          <w:sz w:val="24"/>
        </w:rPr>
        <w:t>avoid</w:t>
      </w:r>
      <w:r w:rsidRPr="00116C0A">
        <w:rPr>
          <w:spacing w:val="-6"/>
          <w:sz w:val="24"/>
        </w:rPr>
        <w:t xml:space="preserve"> </w:t>
      </w:r>
      <w:r w:rsidRPr="00116C0A">
        <w:rPr>
          <w:sz w:val="24"/>
        </w:rPr>
        <w:t>this.</w:t>
      </w:r>
    </w:p>
    <w:p w14:paraId="6FEE71A1" w14:textId="77777777" w:rsidR="00DF3F2E" w:rsidRDefault="00EB5CC6">
      <w:pPr>
        <w:pStyle w:val="BodyText"/>
        <w:spacing w:before="6"/>
        <w:rPr>
          <w:sz w:val="28"/>
        </w:rPr>
      </w:pPr>
      <w:r>
        <w:rPr>
          <w:noProof/>
          <w:lang w:bidi="ar-SA"/>
        </w:rPr>
        <mc:AlternateContent>
          <mc:Choice Requires="wpg">
            <w:drawing>
              <wp:anchor distT="0" distB="0" distL="0" distR="0" simplePos="0" relativeHeight="251678720" behindDoc="1" locked="0" layoutInCell="1" allowOverlap="1" wp14:anchorId="6FEE7503" wp14:editId="7A53FE59">
                <wp:simplePos x="0" y="0"/>
                <wp:positionH relativeFrom="page">
                  <wp:posOffset>901700</wp:posOffset>
                </wp:positionH>
                <wp:positionV relativeFrom="paragraph">
                  <wp:posOffset>237490</wp:posOffset>
                </wp:positionV>
                <wp:extent cx="5734050" cy="2410460"/>
                <wp:effectExtent l="0" t="0" r="0" b="0"/>
                <wp:wrapTopAndBottom/>
                <wp:docPr id="149"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410460"/>
                          <a:chOff x="1420" y="374"/>
                          <a:chExt cx="9030" cy="3796"/>
                        </a:xfrm>
                      </wpg:grpSpPr>
                      <pic:pic xmlns:pic="http://schemas.openxmlformats.org/drawingml/2006/picture">
                        <pic:nvPicPr>
                          <pic:cNvPr id="150" name="Picture 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440" y="393"/>
                            <a:ext cx="8990" cy="3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Text Box 53"/>
                        <wps:cNvSpPr txBox="1">
                          <a:spLocks noChangeArrowheads="1"/>
                        </wps:cNvSpPr>
                        <wps:spPr bwMode="auto">
                          <a:xfrm>
                            <a:off x="1440" y="393"/>
                            <a:ext cx="8990" cy="3756"/>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10" w14:textId="77777777" w:rsidR="00DF3F2E" w:rsidRDefault="00EA0577">
                              <w:pPr>
                                <w:spacing w:before="72"/>
                                <w:ind w:left="143"/>
                                <w:rPr>
                                  <w:b/>
                                  <w:sz w:val="24"/>
                                </w:rPr>
                              </w:pPr>
                              <w:r>
                                <w:rPr>
                                  <w:b/>
                                  <w:sz w:val="24"/>
                                  <w:u w:val="thick"/>
                                </w:rPr>
                                <w:t>Policy 5: Roads and Transport</w:t>
                              </w:r>
                            </w:p>
                            <w:p w14:paraId="6FEE7611" w14:textId="77777777" w:rsidR="00DF3F2E" w:rsidRPr="00116C0A" w:rsidRDefault="00EA0577">
                              <w:pPr>
                                <w:numPr>
                                  <w:ilvl w:val="0"/>
                                  <w:numId w:val="23"/>
                                </w:numPr>
                                <w:tabs>
                                  <w:tab w:val="left" w:pos="504"/>
                                </w:tabs>
                                <w:spacing w:before="240" w:line="276" w:lineRule="auto"/>
                                <w:ind w:right="141"/>
                                <w:jc w:val="both"/>
                                <w:rPr>
                                  <w:sz w:val="24"/>
                                </w:rPr>
                              </w:pPr>
                              <w:r w:rsidRPr="00116C0A">
                                <w:rPr>
                                  <w:sz w:val="24"/>
                                </w:rPr>
                                <w:t>Development proposals that generate an additional amount of traffic must be supported by a Transport Assessment as</w:t>
                              </w:r>
                              <w:r w:rsidRPr="00116C0A">
                                <w:rPr>
                                  <w:spacing w:val="-16"/>
                                  <w:sz w:val="24"/>
                                </w:rPr>
                                <w:t xml:space="preserve"> </w:t>
                              </w:r>
                              <w:r w:rsidRPr="00116C0A">
                                <w:rPr>
                                  <w:sz w:val="24"/>
                                </w:rPr>
                                <w:t>appropriate.</w:t>
                              </w:r>
                            </w:p>
                            <w:p w14:paraId="6FEE7612" w14:textId="77777777" w:rsidR="00DF3F2E" w:rsidRPr="00116C0A" w:rsidRDefault="00EA0577">
                              <w:pPr>
                                <w:numPr>
                                  <w:ilvl w:val="0"/>
                                  <w:numId w:val="23"/>
                                </w:numPr>
                                <w:tabs>
                                  <w:tab w:val="left" w:pos="504"/>
                                </w:tabs>
                                <w:spacing w:before="198" w:line="276" w:lineRule="auto"/>
                                <w:ind w:right="135"/>
                                <w:jc w:val="both"/>
                                <w:rPr>
                                  <w:sz w:val="24"/>
                                </w:rPr>
                              </w:pPr>
                              <w:r w:rsidRPr="00116C0A">
                                <w:rPr>
                                  <w:sz w:val="24"/>
                                </w:rPr>
                                <w:t>The Transport Assessment will set out details of any transport issues relating to the development - including measures taken to deal with the anticipated transport impacts of the scheme - and to take any opportunities as appropriate for improving the pedestrian and cycle connectivity to other parts of the</w:t>
                              </w:r>
                              <w:r w:rsidRPr="00116C0A">
                                <w:rPr>
                                  <w:spacing w:val="-31"/>
                                  <w:sz w:val="24"/>
                                </w:rPr>
                                <w:t xml:space="preserve"> </w:t>
                              </w:r>
                              <w:r w:rsidRPr="00116C0A">
                                <w:rPr>
                                  <w:sz w:val="24"/>
                                </w:rPr>
                                <w:t>village.</w:t>
                              </w:r>
                            </w:p>
                            <w:p w14:paraId="6FEE7613" w14:textId="77777777" w:rsidR="00DF3F2E" w:rsidRPr="00116C0A" w:rsidRDefault="00EA0577">
                              <w:pPr>
                                <w:numPr>
                                  <w:ilvl w:val="0"/>
                                  <w:numId w:val="23"/>
                                </w:numPr>
                                <w:tabs>
                                  <w:tab w:val="left" w:pos="504"/>
                                </w:tabs>
                                <w:spacing w:before="196" w:line="273" w:lineRule="auto"/>
                                <w:ind w:right="134"/>
                                <w:jc w:val="both"/>
                                <w:rPr>
                                  <w:sz w:val="24"/>
                                </w:rPr>
                              </w:pPr>
                              <w:r w:rsidRPr="00116C0A">
                                <w:rPr>
                                  <w:sz w:val="24"/>
                                </w:rPr>
                                <w:t xml:space="preserve">Early engagement with the Highway Authority; Lincolnshire County </w:t>
                              </w:r>
                              <w:r w:rsidRPr="00116C0A">
                                <w:rPr>
                                  <w:spacing w:val="-3"/>
                                  <w:sz w:val="24"/>
                                </w:rPr>
                                <w:t xml:space="preserve">Council, </w:t>
                              </w:r>
                              <w:r w:rsidRPr="00116C0A">
                                <w:rPr>
                                  <w:sz w:val="24"/>
                                </w:rPr>
                                <w:t>and the Parish Council on road and transport issues is particularly</w:t>
                              </w:r>
                              <w:r w:rsidRPr="00116C0A">
                                <w:rPr>
                                  <w:spacing w:val="-33"/>
                                  <w:sz w:val="24"/>
                                </w:rPr>
                                <w:t xml:space="preserve"> </w:t>
                              </w:r>
                              <w:r w:rsidRPr="00116C0A">
                                <w:rPr>
                                  <w:sz w:val="24"/>
                                </w:rPr>
                                <w:t>welcomed.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03" id="Group 52" o:spid="_x0000_s1076" style="position:absolute;margin-left:71pt;margin-top:18.7pt;width:451.5pt;height:189.8pt;z-index:-251637760;mso-wrap-distance-left:0;mso-wrap-distance-right:0;mso-position-horizontal-relative:page;mso-position-vertical-relative:text" coordorigin="1420,374" coordsize="9030,3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">
                <v:shape id="Picture 54" o:spid="_x0000_s1077" type="#_x0000_t75" style="position:absolute;left:1440;top:393;width:8990;height:3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">
                  <v:imagedata r:id="rId107" o:title=""/>
                </v:shape>
                <v:shape id="Text Box 53" o:spid="_x0000_s1078" type="#_x0000_t202" style="position:absolute;left:1440;top:393;width:8990;height: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" filled="f" strokecolor="#c0504d" strokeweight="2pt">
                  <v:textbox inset="0,0,0,0">
                    <w:txbxContent>
                      <w:p w14:paraId="6FEE7610" w14:textId="77777777" w:rsidR="00DF3F2E" w:rsidRDefault="00EA0577">
                        <w:pPr>
                          <w:spacing w:before="72"/>
                          <w:ind w:left="143"/>
                          <w:rPr>
                            <w:b/>
                            <w:sz w:val="24"/>
                          </w:rPr>
                        </w:pPr>
                        <w:r>
                          <w:rPr>
                            <w:b/>
                            <w:sz w:val="24"/>
                            <w:u w:val="thick"/>
                          </w:rPr>
                          <w:t>Policy 5: Roads and Transport</w:t>
                        </w:r>
                      </w:p>
                      <w:p w14:paraId="6FEE7611" w14:textId="77777777" w:rsidR="00DF3F2E" w:rsidRPr="00116C0A" w:rsidRDefault="00EA0577">
                        <w:pPr>
                          <w:numPr>
                            <w:ilvl w:val="0"/>
                            <w:numId w:val="23"/>
                          </w:numPr>
                          <w:tabs>
                            <w:tab w:val="left" w:pos="504"/>
                          </w:tabs>
                          <w:spacing w:before="240" w:line="276" w:lineRule="auto"/>
                          <w:ind w:right="141"/>
                          <w:jc w:val="both"/>
                          <w:rPr>
                            <w:sz w:val="24"/>
                          </w:rPr>
                        </w:pPr>
                        <w:r w:rsidRPr="00116C0A">
                          <w:rPr>
                            <w:sz w:val="24"/>
                          </w:rPr>
                          <w:t>Development proposals that generate an additional amount of traffic must be supported by a Transport Assessment as</w:t>
                        </w:r>
                        <w:r w:rsidRPr="00116C0A">
                          <w:rPr>
                            <w:spacing w:val="-16"/>
                            <w:sz w:val="24"/>
                          </w:rPr>
                          <w:t xml:space="preserve"> </w:t>
                        </w:r>
                        <w:r w:rsidRPr="00116C0A">
                          <w:rPr>
                            <w:sz w:val="24"/>
                          </w:rPr>
                          <w:t>appropriate.</w:t>
                        </w:r>
                      </w:p>
                      <w:p w14:paraId="6FEE7612" w14:textId="77777777" w:rsidR="00DF3F2E" w:rsidRPr="00116C0A" w:rsidRDefault="00EA0577">
                        <w:pPr>
                          <w:numPr>
                            <w:ilvl w:val="0"/>
                            <w:numId w:val="23"/>
                          </w:numPr>
                          <w:tabs>
                            <w:tab w:val="left" w:pos="504"/>
                          </w:tabs>
                          <w:spacing w:before="198" w:line="276" w:lineRule="auto"/>
                          <w:ind w:right="135"/>
                          <w:jc w:val="both"/>
                          <w:rPr>
                            <w:sz w:val="24"/>
                          </w:rPr>
                        </w:pPr>
                        <w:r w:rsidRPr="00116C0A">
                          <w:rPr>
                            <w:sz w:val="24"/>
                          </w:rPr>
                          <w:t>The Transport Assessment will set out details of any transport issues relating to the development - including measures taken to deal with the anticipated transport impacts of the scheme - and to take any opportunities as appropriate for improving the pedestrian and cycle connectivity to other parts of the</w:t>
                        </w:r>
                        <w:r w:rsidRPr="00116C0A">
                          <w:rPr>
                            <w:spacing w:val="-31"/>
                            <w:sz w:val="24"/>
                          </w:rPr>
                          <w:t xml:space="preserve"> </w:t>
                        </w:r>
                        <w:r w:rsidRPr="00116C0A">
                          <w:rPr>
                            <w:sz w:val="24"/>
                          </w:rPr>
                          <w:t>village.</w:t>
                        </w:r>
                      </w:p>
                      <w:p w14:paraId="6FEE7613" w14:textId="77777777" w:rsidR="00DF3F2E" w:rsidRPr="00116C0A" w:rsidRDefault="00EA0577">
                        <w:pPr>
                          <w:numPr>
                            <w:ilvl w:val="0"/>
                            <w:numId w:val="23"/>
                          </w:numPr>
                          <w:tabs>
                            <w:tab w:val="left" w:pos="504"/>
                          </w:tabs>
                          <w:spacing w:before="196" w:line="273" w:lineRule="auto"/>
                          <w:ind w:right="134"/>
                          <w:jc w:val="both"/>
                          <w:rPr>
                            <w:sz w:val="24"/>
                          </w:rPr>
                        </w:pPr>
                        <w:r w:rsidRPr="00116C0A">
                          <w:rPr>
                            <w:sz w:val="24"/>
                          </w:rPr>
                          <w:t xml:space="preserve">Early engagement with the Highway Authority; Lincolnshire County </w:t>
                        </w:r>
                        <w:r w:rsidRPr="00116C0A">
                          <w:rPr>
                            <w:spacing w:val="-3"/>
                            <w:sz w:val="24"/>
                          </w:rPr>
                          <w:t xml:space="preserve">Council, </w:t>
                        </w:r>
                        <w:r w:rsidRPr="00116C0A">
                          <w:rPr>
                            <w:sz w:val="24"/>
                          </w:rPr>
                          <w:t>and the Parish Council on road and transport issues is particularly</w:t>
                        </w:r>
                        <w:r w:rsidRPr="00116C0A">
                          <w:rPr>
                            <w:spacing w:val="-33"/>
                            <w:sz w:val="24"/>
                          </w:rPr>
                          <w:t xml:space="preserve"> </w:t>
                        </w:r>
                        <w:r w:rsidRPr="00116C0A">
                          <w:rPr>
                            <w:sz w:val="24"/>
                          </w:rPr>
                          <w:t>welcomed.</w:t>
                        </w:r>
                      </w:p>
                    </w:txbxContent>
                  </v:textbox>
                </v:shape>
                <w10:wrap type="topAndBottom" anchorx="page"/>
              </v:group>
            </w:pict>
          </mc:Fallback>
        </mc:AlternateContent>
      </w:r>
    </w:p>
    <w:p w14:paraId="6FEE71A2" w14:textId="77777777" w:rsidR="00DF3F2E" w:rsidRDefault="00DF3F2E">
      <w:pPr>
        <w:rPr>
          <w:sz w:val="28"/>
        </w:rPr>
        <w:sectPr w:rsidR="00DF3F2E">
          <w:pgSz w:w="11920" w:h="16850"/>
          <w:pgMar w:top="1400" w:right="1040" w:bottom="480" w:left="760" w:header="0" w:footer="294" w:gutter="0"/>
          <w:cols w:space="720"/>
        </w:sectPr>
      </w:pPr>
    </w:p>
    <w:p w14:paraId="6FEE71A3" w14:textId="77777777" w:rsidR="00DF3F2E" w:rsidRDefault="00DF3F2E">
      <w:pPr>
        <w:pStyle w:val="BodyText"/>
        <w:spacing w:before="10"/>
        <w:rPr>
          <w:sz w:val="21"/>
        </w:rPr>
      </w:pPr>
    </w:p>
    <w:p w14:paraId="6FEE71A4" w14:textId="77777777" w:rsidR="00DF3F2E" w:rsidRPr="00425D13" w:rsidRDefault="00EA0577">
      <w:pPr>
        <w:pStyle w:val="Heading1"/>
        <w:numPr>
          <w:ilvl w:val="0"/>
          <w:numId w:val="2"/>
        </w:numPr>
        <w:tabs>
          <w:tab w:val="left" w:pos="1112"/>
          <w:tab w:val="left" w:pos="1113"/>
        </w:tabs>
        <w:spacing w:before="44"/>
        <w:ind w:hanging="433"/>
        <w:rPr>
          <w:rFonts w:asciiTheme="majorHAnsi" w:hAnsiTheme="majorHAnsi"/>
          <w:color w:val="00B050"/>
        </w:rPr>
      </w:pPr>
      <w:bookmarkStart w:id="62" w:name="_Toc80138535"/>
      <w:r w:rsidRPr="00425D13">
        <w:rPr>
          <w:rFonts w:asciiTheme="majorHAnsi" w:hAnsiTheme="majorHAnsi"/>
          <w:color w:val="00B050"/>
        </w:rPr>
        <w:t>Non-Vehicular</w:t>
      </w:r>
      <w:r w:rsidRPr="00425D13">
        <w:rPr>
          <w:rFonts w:asciiTheme="majorHAnsi" w:hAnsiTheme="majorHAnsi"/>
          <w:color w:val="00B050"/>
          <w:spacing w:val="-1"/>
        </w:rPr>
        <w:t xml:space="preserve"> </w:t>
      </w:r>
      <w:r w:rsidRPr="00425D13">
        <w:rPr>
          <w:rFonts w:asciiTheme="majorHAnsi" w:hAnsiTheme="majorHAnsi"/>
          <w:color w:val="00B050"/>
          <w:spacing w:val="-3"/>
        </w:rPr>
        <w:t>Routes</w:t>
      </w:r>
      <w:bookmarkEnd w:id="62"/>
    </w:p>
    <w:p w14:paraId="6FEE71A5" w14:textId="77777777" w:rsidR="00DF3F2E" w:rsidRDefault="00EA0577">
      <w:pPr>
        <w:pStyle w:val="Heading2"/>
        <w:spacing w:before="52"/>
      </w:pPr>
      <w:bookmarkStart w:id="63" w:name="_Toc80138536"/>
      <w:r>
        <w:t>Justification</w:t>
      </w:r>
      <w:bookmarkEnd w:id="63"/>
    </w:p>
    <w:p w14:paraId="6FEE71A6" w14:textId="32B596DC" w:rsidR="00DF3F2E" w:rsidRPr="00116C0A" w:rsidRDefault="00EA0577">
      <w:pPr>
        <w:pStyle w:val="ListParagraph"/>
        <w:numPr>
          <w:ilvl w:val="1"/>
          <w:numId w:val="22"/>
        </w:numPr>
        <w:tabs>
          <w:tab w:val="left" w:pos="683"/>
        </w:tabs>
        <w:spacing w:before="241" w:line="268" w:lineRule="auto"/>
        <w:ind w:right="390" w:hanging="567"/>
        <w:jc w:val="both"/>
        <w:rPr>
          <w:sz w:val="24"/>
        </w:rPr>
      </w:pPr>
      <w:r w:rsidRPr="00116C0A">
        <w:rPr>
          <w:sz w:val="24"/>
        </w:rPr>
        <w:t xml:space="preserve">Fiskerton has a number of Public Rights of Way (PROW) present within the area; these are identified on </w:t>
      </w:r>
      <w:r w:rsidR="00116C0A">
        <w:rPr>
          <w:sz w:val="24"/>
        </w:rPr>
        <w:t>m</w:t>
      </w:r>
      <w:r w:rsidR="00116C0A" w:rsidRPr="00116C0A">
        <w:rPr>
          <w:sz w:val="24"/>
        </w:rPr>
        <w:t>a</w:t>
      </w:r>
      <w:r w:rsidR="00116C0A">
        <w:rPr>
          <w:sz w:val="24"/>
        </w:rPr>
        <w:t>p</w:t>
      </w:r>
      <w:r w:rsidRPr="00116C0A">
        <w:rPr>
          <w:sz w:val="24"/>
        </w:rPr>
        <w:t xml:space="preserve"> 4 (Page 4</w:t>
      </w:r>
      <w:r w:rsidR="00116C0A">
        <w:rPr>
          <w:sz w:val="24"/>
        </w:rPr>
        <w:t>3</w:t>
      </w:r>
      <w:r w:rsidRPr="00116C0A">
        <w:rPr>
          <w:sz w:val="24"/>
        </w:rPr>
        <w:t xml:space="preserve">). The PROW map shows that the </w:t>
      </w:r>
      <w:r w:rsidR="00116C0A" w:rsidRPr="00116C0A">
        <w:rPr>
          <w:sz w:val="24"/>
        </w:rPr>
        <w:t>rights of way present</w:t>
      </w:r>
      <w:r w:rsidRPr="00116C0A">
        <w:rPr>
          <w:sz w:val="24"/>
        </w:rPr>
        <w:t xml:space="preserve"> within the village are reasonably well connected, but they could be strengthened and</w:t>
      </w:r>
      <w:r w:rsidRPr="00116C0A">
        <w:rPr>
          <w:spacing w:val="44"/>
          <w:sz w:val="24"/>
        </w:rPr>
        <w:t xml:space="preserve"> </w:t>
      </w:r>
      <w:r w:rsidRPr="00116C0A">
        <w:rPr>
          <w:sz w:val="24"/>
        </w:rPr>
        <w:t>improved.</w:t>
      </w:r>
    </w:p>
    <w:p w14:paraId="6FEE71A7" w14:textId="77777777" w:rsidR="00DF3F2E" w:rsidRPr="00116C0A" w:rsidRDefault="00EA0577">
      <w:pPr>
        <w:pStyle w:val="ListParagraph"/>
        <w:numPr>
          <w:ilvl w:val="1"/>
          <w:numId w:val="22"/>
        </w:numPr>
        <w:tabs>
          <w:tab w:val="left" w:pos="683"/>
        </w:tabs>
        <w:spacing w:before="208" w:line="271" w:lineRule="auto"/>
        <w:ind w:right="390" w:hanging="567"/>
        <w:jc w:val="both"/>
        <w:rPr>
          <w:rFonts w:ascii="Arial" w:hAnsi="Arial"/>
          <w:sz w:val="21"/>
        </w:rPr>
      </w:pPr>
      <w:r w:rsidRPr="00116C0A">
        <w:rPr>
          <w:sz w:val="24"/>
        </w:rPr>
        <w:t xml:space="preserve">The Sustrans National Cycle Route 1 follows the route of the former Lincoln to Boston Railway Line – ‘’The Water Railway’’ - this route leaves Lincoln alongside the River Witham and passes Washingborough, Fiskerton, Bardney and Southrey on the way </w:t>
      </w:r>
      <w:r w:rsidRPr="00116C0A">
        <w:rPr>
          <w:spacing w:val="-3"/>
          <w:sz w:val="24"/>
        </w:rPr>
        <w:t xml:space="preserve">to </w:t>
      </w:r>
      <w:r w:rsidRPr="00116C0A">
        <w:rPr>
          <w:sz w:val="24"/>
        </w:rPr>
        <w:t>Kirkstead Bridge. There are roads into the village of Woodhall Spa and the Water Rail Way</w:t>
      </w:r>
      <w:r w:rsidRPr="00116C0A">
        <w:rPr>
          <w:spacing w:val="-13"/>
          <w:sz w:val="24"/>
        </w:rPr>
        <w:t xml:space="preserve"> </w:t>
      </w:r>
      <w:r w:rsidRPr="00116C0A">
        <w:rPr>
          <w:sz w:val="24"/>
        </w:rPr>
        <w:t>continues</w:t>
      </w:r>
      <w:r w:rsidRPr="00116C0A">
        <w:rPr>
          <w:spacing w:val="-9"/>
          <w:sz w:val="24"/>
        </w:rPr>
        <w:t xml:space="preserve"> </w:t>
      </w:r>
      <w:r w:rsidRPr="00116C0A">
        <w:rPr>
          <w:sz w:val="24"/>
        </w:rPr>
        <w:t>to</w:t>
      </w:r>
      <w:r w:rsidRPr="00116C0A">
        <w:rPr>
          <w:spacing w:val="-11"/>
          <w:sz w:val="24"/>
        </w:rPr>
        <w:t xml:space="preserve"> </w:t>
      </w:r>
      <w:r w:rsidRPr="00116C0A">
        <w:rPr>
          <w:sz w:val="24"/>
        </w:rPr>
        <w:t>Langrick</w:t>
      </w:r>
      <w:r w:rsidRPr="00116C0A">
        <w:rPr>
          <w:spacing w:val="-12"/>
          <w:sz w:val="24"/>
        </w:rPr>
        <w:t xml:space="preserve"> </w:t>
      </w:r>
      <w:r w:rsidRPr="00116C0A">
        <w:rPr>
          <w:sz w:val="24"/>
        </w:rPr>
        <w:t>Bridge</w:t>
      </w:r>
      <w:r w:rsidRPr="00116C0A">
        <w:rPr>
          <w:spacing w:val="-10"/>
          <w:sz w:val="24"/>
        </w:rPr>
        <w:t xml:space="preserve"> </w:t>
      </w:r>
      <w:r w:rsidRPr="00116C0A">
        <w:rPr>
          <w:sz w:val="24"/>
        </w:rPr>
        <w:t>in</w:t>
      </w:r>
      <w:r w:rsidRPr="00116C0A">
        <w:rPr>
          <w:spacing w:val="-9"/>
          <w:sz w:val="24"/>
        </w:rPr>
        <w:t xml:space="preserve"> </w:t>
      </w:r>
      <w:r w:rsidRPr="00116C0A">
        <w:rPr>
          <w:sz w:val="24"/>
        </w:rPr>
        <w:t>Boston</w:t>
      </w:r>
      <w:r w:rsidRPr="00116C0A">
        <w:rPr>
          <w:rFonts w:ascii="Arial" w:hAnsi="Arial"/>
          <w:sz w:val="21"/>
        </w:rPr>
        <w:t>.</w:t>
      </w:r>
      <w:r w:rsidRPr="00116C0A">
        <w:rPr>
          <w:rFonts w:ascii="Arial" w:hAnsi="Arial"/>
          <w:spacing w:val="-14"/>
          <w:sz w:val="21"/>
        </w:rPr>
        <w:t xml:space="preserve"> </w:t>
      </w:r>
      <w:r w:rsidRPr="00116C0A">
        <w:rPr>
          <w:sz w:val="24"/>
        </w:rPr>
        <w:t>There</w:t>
      </w:r>
      <w:r w:rsidRPr="00116C0A">
        <w:rPr>
          <w:spacing w:val="-9"/>
          <w:sz w:val="24"/>
        </w:rPr>
        <w:t xml:space="preserve"> </w:t>
      </w:r>
      <w:r w:rsidRPr="00116C0A">
        <w:rPr>
          <w:sz w:val="24"/>
        </w:rPr>
        <w:t>is</w:t>
      </w:r>
      <w:r w:rsidRPr="00116C0A">
        <w:rPr>
          <w:spacing w:val="-10"/>
          <w:sz w:val="24"/>
        </w:rPr>
        <w:t xml:space="preserve"> </w:t>
      </w:r>
      <w:r w:rsidRPr="00116C0A">
        <w:rPr>
          <w:sz w:val="24"/>
        </w:rPr>
        <w:t>access</w:t>
      </w:r>
      <w:r w:rsidRPr="00116C0A">
        <w:rPr>
          <w:spacing w:val="-10"/>
          <w:sz w:val="24"/>
        </w:rPr>
        <w:t xml:space="preserve"> </w:t>
      </w:r>
      <w:r w:rsidRPr="00116C0A">
        <w:rPr>
          <w:sz w:val="24"/>
        </w:rPr>
        <w:t>to</w:t>
      </w:r>
      <w:r w:rsidRPr="00116C0A">
        <w:rPr>
          <w:spacing w:val="-10"/>
          <w:sz w:val="24"/>
        </w:rPr>
        <w:t xml:space="preserve"> </w:t>
      </w:r>
      <w:r w:rsidRPr="00116C0A">
        <w:rPr>
          <w:sz w:val="24"/>
        </w:rPr>
        <w:t>this</w:t>
      </w:r>
      <w:r w:rsidRPr="00116C0A">
        <w:rPr>
          <w:spacing w:val="-10"/>
          <w:sz w:val="24"/>
        </w:rPr>
        <w:t xml:space="preserve"> </w:t>
      </w:r>
      <w:r w:rsidRPr="00116C0A">
        <w:rPr>
          <w:sz w:val="24"/>
        </w:rPr>
        <w:t>route</w:t>
      </w:r>
      <w:r w:rsidRPr="00116C0A">
        <w:rPr>
          <w:spacing w:val="-8"/>
          <w:sz w:val="24"/>
        </w:rPr>
        <w:t xml:space="preserve"> </w:t>
      </w:r>
      <w:r w:rsidRPr="00116C0A">
        <w:rPr>
          <w:sz w:val="24"/>
        </w:rPr>
        <w:t>from</w:t>
      </w:r>
      <w:r w:rsidRPr="00116C0A">
        <w:rPr>
          <w:spacing w:val="-15"/>
          <w:sz w:val="24"/>
        </w:rPr>
        <w:t xml:space="preserve"> </w:t>
      </w:r>
      <w:r w:rsidRPr="00116C0A">
        <w:rPr>
          <w:sz w:val="24"/>
        </w:rPr>
        <w:t>Fiskerton</w:t>
      </w:r>
      <w:r w:rsidRPr="00116C0A">
        <w:rPr>
          <w:rFonts w:ascii="Arial" w:hAnsi="Arial"/>
          <w:sz w:val="21"/>
        </w:rPr>
        <w:t>.</w:t>
      </w:r>
    </w:p>
    <w:p w14:paraId="6FEE71A8" w14:textId="2DBD7067" w:rsidR="00DF3F2E" w:rsidRPr="00116C0A" w:rsidRDefault="00EA0577">
      <w:pPr>
        <w:pStyle w:val="ListParagraph"/>
        <w:numPr>
          <w:ilvl w:val="1"/>
          <w:numId w:val="22"/>
        </w:numPr>
        <w:tabs>
          <w:tab w:val="left" w:pos="683"/>
        </w:tabs>
        <w:spacing w:before="197" w:line="266" w:lineRule="auto"/>
        <w:ind w:right="397" w:hanging="567"/>
        <w:jc w:val="both"/>
        <w:rPr>
          <w:sz w:val="24"/>
        </w:rPr>
      </w:pPr>
      <w:r w:rsidRPr="00116C0A">
        <w:rPr>
          <w:sz w:val="24"/>
        </w:rPr>
        <w:t>Hall Lane to the east of the village is considered an important ‘’green lane’’ that is frequently used by the community and wildlife. It is the intention of this Plan to reduce any</w:t>
      </w:r>
      <w:r w:rsidRPr="00116C0A">
        <w:rPr>
          <w:spacing w:val="-8"/>
          <w:sz w:val="24"/>
        </w:rPr>
        <w:t xml:space="preserve"> </w:t>
      </w:r>
      <w:r w:rsidRPr="00116C0A">
        <w:rPr>
          <w:sz w:val="24"/>
        </w:rPr>
        <w:t>negative</w:t>
      </w:r>
      <w:r w:rsidRPr="00116C0A">
        <w:rPr>
          <w:spacing w:val="-7"/>
          <w:sz w:val="24"/>
        </w:rPr>
        <w:t xml:space="preserve"> </w:t>
      </w:r>
      <w:r w:rsidRPr="00116C0A">
        <w:rPr>
          <w:sz w:val="24"/>
        </w:rPr>
        <w:t>impact</w:t>
      </w:r>
      <w:r w:rsidRPr="00116C0A">
        <w:rPr>
          <w:spacing w:val="-3"/>
          <w:sz w:val="24"/>
        </w:rPr>
        <w:t xml:space="preserve"> </w:t>
      </w:r>
      <w:r w:rsidRPr="00116C0A">
        <w:rPr>
          <w:sz w:val="24"/>
        </w:rPr>
        <w:t>to</w:t>
      </w:r>
      <w:r w:rsidRPr="00116C0A">
        <w:rPr>
          <w:spacing w:val="-4"/>
          <w:sz w:val="24"/>
        </w:rPr>
        <w:t xml:space="preserve"> </w:t>
      </w:r>
      <w:r w:rsidRPr="00116C0A">
        <w:rPr>
          <w:sz w:val="24"/>
        </w:rPr>
        <w:t>the</w:t>
      </w:r>
      <w:r w:rsidRPr="00116C0A">
        <w:rPr>
          <w:spacing w:val="-4"/>
          <w:sz w:val="24"/>
        </w:rPr>
        <w:t xml:space="preserve"> </w:t>
      </w:r>
      <w:r w:rsidRPr="00116C0A">
        <w:rPr>
          <w:sz w:val="24"/>
        </w:rPr>
        <w:t>accessibility</w:t>
      </w:r>
      <w:r w:rsidRPr="00116C0A">
        <w:rPr>
          <w:spacing w:val="-5"/>
          <w:sz w:val="24"/>
        </w:rPr>
        <w:t xml:space="preserve"> </w:t>
      </w:r>
      <w:r w:rsidRPr="00116C0A">
        <w:rPr>
          <w:sz w:val="24"/>
        </w:rPr>
        <w:t>of</w:t>
      </w:r>
      <w:r w:rsidRPr="00116C0A">
        <w:rPr>
          <w:spacing w:val="-9"/>
          <w:sz w:val="24"/>
        </w:rPr>
        <w:t xml:space="preserve"> </w:t>
      </w:r>
      <w:r w:rsidRPr="00116C0A">
        <w:rPr>
          <w:sz w:val="24"/>
        </w:rPr>
        <w:t>Hall</w:t>
      </w:r>
      <w:r w:rsidRPr="00116C0A">
        <w:rPr>
          <w:spacing w:val="-6"/>
          <w:sz w:val="24"/>
        </w:rPr>
        <w:t xml:space="preserve"> </w:t>
      </w:r>
      <w:r w:rsidRPr="00116C0A">
        <w:rPr>
          <w:sz w:val="24"/>
        </w:rPr>
        <w:t>Lane</w:t>
      </w:r>
      <w:r w:rsidRPr="00116C0A">
        <w:rPr>
          <w:spacing w:val="-3"/>
          <w:sz w:val="24"/>
        </w:rPr>
        <w:t xml:space="preserve"> </w:t>
      </w:r>
      <w:r w:rsidRPr="00CE44C5">
        <w:rPr>
          <w:sz w:val="24"/>
        </w:rPr>
        <w:t>and</w:t>
      </w:r>
      <w:r w:rsidRPr="00CE44C5">
        <w:rPr>
          <w:spacing w:val="-8"/>
          <w:sz w:val="24"/>
        </w:rPr>
        <w:t xml:space="preserve"> </w:t>
      </w:r>
      <w:r w:rsidRPr="00CE44C5">
        <w:rPr>
          <w:sz w:val="24"/>
        </w:rPr>
        <w:t>the</w:t>
      </w:r>
      <w:r w:rsidRPr="00CE44C5">
        <w:rPr>
          <w:spacing w:val="-4"/>
          <w:sz w:val="24"/>
        </w:rPr>
        <w:t xml:space="preserve"> </w:t>
      </w:r>
      <w:r w:rsidRPr="00CE44C5">
        <w:rPr>
          <w:sz w:val="24"/>
        </w:rPr>
        <w:t>associated</w:t>
      </w:r>
      <w:r w:rsidRPr="00CE44C5">
        <w:rPr>
          <w:spacing w:val="-8"/>
          <w:sz w:val="24"/>
        </w:rPr>
        <w:t xml:space="preserve"> </w:t>
      </w:r>
      <w:r w:rsidRPr="00CE44C5">
        <w:rPr>
          <w:sz w:val="24"/>
        </w:rPr>
        <w:t>environment.</w:t>
      </w:r>
      <w:r w:rsidR="00A374B5" w:rsidRPr="00CE44C5">
        <w:rPr>
          <w:sz w:val="24"/>
        </w:rPr>
        <w:t xml:space="preserve"> To recognise this importance the area has been listed at LGS 7 in section 13 and Policy 10.</w:t>
      </w:r>
    </w:p>
    <w:p w14:paraId="6FEE71A9" w14:textId="77777777" w:rsidR="00DF3F2E" w:rsidRPr="00116C0A" w:rsidRDefault="00EA0577">
      <w:pPr>
        <w:pStyle w:val="ListParagraph"/>
        <w:numPr>
          <w:ilvl w:val="1"/>
          <w:numId w:val="22"/>
        </w:numPr>
        <w:tabs>
          <w:tab w:val="left" w:pos="683"/>
        </w:tabs>
        <w:spacing w:before="209" w:line="271" w:lineRule="auto"/>
        <w:ind w:right="392" w:hanging="567"/>
        <w:jc w:val="both"/>
        <w:rPr>
          <w:sz w:val="24"/>
        </w:rPr>
      </w:pPr>
      <w:r w:rsidRPr="00116C0A">
        <w:rPr>
          <w:sz w:val="24"/>
        </w:rPr>
        <w:t>The NDP will seek to ensure new development provides for safe, direct and attractive landscaped pedestrian and cycle routes both within the development and also by considering</w:t>
      </w:r>
      <w:r w:rsidRPr="00116C0A">
        <w:rPr>
          <w:spacing w:val="-9"/>
          <w:sz w:val="24"/>
        </w:rPr>
        <w:t xml:space="preserve"> </w:t>
      </w:r>
      <w:r w:rsidRPr="00116C0A">
        <w:rPr>
          <w:sz w:val="24"/>
        </w:rPr>
        <w:t>the</w:t>
      </w:r>
      <w:r w:rsidRPr="00116C0A">
        <w:rPr>
          <w:spacing w:val="-3"/>
          <w:sz w:val="24"/>
        </w:rPr>
        <w:t xml:space="preserve"> </w:t>
      </w:r>
      <w:r w:rsidRPr="00116C0A">
        <w:rPr>
          <w:sz w:val="24"/>
        </w:rPr>
        <w:t>wider</w:t>
      </w:r>
      <w:r w:rsidRPr="00116C0A">
        <w:rPr>
          <w:spacing w:val="-3"/>
          <w:sz w:val="24"/>
        </w:rPr>
        <w:t xml:space="preserve"> </w:t>
      </w:r>
      <w:r w:rsidRPr="00116C0A">
        <w:rPr>
          <w:sz w:val="24"/>
        </w:rPr>
        <w:t>context</w:t>
      </w:r>
      <w:r w:rsidRPr="00116C0A">
        <w:rPr>
          <w:spacing w:val="-6"/>
          <w:sz w:val="24"/>
        </w:rPr>
        <w:t xml:space="preserve"> </w:t>
      </w:r>
      <w:r w:rsidRPr="00116C0A">
        <w:rPr>
          <w:sz w:val="24"/>
        </w:rPr>
        <w:t>and</w:t>
      </w:r>
      <w:r w:rsidRPr="00116C0A">
        <w:rPr>
          <w:spacing w:val="-9"/>
          <w:sz w:val="24"/>
        </w:rPr>
        <w:t xml:space="preserve"> </w:t>
      </w:r>
      <w:r w:rsidRPr="00116C0A">
        <w:rPr>
          <w:sz w:val="24"/>
        </w:rPr>
        <w:t>ensuring</w:t>
      </w:r>
      <w:r w:rsidRPr="00116C0A">
        <w:rPr>
          <w:spacing w:val="-6"/>
          <w:sz w:val="24"/>
        </w:rPr>
        <w:t xml:space="preserve"> </w:t>
      </w:r>
      <w:r w:rsidRPr="00116C0A">
        <w:rPr>
          <w:sz w:val="24"/>
        </w:rPr>
        <w:t>links</w:t>
      </w:r>
      <w:r w:rsidRPr="00116C0A">
        <w:rPr>
          <w:spacing w:val="-5"/>
          <w:sz w:val="24"/>
        </w:rPr>
        <w:t xml:space="preserve"> </w:t>
      </w:r>
      <w:r w:rsidRPr="00116C0A">
        <w:rPr>
          <w:sz w:val="24"/>
        </w:rPr>
        <w:t>are</w:t>
      </w:r>
      <w:r w:rsidRPr="00116C0A">
        <w:rPr>
          <w:spacing w:val="-6"/>
          <w:sz w:val="24"/>
        </w:rPr>
        <w:t xml:space="preserve"> </w:t>
      </w:r>
      <w:r w:rsidRPr="00116C0A">
        <w:rPr>
          <w:sz w:val="24"/>
        </w:rPr>
        <w:t>provided</w:t>
      </w:r>
      <w:r w:rsidRPr="00116C0A">
        <w:rPr>
          <w:spacing w:val="-7"/>
          <w:sz w:val="24"/>
        </w:rPr>
        <w:t xml:space="preserve"> </w:t>
      </w:r>
      <w:r w:rsidRPr="00116C0A">
        <w:rPr>
          <w:sz w:val="24"/>
        </w:rPr>
        <w:t>to</w:t>
      </w:r>
      <w:r w:rsidRPr="00116C0A">
        <w:rPr>
          <w:spacing w:val="-7"/>
          <w:sz w:val="24"/>
        </w:rPr>
        <w:t xml:space="preserve"> </w:t>
      </w:r>
      <w:r w:rsidRPr="00116C0A">
        <w:rPr>
          <w:sz w:val="24"/>
        </w:rPr>
        <w:t>the</w:t>
      </w:r>
      <w:r w:rsidRPr="00116C0A">
        <w:rPr>
          <w:spacing w:val="-5"/>
          <w:sz w:val="24"/>
        </w:rPr>
        <w:t xml:space="preserve"> </w:t>
      </w:r>
      <w:r w:rsidRPr="00116C0A">
        <w:rPr>
          <w:sz w:val="24"/>
        </w:rPr>
        <w:t>existing</w:t>
      </w:r>
      <w:r w:rsidRPr="00116C0A">
        <w:rPr>
          <w:spacing w:val="-6"/>
          <w:sz w:val="24"/>
        </w:rPr>
        <w:t xml:space="preserve"> </w:t>
      </w:r>
      <w:r w:rsidRPr="00116C0A">
        <w:rPr>
          <w:sz w:val="24"/>
        </w:rPr>
        <w:t>PROW.</w:t>
      </w:r>
      <w:r w:rsidRPr="00116C0A">
        <w:rPr>
          <w:spacing w:val="-5"/>
          <w:sz w:val="24"/>
        </w:rPr>
        <w:t xml:space="preserve"> </w:t>
      </w:r>
      <w:r w:rsidRPr="00116C0A">
        <w:rPr>
          <w:sz w:val="24"/>
        </w:rPr>
        <w:t>The NDP will seek to ensure that, where appropriate, new developments provide direct and easy access to the existing village and village centre as this will reduce traffic congestion and parking issues and encourage sustainable modes of transport. In particular new and existing pedestrian and cycle routes should connect to the primary school to reduce the congestion</w:t>
      </w:r>
      <w:r w:rsidRPr="00116C0A">
        <w:rPr>
          <w:spacing w:val="-5"/>
          <w:sz w:val="24"/>
        </w:rPr>
        <w:t xml:space="preserve"> </w:t>
      </w:r>
      <w:r w:rsidRPr="00116C0A">
        <w:rPr>
          <w:sz w:val="24"/>
        </w:rPr>
        <w:t>during</w:t>
      </w:r>
      <w:r w:rsidRPr="00116C0A">
        <w:rPr>
          <w:spacing w:val="-5"/>
          <w:sz w:val="24"/>
        </w:rPr>
        <w:t xml:space="preserve"> </w:t>
      </w:r>
      <w:r w:rsidRPr="00116C0A">
        <w:rPr>
          <w:sz w:val="24"/>
        </w:rPr>
        <w:t>morning</w:t>
      </w:r>
      <w:r w:rsidRPr="00116C0A">
        <w:rPr>
          <w:spacing w:val="-5"/>
          <w:sz w:val="24"/>
        </w:rPr>
        <w:t xml:space="preserve"> </w:t>
      </w:r>
      <w:r w:rsidRPr="00116C0A">
        <w:rPr>
          <w:sz w:val="24"/>
        </w:rPr>
        <w:t>and</w:t>
      </w:r>
      <w:r w:rsidRPr="00116C0A">
        <w:rPr>
          <w:spacing w:val="-6"/>
          <w:sz w:val="24"/>
        </w:rPr>
        <w:t xml:space="preserve"> </w:t>
      </w:r>
      <w:r w:rsidRPr="00116C0A">
        <w:rPr>
          <w:sz w:val="24"/>
        </w:rPr>
        <w:t>afternoon</w:t>
      </w:r>
      <w:r w:rsidRPr="00116C0A">
        <w:rPr>
          <w:spacing w:val="-2"/>
          <w:sz w:val="24"/>
        </w:rPr>
        <w:t xml:space="preserve"> </w:t>
      </w:r>
      <w:r w:rsidRPr="00116C0A">
        <w:rPr>
          <w:sz w:val="24"/>
        </w:rPr>
        <w:t>picking</w:t>
      </w:r>
      <w:r w:rsidRPr="00116C0A">
        <w:rPr>
          <w:spacing w:val="-3"/>
          <w:sz w:val="24"/>
        </w:rPr>
        <w:t xml:space="preserve"> </w:t>
      </w:r>
      <w:r w:rsidRPr="00116C0A">
        <w:rPr>
          <w:sz w:val="24"/>
        </w:rPr>
        <w:t>up</w:t>
      </w:r>
      <w:r w:rsidRPr="00116C0A">
        <w:rPr>
          <w:spacing w:val="-4"/>
          <w:sz w:val="24"/>
        </w:rPr>
        <w:t xml:space="preserve"> </w:t>
      </w:r>
      <w:r w:rsidRPr="00116C0A">
        <w:rPr>
          <w:sz w:val="24"/>
        </w:rPr>
        <w:t>and</w:t>
      </w:r>
      <w:r w:rsidRPr="00116C0A">
        <w:rPr>
          <w:spacing w:val="-6"/>
          <w:sz w:val="24"/>
        </w:rPr>
        <w:t xml:space="preserve"> </w:t>
      </w:r>
      <w:r w:rsidRPr="00116C0A">
        <w:rPr>
          <w:sz w:val="24"/>
        </w:rPr>
        <w:t>dropping</w:t>
      </w:r>
      <w:r w:rsidRPr="00116C0A">
        <w:rPr>
          <w:spacing w:val="-5"/>
          <w:sz w:val="24"/>
        </w:rPr>
        <w:t xml:space="preserve"> </w:t>
      </w:r>
      <w:r w:rsidRPr="00116C0A">
        <w:rPr>
          <w:sz w:val="24"/>
        </w:rPr>
        <w:t>off</w:t>
      </w:r>
      <w:r w:rsidRPr="00116C0A">
        <w:rPr>
          <w:spacing w:val="-2"/>
          <w:sz w:val="24"/>
        </w:rPr>
        <w:t xml:space="preserve"> </w:t>
      </w:r>
      <w:r w:rsidRPr="00116C0A">
        <w:rPr>
          <w:sz w:val="24"/>
        </w:rPr>
        <w:t>periods.</w:t>
      </w:r>
    </w:p>
    <w:p w14:paraId="6FEE71AA" w14:textId="77777777" w:rsidR="00DF3F2E" w:rsidRPr="00116C0A" w:rsidRDefault="00EA0577">
      <w:pPr>
        <w:pStyle w:val="Heading2"/>
        <w:spacing w:before="217"/>
      </w:pPr>
      <w:bookmarkStart w:id="64" w:name="_Toc80138537"/>
      <w:r w:rsidRPr="00116C0A">
        <w:t>Community Consultation</w:t>
      </w:r>
      <w:bookmarkEnd w:id="64"/>
    </w:p>
    <w:p w14:paraId="6FEE71AB" w14:textId="77777777" w:rsidR="00DF3F2E" w:rsidRPr="00116C0A" w:rsidRDefault="00EA0577">
      <w:pPr>
        <w:pStyle w:val="ListParagraph"/>
        <w:numPr>
          <w:ilvl w:val="1"/>
          <w:numId w:val="22"/>
        </w:numPr>
        <w:tabs>
          <w:tab w:val="left" w:pos="683"/>
        </w:tabs>
        <w:spacing w:before="242" w:line="268" w:lineRule="auto"/>
        <w:ind w:right="394" w:hanging="567"/>
        <w:jc w:val="both"/>
        <w:rPr>
          <w:sz w:val="24"/>
        </w:rPr>
      </w:pPr>
      <w:r w:rsidRPr="00116C0A">
        <w:rPr>
          <w:sz w:val="24"/>
        </w:rPr>
        <w:t xml:space="preserve">Local residents who attended the consultation events in 2016 expressed a concern that they would like to keep the local PROW and </w:t>
      </w:r>
      <w:r w:rsidRPr="00116C0A">
        <w:rPr>
          <w:spacing w:val="-3"/>
          <w:sz w:val="24"/>
        </w:rPr>
        <w:t xml:space="preserve">new </w:t>
      </w:r>
      <w:r w:rsidRPr="00116C0A">
        <w:rPr>
          <w:sz w:val="24"/>
        </w:rPr>
        <w:t>routes should be created as part of any new developments making it easy to access the village and the surrounding countryside both on foot and by</w:t>
      </w:r>
      <w:r w:rsidRPr="00116C0A">
        <w:rPr>
          <w:spacing w:val="-10"/>
          <w:sz w:val="24"/>
        </w:rPr>
        <w:t xml:space="preserve"> </w:t>
      </w:r>
      <w:r w:rsidRPr="00116C0A">
        <w:rPr>
          <w:sz w:val="24"/>
        </w:rPr>
        <w:t>bicycle.</w:t>
      </w:r>
    </w:p>
    <w:p w14:paraId="6FEE71AC" w14:textId="77777777" w:rsidR="00DF3F2E" w:rsidRDefault="00EB5CC6">
      <w:pPr>
        <w:pStyle w:val="BodyText"/>
        <w:spacing w:before="7"/>
        <w:rPr>
          <w:sz w:val="23"/>
        </w:rPr>
      </w:pPr>
      <w:r>
        <w:rPr>
          <w:noProof/>
          <w:lang w:bidi="ar-SA"/>
        </w:rPr>
        <mc:AlternateContent>
          <mc:Choice Requires="wpg">
            <w:drawing>
              <wp:anchor distT="0" distB="0" distL="0" distR="0" simplePos="0" relativeHeight="251679744" behindDoc="1" locked="0" layoutInCell="1" allowOverlap="1" wp14:anchorId="6FEE7505" wp14:editId="03518BD5">
                <wp:simplePos x="0" y="0"/>
                <wp:positionH relativeFrom="page">
                  <wp:posOffset>741680</wp:posOffset>
                </wp:positionH>
                <wp:positionV relativeFrom="paragraph">
                  <wp:posOffset>200660</wp:posOffset>
                </wp:positionV>
                <wp:extent cx="6109970" cy="2302510"/>
                <wp:effectExtent l="0" t="0" r="0" b="0"/>
                <wp:wrapTopAndBottom/>
                <wp:docPr id="146"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9970" cy="2302510"/>
                          <a:chOff x="1168" y="316"/>
                          <a:chExt cx="9622" cy="3626"/>
                        </a:xfrm>
                      </wpg:grpSpPr>
                      <pic:pic xmlns:pic="http://schemas.openxmlformats.org/drawingml/2006/picture">
                        <pic:nvPicPr>
                          <pic:cNvPr id="147" name="Picture 5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188" y="336"/>
                            <a:ext cx="9572" cy="3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Text Box 50"/>
                        <wps:cNvSpPr txBox="1">
                          <a:spLocks noChangeArrowheads="1"/>
                        </wps:cNvSpPr>
                        <wps:spPr bwMode="auto">
                          <a:xfrm>
                            <a:off x="1188" y="336"/>
                            <a:ext cx="9582" cy="3586"/>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14" w14:textId="77777777" w:rsidR="00DF3F2E" w:rsidRDefault="00EA0577">
                              <w:pPr>
                                <w:spacing w:before="190"/>
                                <w:ind w:left="232"/>
                                <w:rPr>
                                  <w:b/>
                                  <w:sz w:val="24"/>
                                </w:rPr>
                              </w:pPr>
                              <w:r>
                                <w:rPr>
                                  <w:b/>
                                  <w:sz w:val="24"/>
                                  <w:u w:val="thick"/>
                                </w:rPr>
                                <w:t>Policy 6: Non-Vehicular Routes</w:t>
                              </w:r>
                            </w:p>
                            <w:p w14:paraId="6FEE7615" w14:textId="77777777" w:rsidR="00DF3F2E" w:rsidRPr="00116C0A" w:rsidRDefault="00EA0577">
                              <w:pPr>
                                <w:numPr>
                                  <w:ilvl w:val="0"/>
                                  <w:numId w:val="21"/>
                                </w:numPr>
                                <w:tabs>
                                  <w:tab w:val="left" w:pos="593"/>
                                </w:tabs>
                                <w:spacing w:before="239" w:line="276" w:lineRule="auto"/>
                                <w:ind w:right="427"/>
                                <w:rPr>
                                  <w:sz w:val="24"/>
                                </w:rPr>
                              </w:pPr>
                              <w:r w:rsidRPr="00116C0A">
                                <w:rPr>
                                  <w:sz w:val="24"/>
                                </w:rPr>
                                <w:t>All development which is related to improving, extending or creating new non- vehicular routes will be supported where the proposals do not detract from the landscape character or biodiversity of existing routes. New developments should provide safe, direct and landscaped routes throughout the development and should link into the existing village and into the village centre as shown on Map</w:t>
                              </w:r>
                              <w:r w:rsidRPr="00116C0A">
                                <w:rPr>
                                  <w:spacing w:val="12"/>
                                  <w:sz w:val="24"/>
                                </w:rPr>
                                <w:t xml:space="preserve"> </w:t>
                              </w:r>
                              <w:r w:rsidRPr="00116C0A">
                                <w:rPr>
                                  <w:sz w:val="24"/>
                                </w:rPr>
                                <w:t>4.</w:t>
                              </w:r>
                            </w:p>
                            <w:p w14:paraId="6FEE7616" w14:textId="3668F195" w:rsidR="00DF3F2E" w:rsidRPr="00116C0A" w:rsidRDefault="00116C0A">
                              <w:pPr>
                                <w:numPr>
                                  <w:ilvl w:val="0"/>
                                  <w:numId w:val="21"/>
                                </w:numPr>
                                <w:tabs>
                                  <w:tab w:val="left" w:pos="593"/>
                                </w:tabs>
                                <w:spacing w:before="65" w:line="276" w:lineRule="auto"/>
                                <w:ind w:right="282"/>
                                <w:rPr>
                                  <w:sz w:val="24"/>
                                </w:rPr>
                              </w:pPr>
                              <w:r w:rsidRPr="00116C0A">
                                <w:rPr>
                                  <w:sz w:val="24"/>
                                </w:rPr>
                                <w:t xml:space="preserve">Proposals for </w:t>
                              </w:r>
                              <w:r w:rsidR="00EA0577" w:rsidRPr="00116C0A">
                                <w:rPr>
                                  <w:sz w:val="24"/>
                                </w:rPr>
                                <w:t>new footpaths and cycleways to the North and West of Fiskerton to provide links to both Cherry Willingham and Reepham will be fully supported within this</w:t>
                              </w:r>
                              <w:r w:rsidR="00EA0577" w:rsidRPr="00116C0A">
                                <w:rPr>
                                  <w:spacing w:val="-1"/>
                                  <w:sz w:val="24"/>
                                </w:rPr>
                                <w:t xml:space="preserve"> </w:t>
                              </w:r>
                              <w:r w:rsidR="00EA0577" w:rsidRPr="00116C0A">
                                <w:rPr>
                                  <w:sz w:val="24"/>
                                </w:rPr>
                                <w:t>policy.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05" id="Group 49" o:spid="_x0000_s1079" style="position:absolute;margin-left:58.4pt;margin-top:15.8pt;width:481.1pt;height:181.3pt;z-index:-251636736;mso-wrap-distance-left:0;mso-wrap-distance-right:0;mso-position-horizontal-relative:page;mso-position-vertical-relative:text" coordorigin="1168,316" coordsize="9622,3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">
                <v:shape id="Picture 51" o:spid="_x0000_s1080" type="#_x0000_t75" style="position:absolute;left:1188;top:336;width:9572;height:3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">
                  <v:imagedata r:id="rId109" o:title=""/>
                </v:shape>
                <v:shape id="Text Box 50" o:spid="_x0000_s1081" type="#_x0000_t202" style="position:absolute;left:1188;top:336;width:9582;height:3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" filled="f" strokecolor="#c0504d" strokeweight="2pt">
                  <v:textbox inset="0,0,0,0">
                    <w:txbxContent>
                      <w:p w14:paraId="6FEE7614" w14:textId="77777777" w:rsidR="00DF3F2E" w:rsidRDefault="00EA0577">
                        <w:pPr>
                          <w:spacing w:before="190"/>
                          <w:ind w:left="232"/>
                          <w:rPr>
                            <w:b/>
                            <w:sz w:val="24"/>
                          </w:rPr>
                        </w:pPr>
                        <w:r>
                          <w:rPr>
                            <w:b/>
                            <w:sz w:val="24"/>
                            <w:u w:val="thick"/>
                          </w:rPr>
                          <w:t>Policy 6: Non-Vehicular Routes</w:t>
                        </w:r>
                      </w:p>
                      <w:p w14:paraId="6FEE7615" w14:textId="77777777" w:rsidR="00DF3F2E" w:rsidRPr="00116C0A" w:rsidRDefault="00EA0577">
                        <w:pPr>
                          <w:numPr>
                            <w:ilvl w:val="0"/>
                            <w:numId w:val="21"/>
                          </w:numPr>
                          <w:tabs>
                            <w:tab w:val="left" w:pos="593"/>
                          </w:tabs>
                          <w:spacing w:before="239" w:line="276" w:lineRule="auto"/>
                          <w:ind w:right="427"/>
                          <w:rPr>
                            <w:sz w:val="24"/>
                          </w:rPr>
                        </w:pPr>
                        <w:r w:rsidRPr="00116C0A">
                          <w:rPr>
                            <w:sz w:val="24"/>
                          </w:rPr>
                          <w:t>All development which is related to improving, extending or creating new non- vehicular routes will be supported where the proposals do not detract from the landscape character or biodiversity of existing routes. New developments should provide safe, direct and landscaped routes throughout the development and should link into the existing village and into the village centre as shown on Map</w:t>
                        </w:r>
                        <w:r w:rsidRPr="00116C0A">
                          <w:rPr>
                            <w:spacing w:val="12"/>
                            <w:sz w:val="24"/>
                          </w:rPr>
                          <w:t xml:space="preserve"> </w:t>
                        </w:r>
                        <w:r w:rsidRPr="00116C0A">
                          <w:rPr>
                            <w:sz w:val="24"/>
                          </w:rPr>
                          <w:t>4.</w:t>
                        </w:r>
                      </w:p>
                      <w:p w14:paraId="6FEE7616" w14:textId="3668F195" w:rsidR="00DF3F2E" w:rsidRPr="00116C0A" w:rsidRDefault="00116C0A">
                        <w:pPr>
                          <w:numPr>
                            <w:ilvl w:val="0"/>
                            <w:numId w:val="21"/>
                          </w:numPr>
                          <w:tabs>
                            <w:tab w:val="left" w:pos="593"/>
                          </w:tabs>
                          <w:spacing w:before="65" w:line="276" w:lineRule="auto"/>
                          <w:ind w:right="282"/>
                          <w:rPr>
                            <w:sz w:val="24"/>
                          </w:rPr>
                        </w:pPr>
                        <w:r w:rsidRPr="00116C0A">
                          <w:rPr>
                            <w:sz w:val="24"/>
                          </w:rPr>
                          <w:t xml:space="preserve">Proposals for </w:t>
                        </w:r>
                        <w:r w:rsidR="00EA0577" w:rsidRPr="00116C0A">
                          <w:rPr>
                            <w:sz w:val="24"/>
                          </w:rPr>
                          <w:t>new footpaths and cycleways to the North and West of Fiskerton to provide links to both Cherry Willingham and Reepham will be fully supported within this</w:t>
                        </w:r>
                        <w:r w:rsidR="00EA0577" w:rsidRPr="00116C0A">
                          <w:rPr>
                            <w:spacing w:val="-1"/>
                            <w:sz w:val="24"/>
                          </w:rPr>
                          <w:t xml:space="preserve"> </w:t>
                        </w:r>
                        <w:r w:rsidR="00EA0577" w:rsidRPr="00116C0A">
                          <w:rPr>
                            <w:sz w:val="24"/>
                          </w:rPr>
                          <w:t>policy.</w:t>
                        </w:r>
                      </w:p>
                    </w:txbxContent>
                  </v:textbox>
                </v:shape>
                <w10:wrap type="topAndBottom" anchorx="page"/>
              </v:group>
            </w:pict>
          </mc:Fallback>
        </mc:AlternateContent>
      </w:r>
    </w:p>
    <w:p w14:paraId="6FEE71AD" w14:textId="77777777" w:rsidR="00DF3F2E" w:rsidRDefault="00DF3F2E">
      <w:pPr>
        <w:rPr>
          <w:sz w:val="23"/>
        </w:rPr>
        <w:sectPr w:rsidR="00DF3F2E">
          <w:pgSz w:w="11920" w:h="16850"/>
          <w:pgMar w:top="1600" w:right="1040" w:bottom="480" w:left="760" w:header="0" w:footer="294" w:gutter="0"/>
          <w:cols w:space="720"/>
        </w:sectPr>
      </w:pPr>
    </w:p>
    <w:p w14:paraId="6FEE71AE" w14:textId="77777777" w:rsidR="00DF3F2E" w:rsidRDefault="00DF3F2E">
      <w:pPr>
        <w:pStyle w:val="BodyText"/>
        <w:spacing w:before="10"/>
        <w:rPr>
          <w:sz w:val="18"/>
        </w:rPr>
      </w:pPr>
    </w:p>
    <w:p w14:paraId="6FEE71AF" w14:textId="38CACB0D" w:rsidR="00DF3F2E" w:rsidRDefault="00EA0577">
      <w:pPr>
        <w:pStyle w:val="Heading2"/>
        <w:spacing w:before="101"/>
        <w:ind w:left="3941"/>
      </w:pPr>
      <w:bookmarkStart w:id="65" w:name="_Toc80138538"/>
      <w:r>
        <w:rPr>
          <w:u w:val="thick"/>
        </w:rPr>
        <w:t xml:space="preserve">Map 4: Public Rights </w:t>
      </w:r>
      <w:r w:rsidR="005C177B">
        <w:rPr>
          <w:u w:val="thick"/>
        </w:rPr>
        <w:t>of</w:t>
      </w:r>
      <w:r>
        <w:rPr>
          <w:u w:val="thick"/>
        </w:rPr>
        <w:t xml:space="preserve"> Way</w:t>
      </w:r>
      <w:bookmarkEnd w:id="65"/>
    </w:p>
    <w:p w14:paraId="6FEE71B0" w14:textId="77777777" w:rsidR="00DF3F2E" w:rsidRDefault="00EB5CC6">
      <w:pPr>
        <w:pStyle w:val="BodyText"/>
        <w:spacing w:before="4"/>
        <w:rPr>
          <w:b/>
          <w:sz w:val="21"/>
        </w:rPr>
      </w:pPr>
      <w:r>
        <w:rPr>
          <w:noProof/>
          <w:lang w:bidi="ar-SA"/>
        </w:rPr>
        <mc:AlternateContent>
          <mc:Choice Requires="wpg">
            <w:drawing>
              <wp:anchor distT="0" distB="0" distL="0" distR="0" simplePos="0" relativeHeight="251680768" behindDoc="1" locked="0" layoutInCell="1" allowOverlap="1" wp14:anchorId="6FEE7507" wp14:editId="6A6E0DD1">
                <wp:simplePos x="0" y="0"/>
                <wp:positionH relativeFrom="page">
                  <wp:posOffset>1795145</wp:posOffset>
                </wp:positionH>
                <wp:positionV relativeFrom="paragraph">
                  <wp:posOffset>183515</wp:posOffset>
                </wp:positionV>
                <wp:extent cx="7105015" cy="5050790"/>
                <wp:effectExtent l="0" t="0" r="0" b="0"/>
                <wp:wrapTopAndBottom/>
                <wp:docPr id="14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5015" cy="5050790"/>
                          <a:chOff x="2827" y="289"/>
                          <a:chExt cx="11189" cy="7954"/>
                        </a:xfrm>
                      </wpg:grpSpPr>
                      <pic:pic xmlns:pic="http://schemas.openxmlformats.org/drawingml/2006/picture">
                        <pic:nvPicPr>
                          <pic:cNvPr id="144" name="Picture 4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826" y="289"/>
                            <a:ext cx="11189" cy="7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839" y="301"/>
                            <a:ext cx="11066" cy="7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07049F" id="Group 46" o:spid="_x0000_s1026" style="position:absolute;margin-left:141.35pt;margin-top:14.45pt;width:559.45pt;height:397.7pt;z-index:-251635712;mso-wrap-distance-left:0;mso-wrap-distance-right:0;mso-position-horizontal-relative:page" coordorigin="2827,289" coordsize="11189,79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">
                <v:shape id="Picture 48" o:spid="_x0000_s1027" type="#_x0000_t75" style="position:absolute;left:2826;top:289;width:11189;height:7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">
                  <v:imagedata r:id="rId112" o:title=""/>
                </v:shape>
                <v:shape id="Picture 47" o:spid="_x0000_s1028" type="#_x0000_t75" style="position:absolute;left:2839;top:301;width:11066;height: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">
                  <v:imagedata r:id="rId113" o:title=""/>
                </v:shape>
                <w10:wrap type="topAndBottom" anchorx="page"/>
              </v:group>
            </w:pict>
          </mc:Fallback>
        </mc:AlternateContent>
      </w:r>
    </w:p>
    <w:p w14:paraId="6FEE71B1" w14:textId="77777777" w:rsidR="00DF3F2E" w:rsidRDefault="00DF3F2E">
      <w:pPr>
        <w:rPr>
          <w:sz w:val="21"/>
        </w:rPr>
        <w:sectPr w:rsidR="00DF3F2E">
          <w:footerReference w:type="default" r:id="rId114"/>
          <w:pgSz w:w="16850" w:h="11920" w:orient="landscape"/>
          <w:pgMar w:top="1100" w:right="2420" w:bottom="480" w:left="2420" w:header="0" w:footer="294" w:gutter="0"/>
          <w:cols w:space="720"/>
        </w:sectPr>
      </w:pPr>
    </w:p>
    <w:p w14:paraId="6FEE71B2" w14:textId="77777777" w:rsidR="00DF3F2E" w:rsidRPr="00425D13" w:rsidRDefault="00EA0577">
      <w:pPr>
        <w:pStyle w:val="Heading1"/>
        <w:numPr>
          <w:ilvl w:val="0"/>
          <w:numId w:val="2"/>
        </w:numPr>
        <w:tabs>
          <w:tab w:val="left" w:pos="1213"/>
        </w:tabs>
        <w:spacing w:before="101"/>
        <w:ind w:left="1212" w:hanging="433"/>
        <w:rPr>
          <w:rFonts w:asciiTheme="majorHAnsi" w:hAnsiTheme="majorHAnsi"/>
          <w:color w:val="00B050"/>
        </w:rPr>
      </w:pPr>
      <w:bookmarkStart w:id="66" w:name="_Toc80138539"/>
      <w:r w:rsidRPr="00425D13">
        <w:rPr>
          <w:rFonts w:asciiTheme="majorHAnsi" w:hAnsiTheme="majorHAnsi"/>
          <w:color w:val="00B050"/>
        </w:rPr>
        <w:lastRenderedPageBreak/>
        <w:t>Flooding</w:t>
      </w:r>
      <w:bookmarkEnd w:id="66"/>
    </w:p>
    <w:p w14:paraId="6FEE71B3" w14:textId="77777777" w:rsidR="00DF3F2E" w:rsidRPr="00425D13" w:rsidRDefault="00EA0577">
      <w:pPr>
        <w:spacing w:before="49"/>
        <w:ind w:left="780"/>
        <w:rPr>
          <w:rFonts w:asciiTheme="majorHAnsi" w:hAnsiTheme="majorHAnsi"/>
          <w:b/>
          <w:sz w:val="24"/>
        </w:rPr>
      </w:pPr>
      <w:r w:rsidRPr="00425D13">
        <w:rPr>
          <w:rFonts w:asciiTheme="majorHAnsi" w:hAnsiTheme="majorHAnsi"/>
          <w:b/>
          <w:sz w:val="24"/>
        </w:rPr>
        <w:t>Justification</w:t>
      </w:r>
    </w:p>
    <w:p w14:paraId="6FEE71B4" w14:textId="77777777" w:rsidR="00DF3F2E" w:rsidRDefault="00DF3F2E">
      <w:pPr>
        <w:pStyle w:val="BodyText"/>
        <w:spacing w:before="4"/>
        <w:rPr>
          <w:b/>
          <w:sz w:val="27"/>
        </w:rPr>
      </w:pPr>
    </w:p>
    <w:p w14:paraId="6FEE71B5" w14:textId="0732FDE9" w:rsidR="00DF3F2E" w:rsidRPr="00116C0A" w:rsidRDefault="00EA0577">
      <w:pPr>
        <w:pStyle w:val="ListParagraph"/>
        <w:numPr>
          <w:ilvl w:val="1"/>
          <w:numId w:val="20"/>
        </w:numPr>
        <w:tabs>
          <w:tab w:val="left" w:pos="783"/>
        </w:tabs>
        <w:spacing w:line="271" w:lineRule="auto"/>
        <w:ind w:right="351" w:hanging="567"/>
        <w:jc w:val="both"/>
        <w:rPr>
          <w:rFonts w:ascii="Calibri"/>
          <w:color w:val="9BBA58"/>
          <w:sz w:val="24"/>
        </w:rPr>
      </w:pPr>
      <w:r w:rsidRPr="00116C0A">
        <w:rPr>
          <w:sz w:val="24"/>
        </w:rPr>
        <w:t xml:space="preserve">Parts of Fiskerton are subject to flooding from surface water runoff.  New developments must not make the situation worse. Therefore, new developments must demonstrate that all forms of flood risk, including surface water runoff, have been assessed and addressed. New developments should aim to reduce the overall level </w:t>
      </w:r>
      <w:r w:rsidR="00116C0A" w:rsidRPr="00116C0A">
        <w:rPr>
          <w:spacing w:val="-3"/>
          <w:sz w:val="24"/>
        </w:rPr>
        <w:t>of flood</w:t>
      </w:r>
      <w:r w:rsidRPr="00116C0A">
        <w:rPr>
          <w:sz w:val="24"/>
        </w:rPr>
        <w:t xml:space="preserve"> risk in the local area through appropriate sustainable drainage techniques and flood mitigation</w:t>
      </w:r>
      <w:r w:rsidRPr="00116C0A">
        <w:rPr>
          <w:spacing w:val="-5"/>
          <w:sz w:val="24"/>
        </w:rPr>
        <w:t xml:space="preserve"> </w:t>
      </w:r>
      <w:r w:rsidRPr="00116C0A">
        <w:rPr>
          <w:sz w:val="24"/>
        </w:rPr>
        <w:t>measures.</w:t>
      </w:r>
    </w:p>
    <w:p w14:paraId="6FEE71B6" w14:textId="2D9C8B3E" w:rsidR="00DF3F2E" w:rsidRPr="00116C0A" w:rsidRDefault="00EA0577">
      <w:pPr>
        <w:pStyle w:val="ListParagraph"/>
        <w:numPr>
          <w:ilvl w:val="1"/>
          <w:numId w:val="20"/>
        </w:numPr>
        <w:tabs>
          <w:tab w:val="left" w:pos="783"/>
        </w:tabs>
        <w:spacing w:before="202" w:line="266" w:lineRule="auto"/>
        <w:ind w:right="353" w:hanging="567"/>
        <w:jc w:val="both"/>
        <w:rPr>
          <w:rFonts w:ascii="Calibri" w:hAnsi="Calibri"/>
          <w:color w:val="9BBA58"/>
          <w:sz w:val="24"/>
        </w:rPr>
      </w:pPr>
      <w:r w:rsidRPr="00116C0A">
        <w:rPr>
          <w:sz w:val="24"/>
        </w:rPr>
        <w:t xml:space="preserve">Map 5 shows the extent of Flood Zone 3 in Fiskerton. It shows that the majority of the South of Fiskerton is in Flood </w:t>
      </w:r>
      <w:r w:rsidR="00116C0A" w:rsidRPr="00116C0A">
        <w:rPr>
          <w:sz w:val="24"/>
        </w:rPr>
        <w:t>Zone 3, which is considered the ‘</w:t>
      </w:r>
      <w:r w:rsidRPr="00116C0A">
        <w:rPr>
          <w:sz w:val="24"/>
        </w:rPr>
        <w:t>’</w:t>
      </w:r>
      <w:r w:rsidR="00116C0A" w:rsidRPr="00116C0A">
        <w:rPr>
          <w:sz w:val="24"/>
        </w:rPr>
        <w:t>highest risk</w:t>
      </w:r>
      <w:r w:rsidRPr="00116C0A">
        <w:rPr>
          <w:sz w:val="24"/>
        </w:rPr>
        <w:t>, according to the Environment</w:t>
      </w:r>
      <w:r w:rsidRPr="00116C0A">
        <w:rPr>
          <w:spacing w:val="-8"/>
          <w:sz w:val="24"/>
        </w:rPr>
        <w:t xml:space="preserve"> </w:t>
      </w:r>
      <w:r w:rsidRPr="00116C0A">
        <w:rPr>
          <w:sz w:val="24"/>
        </w:rPr>
        <w:t>Agency.</w:t>
      </w:r>
    </w:p>
    <w:p w14:paraId="6FEE71B7" w14:textId="1CBD3543" w:rsidR="00DF3F2E" w:rsidRPr="00116C0A" w:rsidRDefault="00EA0577">
      <w:pPr>
        <w:pStyle w:val="ListParagraph"/>
        <w:numPr>
          <w:ilvl w:val="1"/>
          <w:numId w:val="20"/>
        </w:numPr>
        <w:tabs>
          <w:tab w:val="left" w:pos="783"/>
        </w:tabs>
        <w:spacing w:before="247" w:line="259" w:lineRule="auto"/>
        <w:ind w:right="357" w:hanging="567"/>
        <w:jc w:val="both"/>
        <w:rPr>
          <w:rFonts w:ascii="Calibri"/>
          <w:color w:val="9BBA58"/>
          <w:sz w:val="24"/>
        </w:rPr>
      </w:pPr>
      <w:r w:rsidRPr="00116C0A">
        <w:rPr>
          <w:sz w:val="24"/>
        </w:rPr>
        <w:t xml:space="preserve">Compliance with the NPPF on </w:t>
      </w:r>
      <w:r w:rsidR="00116C0A" w:rsidRPr="00116C0A">
        <w:rPr>
          <w:sz w:val="24"/>
        </w:rPr>
        <w:t>flood risk management is essential</w:t>
      </w:r>
      <w:r w:rsidRPr="00116C0A">
        <w:rPr>
          <w:sz w:val="24"/>
        </w:rPr>
        <w:t xml:space="preserve">.  </w:t>
      </w:r>
      <w:r w:rsidR="00116C0A" w:rsidRPr="00116C0A">
        <w:rPr>
          <w:sz w:val="24"/>
        </w:rPr>
        <w:t>The NPPF looks</w:t>
      </w:r>
      <w:r w:rsidRPr="00116C0A">
        <w:rPr>
          <w:sz w:val="24"/>
        </w:rPr>
        <w:t xml:space="preserve"> to ensure that higher vulnerability developments are located away from the flood risk areas.</w:t>
      </w:r>
    </w:p>
    <w:p w14:paraId="6FEE71B8" w14:textId="77777777" w:rsidR="00DF3F2E" w:rsidRPr="00116C0A" w:rsidRDefault="00DF3F2E">
      <w:pPr>
        <w:pStyle w:val="BodyText"/>
        <w:spacing w:before="11"/>
        <w:rPr>
          <w:sz w:val="29"/>
        </w:rPr>
      </w:pPr>
    </w:p>
    <w:p w14:paraId="6FEE71B9" w14:textId="77777777" w:rsidR="00DF3F2E" w:rsidRPr="00116C0A" w:rsidRDefault="00EA0577">
      <w:pPr>
        <w:pStyle w:val="ListParagraph"/>
        <w:numPr>
          <w:ilvl w:val="1"/>
          <w:numId w:val="20"/>
        </w:numPr>
        <w:tabs>
          <w:tab w:val="left" w:pos="953"/>
          <w:tab w:val="left" w:pos="954"/>
        </w:tabs>
        <w:spacing w:line="254" w:lineRule="auto"/>
        <w:ind w:left="953" w:right="282" w:hanging="740"/>
        <w:jc w:val="left"/>
        <w:rPr>
          <w:rFonts w:ascii="Calibri"/>
          <w:color w:val="9BBA58"/>
          <w:sz w:val="24"/>
        </w:rPr>
      </w:pPr>
      <w:r w:rsidRPr="00116C0A">
        <w:rPr>
          <w:sz w:val="24"/>
        </w:rPr>
        <w:t>Through discussion with the community and relevant water and drainage authorities, the issues associated with the drainage in the village are outlined</w:t>
      </w:r>
      <w:r w:rsidRPr="00116C0A">
        <w:rPr>
          <w:spacing w:val="-25"/>
          <w:sz w:val="24"/>
        </w:rPr>
        <w:t xml:space="preserve"> </w:t>
      </w:r>
      <w:r w:rsidRPr="00116C0A">
        <w:rPr>
          <w:sz w:val="24"/>
        </w:rPr>
        <w:t>below:</w:t>
      </w:r>
    </w:p>
    <w:p w14:paraId="6FEE71BA" w14:textId="77777777" w:rsidR="00DF3F2E" w:rsidRPr="00116C0A" w:rsidRDefault="00EA0577">
      <w:pPr>
        <w:pStyle w:val="ListParagraph"/>
        <w:numPr>
          <w:ilvl w:val="2"/>
          <w:numId w:val="20"/>
        </w:numPr>
        <w:tabs>
          <w:tab w:val="left" w:pos="1503"/>
        </w:tabs>
        <w:spacing w:before="222" w:line="276" w:lineRule="auto"/>
        <w:ind w:right="269" w:hanging="360"/>
        <w:jc w:val="both"/>
        <w:rPr>
          <w:sz w:val="24"/>
        </w:rPr>
      </w:pPr>
      <w:r w:rsidRPr="00116C0A">
        <w:rPr>
          <w:sz w:val="24"/>
        </w:rPr>
        <w:t>there are several Internal Drainage Board (IBD’s) drains running from the village of Fiskerton, running south towards the Witham, some of which are regularly maintained. The Parish Council has noticed that over the last 10 years ditching and drainage maintenance has not been carried out on other water courses in the village. This is mainly on land that is tenanted and the farm ditches have not been cleared</w:t>
      </w:r>
      <w:r w:rsidRPr="00116C0A">
        <w:rPr>
          <w:spacing w:val="-4"/>
          <w:sz w:val="24"/>
        </w:rPr>
        <w:t xml:space="preserve"> </w:t>
      </w:r>
      <w:r w:rsidRPr="00116C0A">
        <w:rPr>
          <w:sz w:val="24"/>
        </w:rPr>
        <w:t>out.</w:t>
      </w:r>
    </w:p>
    <w:p w14:paraId="6FEE71BB" w14:textId="77777777" w:rsidR="00DF3F2E" w:rsidRPr="00116C0A" w:rsidRDefault="00EA0577">
      <w:pPr>
        <w:pStyle w:val="ListParagraph"/>
        <w:numPr>
          <w:ilvl w:val="2"/>
          <w:numId w:val="20"/>
        </w:numPr>
        <w:tabs>
          <w:tab w:val="left" w:pos="1503"/>
        </w:tabs>
        <w:spacing w:line="276" w:lineRule="auto"/>
        <w:ind w:right="275" w:hanging="360"/>
        <w:jc w:val="both"/>
        <w:rPr>
          <w:sz w:val="24"/>
        </w:rPr>
      </w:pPr>
      <w:r w:rsidRPr="00116C0A">
        <w:rPr>
          <w:sz w:val="24"/>
        </w:rPr>
        <w:t xml:space="preserve">the County Council carry out highway gully maintenance, but do not </w:t>
      </w:r>
      <w:r w:rsidRPr="00116C0A">
        <w:rPr>
          <w:spacing w:val="-3"/>
          <w:sz w:val="24"/>
        </w:rPr>
        <w:t xml:space="preserve">always </w:t>
      </w:r>
      <w:r w:rsidRPr="00116C0A">
        <w:rPr>
          <w:sz w:val="24"/>
        </w:rPr>
        <w:t>clear the blockages in curb drainage</w:t>
      </w:r>
      <w:r w:rsidRPr="00116C0A">
        <w:rPr>
          <w:spacing w:val="-6"/>
          <w:sz w:val="24"/>
        </w:rPr>
        <w:t xml:space="preserve"> </w:t>
      </w:r>
      <w:r w:rsidRPr="00116C0A">
        <w:rPr>
          <w:sz w:val="24"/>
        </w:rPr>
        <w:t>outlets.</w:t>
      </w:r>
    </w:p>
    <w:p w14:paraId="6FEE71BC" w14:textId="77777777" w:rsidR="00DF3F2E" w:rsidRPr="00116C0A" w:rsidRDefault="00EA0577">
      <w:pPr>
        <w:pStyle w:val="ListParagraph"/>
        <w:numPr>
          <w:ilvl w:val="2"/>
          <w:numId w:val="20"/>
        </w:numPr>
        <w:tabs>
          <w:tab w:val="left" w:pos="1503"/>
        </w:tabs>
        <w:spacing w:before="4" w:line="273" w:lineRule="auto"/>
        <w:ind w:right="271" w:hanging="360"/>
        <w:jc w:val="both"/>
        <w:rPr>
          <w:sz w:val="24"/>
        </w:rPr>
      </w:pPr>
      <w:r w:rsidRPr="00116C0A">
        <w:rPr>
          <w:sz w:val="24"/>
        </w:rPr>
        <w:t>residents of Holmfield, have had some flooding issues in the past. To resolve this issue a drain running west to east was installed, and out-falling into the lagoon behind the village</w:t>
      </w:r>
      <w:r w:rsidRPr="00116C0A">
        <w:rPr>
          <w:spacing w:val="-4"/>
          <w:sz w:val="24"/>
        </w:rPr>
        <w:t xml:space="preserve"> </w:t>
      </w:r>
      <w:r w:rsidRPr="00116C0A">
        <w:rPr>
          <w:sz w:val="24"/>
        </w:rPr>
        <w:t>hall.</w:t>
      </w:r>
    </w:p>
    <w:p w14:paraId="6FEE71BD" w14:textId="77777777" w:rsidR="00DF3F2E" w:rsidRPr="00116C0A" w:rsidRDefault="00EA0577">
      <w:pPr>
        <w:pStyle w:val="ListParagraph"/>
        <w:numPr>
          <w:ilvl w:val="2"/>
          <w:numId w:val="20"/>
        </w:numPr>
        <w:tabs>
          <w:tab w:val="left" w:pos="1556"/>
        </w:tabs>
        <w:spacing w:before="5" w:line="273" w:lineRule="auto"/>
        <w:ind w:right="280" w:hanging="360"/>
        <w:jc w:val="both"/>
        <w:rPr>
          <w:sz w:val="24"/>
        </w:rPr>
      </w:pPr>
      <w:r w:rsidRPr="00116C0A">
        <w:tab/>
      </w:r>
      <w:r w:rsidRPr="00116C0A">
        <w:rPr>
          <w:sz w:val="24"/>
        </w:rPr>
        <w:t>several residents in Ridings Close have installed some form of drainage in their gardens to try and resolve surface water flooding</w:t>
      </w:r>
      <w:r w:rsidRPr="00116C0A">
        <w:rPr>
          <w:spacing w:val="-22"/>
          <w:sz w:val="24"/>
        </w:rPr>
        <w:t xml:space="preserve"> </w:t>
      </w:r>
      <w:r w:rsidRPr="00116C0A">
        <w:rPr>
          <w:sz w:val="24"/>
        </w:rPr>
        <w:t>issues.</w:t>
      </w:r>
    </w:p>
    <w:p w14:paraId="6FEE71BE" w14:textId="77777777" w:rsidR="00DF3F2E" w:rsidRPr="00116C0A" w:rsidRDefault="00EA0577">
      <w:pPr>
        <w:pStyle w:val="ListParagraph"/>
        <w:numPr>
          <w:ilvl w:val="2"/>
          <w:numId w:val="20"/>
        </w:numPr>
        <w:tabs>
          <w:tab w:val="left" w:pos="1503"/>
        </w:tabs>
        <w:spacing w:before="4" w:line="276" w:lineRule="auto"/>
        <w:ind w:right="273" w:hanging="360"/>
        <w:jc w:val="both"/>
        <w:rPr>
          <w:sz w:val="24"/>
        </w:rPr>
      </w:pPr>
      <w:r w:rsidRPr="00116C0A">
        <w:rPr>
          <w:sz w:val="24"/>
        </w:rPr>
        <w:t xml:space="preserve">there was a land drain installed in the field to the north of Ridings Close, prior </w:t>
      </w:r>
      <w:r w:rsidRPr="00116C0A">
        <w:rPr>
          <w:spacing w:val="-3"/>
          <w:sz w:val="24"/>
        </w:rPr>
        <w:t xml:space="preserve">to </w:t>
      </w:r>
      <w:r w:rsidRPr="00116C0A">
        <w:rPr>
          <w:sz w:val="24"/>
        </w:rPr>
        <w:t>the</w:t>
      </w:r>
      <w:r w:rsidRPr="00116C0A">
        <w:rPr>
          <w:spacing w:val="-11"/>
          <w:sz w:val="24"/>
        </w:rPr>
        <w:t xml:space="preserve"> </w:t>
      </w:r>
      <w:r w:rsidRPr="00116C0A">
        <w:rPr>
          <w:sz w:val="24"/>
        </w:rPr>
        <w:t>properties</w:t>
      </w:r>
      <w:r w:rsidRPr="00116C0A">
        <w:rPr>
          <w:spacing w:val="-10"/>
          <w:sz w:val="24"/>
        </w:rPr>
        <w:t xml:space="preserve"> </w:t>
      </w:r>
      <w:r w:rsidRPr="00116C0A">
        <w:rPr>
          <w:sz w:val="24"/>
        </w:rPr>
        <w:t>being</w:t>
      </w:r>
      <w:r w:rsidRPr="00116C0A">
        <w:rPr>
          <w:spacing w:val="-9"/>
          <w:sz w:val="24"/>
        </w:rPr>
        <w:t xml:space="preserve"> </w:t>
      </w:r>
      <w:r w:rsidRPr="00116C0A">
        <w:rPr>
          <w:sz w:val="24"/>
        </w:rPr>
        <w:t>sold.</w:t>
      </w:r>
      <w:r w:rsidRPr="00116C0A">
        <w:rPr>
          <w:spacing w:val="-8"/>
          <w:sz w:val="24"/>
        </w:rPr>
        <w:t xml:space="preserve"> </w:t>
      </w:r>
      <w:r w:rsidRPr="00116C0A">
        <w:rPr>
          <w:sz w:val="24"/>
        </w:rPr>
        <w:t>This</w:t>
      </w:r>
      <w:r w:rsidRPr="00116C0A">
        <w:rPr>
          <w:spacing w:val="-11"/>
          <w:sz w:val="24"/>
        </w:rPr>
        <w:t xml:space="preserve"> </w:t>
      </w:r>
      <w:r w:rsidRPr="00116C0A">
        <w:rPr>
          <w:sz w:val="24"/>
        </w:rPr>
        <w:t>outfalls</w:t>
      </w:r>
      <w:r w:rsidRPr="00116C0A">
        <w:rPr>
          <w:spacing w:val="-11"/>
          <w:sz w:val="24"/>
        </w:rPr>
        <w:t xml:space="preserve"> </w:t>
      </w:r>
      <w:r w:rsidRPr="00116C0A">
        <w:rPr>
          <w:sz w:val="24"/>
        </w:rPr>
        <w:t>into</w:t>
      </w:r>
      <w:r w:rsidRPr="00116C0A">
        <w:rPr>
          <w:spacing w:val="-12"/>
          <w:sz w:val="24"/>
        </w:rPr>
        <w:t xml:space="preserve"> </w:t>
      </w:r>
      <w:r w:rsidRPr="00116C0A">
        <w:rPr>
          <w:sz w:val="24"/>
        </w:rPr>
        <w:t>the</w:t>
      </w:r>
      <w:r w:rsidRPr="00116C0A">
        <w:rPr>
          <w:spacing w:val="-8"/>
          <w:sz w:val="24"/>
        </w:rPr>
        <w:t xml:space="preserve"> </w:t>
      </w:r>
      <w:r w:rsidRPr="00116C0A">
        <w:rPr>
          <w:sz w:val="24"/>
        </w:rPr>
        <w:t>Pond,</w:t>
      </w:r>
      <w:r w:rsidRPr="00116C0A">
        <w:rPr>
          <w:spacing w:val="-8"/>
          <w:sz w:val="24"/>
        </w:rPr>
        <w:t xml:space="preserve"> </w:t>
      </w:r>
      <w:r w:rsidRPr="00116C0A">
        <w:rPr>
          <w:sz w:val="24"/>
        </w:rPr>
        <w:t>and</w:t>
      </w:r>
      <w:r w:rsidRPr="00116C0A">
        <w:rPr>
          <w:spacing w:val="-12"/>
          <w:sz w:val="24"/>
        </w:rPr>
        <w:t xml:space="preserve"> </w:t>
      </w:r>
      <w:r w:rsidRPr="00116C0A">
        <w:rPr>
          <w:sz w:val="24"/>
        </w:rPr>
        <w:t>the</w:t>
      </w:r>
      <w:r w:rsidRPr="00116C0A">
        <w:rPr>
          <w:spacing w:val="-9"/>
          <w:sz w:val="24"/>
        </w:rPr>
        <w:t xml:space="preserve"> </w:t>
      </w:r>
      <w:r w:rsidRPr="00116C0A">
        <w:rPr>
          <w:sz w:val="24"/>
        </w:rPr>
        <w:t>overflow</w:t>
      </w:r>
      <w:r w:rsidRPr="00116C0A">
        <w:rPr>
          <w:spacing w:val="-10"/>
          <w:sz w:val="24"/>
        </w:rPr>
        <w:t xml:space="preserve"> </w:t>
      </w:r>
      <w:r w:rsidRPr="00116C0A">
        <w:rPr>
          <w:sz w:val="24"/>
        </w:rPr>
        <w:t>outlets</w:t>
      </w:r>
      <w:r w:rsidRPr="00116C0A">
        <w:rPr>
          <w:spacing w:val="-11"/>
          <w:sz w:val="24"/>
        </w:rPr>
        <w:t xml:space="preserve"> </w:t>
      </w:r>
      <w:r w:rsidRPr="00116C0A">
        <w:rPr>
          <w:sz w:val="24"/>
        </w:rPr>
        <w:t>into a</w:t>
      </w:r>
      <w:r w:rsidRPr="00116C0A">
        <w:rPr>
          <w:spacing w:val="-5"/>
          <w:sz w:val="24"/>
        </w:rPr>
        <w:t xml:space="preserve"> </w:t>
      </w:r>
      <w:r w:rsidRPr="00116C0A">
        <w:rPr>
          <w:sz w:val="24"/>
        </w:rPr>
        <w:t>chamber</w:t>
      </w:r>
      <w:r w:rsidRPr="00116C0A">
        <w:rPr>
          <w:spacing w:val="-7"/>
          <w:sz w:val="24"/>
        </w:rPr>
        <w:t xml:space="preserve"> </w:t>
      </w:r>
      <w:r w:rsidRPr="00116C0A">
        <w:rPr>
          <w:sz w:val="24"/>
        </w:rPr>
        <w:t>on</w:t>
      </w:r>
      <w:r w:rsidRPr="00116C0A">
        <w:rPr>
          <w:spacing w:val="-6"/>
          <w:sz w:val="24"/>
        </w:rPr>
        <w:t xml:space="preserve"> </w:t>
      </w:r>
      <w:r w:rsidRPr="00116C0A">
        <w:rPr>
          <w:sz w:val="24"/>
        </w:rPr>
        <w:t>the</w:t>
      </w:r>
      <w:r w:rsidRPr="00116C0A">
        <w:rPr>
          <w:spacing w:val="-5"/>
          <w:sz w:val="24"/>
        </w:rPr>
        <w:t xml:space="preserve"> </w:t>
      </w:r>
      <w:r w:rsidRPr="00116C0A">
        <w:rPr>
          <w:sz w:val="24"/>
        </w:rPr>
        <w:t>roadside</w:t>
      </w:r>
      <w:r w:rsidRPr="00116C0A">
        <w:rPr>
          <w:spacing w:val="-6"/>
          <w:sz w:val="24"/>
        </w:rPr>
        <w:t xml:space="preserve"> </w:t>
      </w:r>
      <w:r w:rsidRPr="00116C0A">
        <w:rPr>
          <w:sz w:val="24"/>
        </w:rPr>
        <w:t>and</w:t>
      </w:r>
      <w:r w:rsidRPr="00116C0A">
        <w:rPr>
          <w:spacing w:val="-10"/>
          <w:sz w:val="24"/>
        </w:rPr>
        <w:t xml:space="preserve"> </w:t>
      </w:r>
      <w:r w:rsidRPr="00116C0A">
        <w:rPr>
          <w:sz w:val="24"/>
        </w:rPr>
        <w:t>then</w:t>
      </w:r>
      <w:r w:rsidRPr="00116C0A">
        <w:rPr>
          <w:spacing w:val="-4"/>
          <w:sz w:val="24"/>
        </w:rPr>
        <w:t xml:space="preserve"> </w:t>
      </w:r>
      <w:r w:rsidRPr="00116C0A">
        <w:rPr>
          <w:sz w:val="24"/>
        </w:rPr>
        <w:t>outfalls</w:t>
      </w:r>
      <w:r w:rsidRPr="00116C0A">
        <w:rPr>
          <w:spacing w:val="-4"/>
          <w:sz w:val="24"/>
        </w:rPr>
        <w:t xml:space="preserve"> </w:t>
      </w:r>
      <w:r w:rsidRPr="00116C0A">
        <w:rPr>
          <w:sz w:val="24"/>
        </w:rPr>
        <w:t>in</w:t>
      </w:r>
      <w:r w:rsidRPr="00116C0A">
        <w:rPr>
          <w:spacing w:val="-7"/>
          <w:sz w:val="24"/>
        </w:rPr>
        <w:t xml:space="preserve"> </w:t>
      </w:r>
      <w:r w:rsidRPr="00116C0A">
        <w:rPr>
          <w:sz w:val="24"/>
        </w:rPr>
        <w:t>the</w:t>
      </w:r>
      <w:r w:rsidRPr="00116C0A">
        <w:rPr>
          <w:spacing w:val="-4"/>
          <w:sz w:val="24"/>
        </w:rPr>
        <w:t xml:space="preserve"> </w:t>
      </w:r>
      <w:r w:rsidRPr="00116C0A">
        <w:rPr>
          <w:sz w:val="24"/>
        </w:rPr>
        <w:t>ditch</w:t>
      </w:r>
      <w:r w:rsidRPr="00116C0A">
        <w:rPr>
          <w:spacing w:val="-7"/>
          <w:sz w:val="24"/>
        </w:rPr>
        <w:t xml:space="preserve"> </w:t>
      </w:r>
      <w:r w:rsidRPr="00116C0A">
        <w:rPr>
          <w:sz w:val="24"/>
        </w:rPr>
        <w:t>on</w:t>
      </w:r>
      <w:r w:rsidRPr="00116C0A">
        <w:rPr>
          <w:spacing w:val="-4"/>
          <w:sz w:val="24"/>
        </w:rPr>
        <w:t xml:space="preserve"> </w:t>
      </w:r>
      <w:r w:rsidRPr="00116C0A">
        <w:rPr>
          <w:sz w:val="24"/>
        </w:rPr>
        <w:t>the</w:t>
      </w:r>
      <w:r w:rsidRPr="00116C0A">
        <w:rPr>
          <w:spacing w:val="-7"/>
          <w:sz w:val="24"/>
        </w:rPr>
        <w:t xml:space="preserve"> </w:t>
      </w:r>
      <w:r w:rsidRPr="00116C0A">
        <w:rPr>
          <w:sz w:val="24"/>
        </w:rPr>
        <w:t>south</w:t>
      </w:r>
      <w:r w:rsidRPr="00116C0A">
        <w:rPr>
          <w:spacing w:val="-5"/>
          <w:sz w:val="24"/>
        </w:rPr>
        <w:t xml:space="preserve"> </w:t>
      </w:r>
      <w:r w:rsidRPr="00116C0A">
        <w:rPr>
          <w:sz w:val="24"/>
        </w:rPr>
        <w:t>side</w:t>
      </w:r>
      <w:r w:rsidRPr="00116C0A">
        <w:rPr>
          <w:spacing w:val="-4"/>
          <w:sz w:val="24"/>
        </w:rPr>
        <w:t xml:space="preserve"> </w:t>
      </w:r>
      <w:r w:rsidRPr="00116C0A">
        <w:rPr>
          <w:sz w:val="24"/>
        </w:rPr>
        <w:t>of</w:t>
      </w:r>
      <w:r w:rsidRPr="00116C0A">
        <w:rPr>
          <w:spacing w:val="-8"/>
          <w:sz w:val="24"/>
        </w:rPr>
        <w:t xml:space="preserve"> </w:t>
      </w:r>
      <w:r w:rsidRPr="00116C0A">
        <w:rPr>
          <w:sz w:val="24"/>
        </w:rPr>
        <w:t>Ferry Road. This needs to be taken into consideration as part of any development of the land, however this current outlet cannot be used as part of any future development. Currently in heavy rainfall and when the ground is saturated, the pond</w:t>
      </w:r>
      <w:r w:rsidRPr="00116C0A">
        <w:rPr>
          <w:spacing w:val="-2"/>
          <w:sz w:val="24"/>
        </w:rPr>
        <w:t xml:space="preserve"> </w:t>
      </w:r>
      <w:r w:rsidRPr="00116C0A">
        <w:rPr>
          <w:sz w:val="24"/>
        </w:rPr>
        <w:t>overflows</w:t>
      </w:r>
    </w:p>
    <w:p w14:paraId="6FEE71BF" w14:textId="74F2D04D" w:rsidR="00DF3F2E" w:rsidRPr="00116C0A" w:rsidRDefault="00EA0577">
      <w:pPr>
        <w:pStyle w:val="ListParagraph"/>
        <w:numPr>
          <w:ilvl w:val="2"/>
          <w:numId w:val="20"/>
        </w:numPr>
        <w:tabs>
          <w:tab w:val="left" w:pos="1503"/>
        </w:tabs>
        <w:spacing w:line="276" w:lineRule="auto"/>
        <w:ind w:right="271" w:hanging="360"/>
        <w:jc w:val="both"/>
        <w:rPr>
          <w:sz w:val="24"/>
        </w:rPr>
      </w:pPr>
      <w:r w:rsidRPr="00116C0A">
        <w:rPr>
          <w:sz w:val="24"/>
        </w:rPr>
        <w:t>there is a poorly maintained ditch running south to Ferry Road, running between 1</w:t>
      </w:r>
      <w:r w:rsidRPr="00116C0A">
        <w:rPr>
          <w:spacing w:val="-12"/>
          <w:sz w:val="24"/>
        </w:rPr>
        <w:t xml:space="preserve"> </w:t>
      </w:r>
      <w:r w:rsidRPr="00116C0A">
        <w:rPr>
          <w:sz w:val="24"/>
        </w:rPr>
        <w:t>Ridings</w:t>
      </w:r>
      <w:r w:rsidRPr="00116C0A">
        <w:rPr>
          <w:spacing w:val="-11"/>
          <w:sz w:val="24"/>
        </w:rPr>
        <w:t xml:space="preserve"> </w:t>
      </w:r>
      <w:r w:rsidRPr="00116C0A">
        <w:rPr>
          <w:sz w:val="24"/>
        </w:rPr>
        <w:t>Close</w:t>
      </w:r>
      <w:r w:rsidRPr="00116C0A">
        <w:rPr>
          <w:spacing w:val="-10"/>
          <w:sz w:val="24"/>
        </w:rPr>
        <w:t xml:space="preserve"> </w:t>
      </w:r>
      <w:r w:rsidRPr="00116C0A">
        <w:rPr>
          <w:sz w:val="24"/>
        </w:rPr>
        <w:t>and</w:t>
      </w:r>
      <w:r w:rsidRPr="00116C0A">
        <w:rPr>
          <w:spacing w:val="-9"/>
          <w:sz w:val="24"/>
        </w:rPr>
        <w:t xml:space="preserve"> </w:t>
      </w:r>
      <w:r w:rsidRPr="00116C0A">
        <w:rPr>
          <w:sz w:val="24"/>
        </w:rPr>
        <w:t>the</w:t>
      </w:r>
      <w:r w:rsidRPr="00116C0A">
        <w:rPr>
          <w:spacing w:val="-13"/>
          <w:sz w:val="24"/>
        </w:rPr>
        <w:t xml:space="preserve"> </w:t>
      </w:r>
      <w:r w:rsidRPr="00116C0A">
        <w:rPr>
          <w:sz w:val="24"/>
        </w:rPr>
        <w:t>end</w:t>
      </w:r>
      <w:r w:rsidRPr="00116C0A">
        <w:rPr>
          <w:spacing w:val="-12"/>
          <w:sz w:val="24"/>
        </w:rPr>
        <w:t xml:space="preserve"> </w:t>
      </w:r>
      <w:r w:rsidRPr="00116C0A">
        <w:rPr>
          <w:sz w:val="24"/>
        </w:rPr>
        <w:t>council</w:t>
      </w:r>
      <w:r w:rsidRPr="00116C0A">
        <w:rPr>
          <w:spacing w:val="-11"/>
          <w:sz w:val="24"/>
        </w:rPr>
        <w:t xml:space="preserve"> </w:t>
      </w:r>
      <w:r w:rsidRPr="00116C0A">
        <w:rPr>
          <w:sz w:val="24"/>
        </w:rPr>
        <w:t>house,</w:t>
      </w:r>
      <w:r w:rsidRPr="00116C0A">
        <w:rPr>
          <w:spacing w:val="-9"/>
          <w:sz w:val="24"/>
        </w:rPr>
        <w:t xml:space="preserve"> </w:t>
      </w:r>
      <w:r w:rsidRPr="00116C0A">
        <w:rPr>
          <w:sz w:val="24"/>
        </w:rPr>
        <w:t>this</w:t>
      </w:r>
      <w:r w:rsidRPr="00116C0A">
        <w:rPr>
          <w:spacing w:val="-11"/>
          <w:sz w:val="24"/>
        </w:rPr>
        <w:t xml:space="preserve"> </w:t>
      </w:r>
      <w:r w:rsidRPr="00116C0A">
        <w:rPr>
          <w:sz w:val="24"/>
        </w:rPr>
        <w:t>presumably</w:t>
      </w:r>
      <w:r w:rsidRPr="00116C0A">
        <w:rPr>
          <w:spacing w:val="-11"/>
          <w:sz w:val="24"/>
        </w:rPr>
        <w:t xml:space="preserve"> </w:t>
      </w:r>
      <w:r w:rsidRPr="00116C0A">
        <w:rPr>
          <w:sz w:val="24"/>
        </w:rPr>
        <w:t>outfalls</w:t>
      </w:r>
      <w:r w:rsidRPr="00116C0A">
        <w:rPr>
          <w:spacing w:val="-10"/>
          <w:sz w:val="24"/>
        </w:rPr>
        <w:t xml:space="preserve"> </w:t>
      </w:r>
      <w:r w:rsidRPr="00116C0A">
        <w:rPr>
          <w:sz w:val="24"/>
        </w:rPr>
        <w:t>under</w:t>
      </w:r>
      <w:r w:rsidRPr="00116C0A">
        <w:rPr>
          <w:spacing w:val="-12"/>
          <w:sz w:val="24"/>
        </w:rPr>
        <w:t xml:space="preserve"> </w:t>
      </w:r>
      <w:r w:rsidRPr="00116C0A">
        <w:rPr>
          <w:sz w:val="24"/>
        </w:rPr>
        <w:t>the</w:t>
      </w:r>
      <w:r w:rsidRPr="00116C0A">
        <w:rPr>
          <w:spacing w:val="-10"/>
          <w:sz w:val="24"/>
        </w:rPr>
        <w:t xml:space="preserve"> </w:t>
      </w:r>
      <w:r w:rsidRPr="00116C0A">
        <w:rPr>
          <w:sz w:val="24"/>
        </w:rPr>
        <w:t xml:space="preserve">road into the ditch on the south of Ferry Road. This ditch runs to The Old Tannery Diamond House, and then down towards the Witham. </w:t>
      </w:r>
      <w:r w:rsidR="00116C0A" w:rsidRPr="00116C0A">
        <w:rPr>
          <w:sz w:val="24"/>
        </w:rPr>
        <w:t>Again,</w:t>
      </w:r>
      <w:r w:rsidRPr="00116C0A">
        <w:rPr>
          <w:sz w:val="24"/>
        </w:rPr>
        <w:t xml:space="preserve"> this has not been maintained</w:t>
      </w:r>
      <w:r w:rsidRPr="00116C0A">
        <w:rPr>
          <w:spacing w:val="-13"/>
          <w:sz w:val="24"/>
        </w:rPr>
        <w:t xml:space="preserve"> </w:t>
      </w:r>
      <w:r w:rsidRPr="00116C0A">
        <w:rPr>
          <w:sz w:val="24"/>
        </w:rPr>
        <w:t>for</w:t>
      </w:r>
      <w:r w:rsidRPr="00116C0A">
        <w:rPr>
          <w:spacing w:val="-15"/>
          <w:sz w:val="24"/>
        </w:rPr>
        <w:t xml:space="preserve"> </w:t>
      </w:r>
      <w:r w:rsidRPr="00116C0A">
        <w:rPr>
          <w:sz w:val="24"/>
        </w:rPr>
        <w:t>years</w:t>
      </w:r>
      <w:r w:rsidRPr="00116C0A">
        <w:rPr>
          <w:spacing w:val="-14"/>
          <w:sz w:val="24"/>
        </w:rPr>
        <w:t xml:space="preserve"> </w:t>
      </w:r>
      <w:r w:rsidRPr="00116C0A">
        <w:rPr>
          <w:sz w:val="24"/>
        </w:rPr>
        <w:t>and</w:t>
      </w:r>
      <w:r w:rsidRPr="00116C0A">
        <w:rPr>
          <w:spacing w:val="-15"/>
          <w:sz w:val="24"/>
        </w:rPr>
        <w:t xml:space="preserve"> </w:t>
      </w:r>
      <w:r w:rsidRPr="00116C0A">
        <w:rPr>
          <w:sz w:val="24"/>
        </w:rPr>
        <w:t>has</w:t>
      </w:r>
      <w:r w:rsidRPr="00116C0A">
        <w:rPr>
          <w:spacing w:val="-13"/>
          <w:sz w:val="24"/>
        </w:rPr>
        <w:t xml:space="preserve"> </w:t>
      </w:r>
      <w:r w:rsidRPr="00116C0A">
        <w:rPr>
          <w:sz w:val="24"/>
        </w:rPr>
        <w:t>willow</w:t>
      </w:r>
      <w:r w:rsidRPr="00116C0A">
        <w:rPr>
          <w:spacing w:val="-17"/>
          <w:sz w:val="24"/>
        </w:rPr>
        <w:t xml:space="preserve"> </w:t>
      </w:r>
      <w:r w:rsidRPr="00116C0A">
        <w:rPr>
          <w:sz w:val="24"/>
        </w:rPr>
        <w:t>trees</w:t>
      </w:r>
      <w:r w:rsidRPr="00116C0A">
        <w:rPr>
          <w:spacing w:val="-12"/>
          <w:sz w:val="24"/>
        </w:rPr>
        <w:t xml:space="preserve"> </w:t>
      </w:r>
      <w:r w:rsidRPr="00116C0A">
        <w:rPr>
          <w:sz w:val="24"/>
        </w:rPr>
        <w:t>growing</w:t>
      </w:r>
      <w:r w:rsidRPr="00116C0A">
        <w:rPr>
          <w:spacing w:val="-15"/>
          <w:sz w:val="24"/>
        </w:rPr>
        <w:t xml:space="preserve"> </w:t>
      </w:r>
      <w:r w:rsidRPr="00116C0A">
        <w:rPr>
          <w:sz w:val="24"/>
        </w:rPr>
        <w:t>in</w:t>
      </w:r>
      <w:r w:rsidRPr="00116C0A">
        <w:rPr>
          <w:spacing w:val="-14"/>
          <w:sz w:val="24"/>
        </w:rPr>
        <w:t xml:space="preserve"> </w:t>
      </w:r>
      <w:r w:rsidRPr="00116C0A">
        <w:rPr>
          <w:sz w:val="24"/>
        </w:rPr>
        <w:t>it,</w:t>
      </w:r>
      <w:r w:rsidRPr="00116C0A">
        <w:rPr>
          <w:spacing w:val="-13"/>
          <w:sz w:val="24"/>
        </w:rPr>
        <w:t xml:space="preserve"> </w:t>
      </w:r>
      <w:r w:rsidRPr="00116C0A">
        <w:rPr>
          <w:sz w:val="24"/>
        </w:rPr>
        <w:t>restricting</w:t>
      </w:r>
      <w:r w:rsidRPr="00116C0A">
        <w:rPr>
          <w:spacing w:val="-17"/>
          <w:sz w:val="24"/>
        </w:rPr>
        <w:t xml:space="preserve"> </w:t>
      </w:r>
      <w:r w:rsidRPr="00116C0A">
        <w:rPr>
          <w:sz w:val="24"/>
        </w:rPr>
        <w:t>the</w:t>
      </w:r>
      <w:r w:rsidRPr="00116C0A">
        <w:rPr>
          <w:spacing w:val="-18"/>
          <w:sz w:val="24"/>
        </w:rPr>
        <w:t xml:space="preserve"> </w:t>
      </w:r>
      <w:r w:rsidRPr="00116C0A">
        <w:rPr>
          <w:sz w:val="24"/>
        </w:rPr>
        <w:t>water</w:t>
      </w:r>
      <w:r w:rsidRPr="00116C0A">
        <w:rPr>
          <w:spacing w:val="-12"/>
          <w:sz w:val="24"/>
        </w:rPr>
        <w:t xml:space="preserve"> </w:t>
      </w:r>
      <w:r w:rsidRPr="00116C0A">
        <w:rPr>
          <w:sz w:val="24"/>
        </w:rPr>
        <w:t>flow.</w:t>
      </w:r>
    </w:p>
    <w:p w14:paraId="6FEE71C0" w14:textId="77777777" w:rsidR="00DF3F2E" w:rsidRDefault="00DF3F2E">
      <w:pPr>
        <w:spacing w:line="276" w:lineRule="auto"/>
        <w:jc w:val="both"/>
        <w:rPr>
          <w:sz w:val="24"/>
        </w:rPr>
        <w:sectPr w:rsidR="00DF3F2E">
          <w:footerReference w:type="default" r:id="rId115"/>
          <w:pgSz w:w="11920" w:h="16850"/>
          <w:pgMar w:top="1600" w:right="1160" w:bottom="480" w:left="660" w:header="0" w:footer="294" w:gutter="0"/>
          <w:pgNumType w:start="44"/>
          <w:cols w:space="720"/>
        </w:sectPr>
      </w:pPr>
    </w:p>
    <w:p w14:paraId="6FEE71C1" w14:textId="77777777" w:rsidR="00DF3F2E" w:rsidRDefault="00DF3F2E">
      <w:pPr>
        <w:pStyle w:val="BodyText"/>
        <w:rPr>
          <w:sz w:val="20"/>
        </w:rPr>
      </w:pPr>
    </w:p>
    <w:p w14:paraId="6FEE71C2" w14:textId="77777777" w:rsidR="00DF3F2E" w:rsidRDefault="00DF3F2E">
      <w:pPr>
        <w:pStyle w:val="BodyText"/>
        <w:spacing w:before="9"/>
        <w:rPr>
          <w:sz w:val="22"/>
        </w:rPr>
      </w:pPr>
    </w:p>
    <w:p w14:paraId="6FEE71C3" w14:textId="6996A439" w:rsidR="00DF3F2E" w:rsidRPr="00116C0A" w:rsidRDefault="00EA0577">
      <w:pPr>
        <w:pStyle w:val="ListParagraph"/>
        <w:numPr>
          <w:ilvl w:val="1"/>
          <w:numId w:val="20"/>
        </w:numPr>
        <w:tabs>
          <w:tab w:val="left" w:pos="783"/>
        </w:tabs>
        <w:spacing w:line="266" w:lineRule="auto"/>
        <w:ind w:right="270" w:hanging="567"/>
        <w:jc w:val="both"/>
        <w:rPr>
          <w:rFonts w:ascii="Calibri"/>
          <w:color w:val="9BBA58"/>
          <w:sz w:val="24"/>
        </w:rPr>
      </w:pPr>
      <w:r w:rsidRPr="00116C0A">
        <w:rPr>
          <w:sz w:val="24"/>
        </w:rPr>
        <w:t>It</w:t>
      </w:r>
      <w:r w:rsidRPr="00116C0A">
        <w:rPr>
          <w:spacing w:val="-12"/>
          <w:sz w:val="24"/>
        </w:rPr>
        <w:t xml:space="preserve"> </w:t>
      </w:r>
      <w:r w:rsidRPr="00116C0A">
        <w:rPr>
          <w:sz w:val="24"/>
        </w:rPr>
        <w:t>is</w:t>
      </w:r>
      <w:r w:rsidRPr="00116C0A">
        <w:rPr>
          <w:spacing w:val="-13"/>
          <w:sz w:val="24"/>
        </w:rPr>
        <w:t xml:space="preserve"> </w:t>
      </w:r>
      <w:r w:rsidRPr="00116C0A">
        <w:rPr>
          <w:sz w:val="24"/>
        </w:rPr>
        <w:t>clear</w:t>
      </w:r>
      <w:r w:rsidRPr="00116C0A">
        <w:rPr>
          <w:spacing w:val="-15"/>
          <w:sz w:val="24"/>
        </w:rPr>
        <w:t xml:space="preserve"> </w:t>
      </w:r>
      <w:r w:rsidRPr="00116C0A">
        <w:rPr>
          <w:sz w:val="24"/>
        </w:rPr>
        <w:t>from</w:t>
      </w:r>
      <w:r w:rsidRPr="00116C0A">
        <w:rPr>
          <w:spacing w:val="-16"/>
          <w:sz w:val="24"/>
        </w:rPr>
        <w:t xml:space="preserve"> </w:t>
      </w:r>
      <w:r w:rsidRPr="00116C0A">
        <w:rPr>
          <w:sz w:val="24"/>
        </w:rPr>
        <w:t>the</w:t>
      </w:r>
      <w:r w:rsidRPr="00116C0A">
        <w:rPr>
          <w:spacing w:val="-16"/>
          <w:sz w:val="24"/>
        </w:rPr>
        <w:t xml:space="preserve"> </w:t>
      </w:r>
      <w:r w:rsidRPr="00116C0A">
        <w:rPr>
          <w:sz w:val="24"/>
        </w:rPr>
        <w:t>evidence</w:t>
      </w:r>
      <w:r w:rsidRPr="00116C0A">
        <w:rPr>
          <w:spacing w:val="-11"/>
          <w:sz w:val="24"/>
        </w:rPr>
        <w:t xml:space="preserve"> </w:t>
      </w:r>
      <w:r w:rsidRPr="00116C0A">
        <w:rPr>
          <w:sz w:val="24"/>
        </w:rPr>
        <w:t>above</w:t>
      </w:r>
      <w:r w:rsidRPr="00116C0A">
        <w:rPr>
          <w:spacing w:val="-17"/>
          <w:sz w:val="24"/>
        </w:rPr>
        <w:t xml:space="preserve"> </w:t>
      </w:r>
      <w:r w:rsidRPr="00116C0A">
        <w:rPr>
          <w:sz w:val="24"/>
        </w:rPr>
        <w:t>that</w:t>
      </w:r>
      <w:r w:rsidRPr="00116C0A">
        <w:rPr>
          <w:spacing w:val="-16"/>
          <w:sz w:val="24"/>
        </w:rPr>
        <w:t xml:space="preserve"> </w:t>
      </w:r>
      <w:r w:rsidRPr="00116C0A">
        <w:rPr>
          <w:sz w:val="24"/>
        </w:rPr>
        <w:t>Fiskerton</w:t>
      </w:r>
      <w:r w:rsidRPr="00116C0A">
        <w:rPr>
          <w:spacing w:val="-12"/>
          <w:sz w:val="24"/>
        </w:rPr>
        <w:t xml:space="preserve"> </w:t>
      </w:r>
      <w:r w:rsidRPr="00116C0A">
        <w:rPr>
          <w:sz w:val="24"/>
        </w:rPr>
        <w:t>has</w:t>
      </w:r>
      <w:r w:rsidRPr="00116C0A">
        <w:rPr>
          <w:spacing w:val="-14"/>
          <w:sz w:val="24"/>
        </w:rPr>
        <w:t xml:space="preserve"> </w:t>
      </w:r>
      <w:r w:rsidRPr="00116C0A">
        <w:rPr>
          <w:sz w:val="24"/>
        </w:rPr>
        <w:t>some</w:t>
      </w:r>
      <w:r w:rsidRPr="00116C0A">
        <w:rPr>
          <w:spacing w:val="-15"/>
          <w:sz w:val="24"/>
        </w:rPr>
        <w:t xml:space="preserve"> </w:t>
      </w:r>
      <w:r w:rsidRPr="00116C0A">
        <w:rPr>
          <w:sz w:val="24"/>
        </w:rPr>
        <w:t>flooding</w:t>
      </w:r>
      <w:r w:rsidRPr="00116C0A">
        <w:rPr>
          <w:spacing w:val="-14"/>
          <w:sz w:val="24"/>
        </w:rPr>
        <w:t xml:space="preserve"> </w:t>
      </w:r>
      <w:r w:rsidRPr="00116C0A">
        <w:rPr>
          <w:sz w:val="24"/>
        </w:rPr>
        <w:t>issues</w:t>
      </w:r>
      <w:r w:rsidRPr="00116C0A">
        <w:rPr>
          <w:spacing w:val="-12"/>
          <w:sz w:val="24"/>
        </w:rPr>
        <w:t xml:space="preserve"> </w:t>
      </w:r>
      <w:r w:rsidRPr="00116C0A">
        <w:rPr>
          <w:sz w:val="24"/>
        </w:rPr>
        <w:t>as</w:t>
      </w:r>
      <w:r w:rsidRPr="00116C0A">
        <w:rPr>
          <w:spacing w:val="-14"/>
          <w:sz w:val="24"/>
        </w:rPr>
        <w:t xml:space="preserve"> </w:t>
      </w:r>
      <w:r w:rsidRPr="00116C0A">
        <w:rPr>
          <w:sz w:val="24"/>
        </w:rPr>
        <w:t>in</w:t>
      </w:r>
      <w:r w:rsidRPr="00116C0A">
        <w:rPr>
          <w:spacing w:val="-16"/>
          <w:sz w:val="24"/>
        </w:rPr>
        <w:t xml:space="preserve"> </w:t>
      </w:r>
      <w:r w:rsidRPr="00116C0A">
        <w:rPr>
          <w:sz w:val="24"/>
        </w:rPr>
        <w:t>prolonged wet conditions or heavy rain storms, certain areas of the village do flood and the existing drainage systems cannot cope.</w:t>
      </w:r>
    </w:p>
    <w:p w14:paraId="6FEE71C4" w14:textId="040434EF" w:rsidR="00DF3F2E" w:rsidRPr="00116C0A" w:rsidRDefault="00EA0577">
      <w:pPr>
        <w:pStyle w:val="ListParagraph"/>
        <w:numPr>
          <w:ilvl w:val="1"/>
          <w:numId w:val="20"/>
        </w:numPr>
        <w:tabs>
          <w:tab w:val="left" w:pos="783"/>
        </w:tabs>
        <w:spacing w:before="243" w:line="268" w:lineRule="auto"/>
        <w:ind w:right="270" w:hanging="567"/>
        <w:jc w:val="both"/>
        <w:rPr>
          <w:rFonts w:ascii="Calibri"/>
          <w:color w:val="9BBA58"/>
          <w:sz w:val="24"/>
        </w:rPr>
      </w:pPr>
      <w:r w:rsidRPr="00116C0A">
        <w:rPr>
          <w:sz w:val="24"/>
        </w:rPr>
        <w:t>As already stated, the lack of current maintenance or improvement is a contributing factor</w:t>
      </w:r>
      <w:r w:rsidRPr="00116C0A">
        <w:rPr>
          <w:spacing w:val="-6"/>
          <w:sz w:val="24"/>
        </w:rPr>
        <w:t xml:space="preserve"> </w:t>
      </w:r>
      <w:r w:rsidRPr="00116C0A">
        <w:rPr>
          <w:sz w:val="24"/>
        </w:rPr>
        <w:t>to</w:t>
      </w:r>
      <w:r w:rsidRPr="00116C0A">
        <w:rPr>
          <w:spacing w:val="-3"/>
          <w:sz w:val="24"/>
        </w:rPr>
        <w:t xml:space="preserve"> </w:t>
      </w:r>
      <w:r w:rsidRPr="00116C0A">
        <w:rPr>
          <w:sz w:val="24"/>
        </w:rPr>
        <w:t>the</w:t>
      </w:r>
      <w:r w:rsidRPr="00116C0A">
        <w:rPr>
          <w:spacing w:val="-5"/>
          <w:sz w:val="24"/>
        </w:rPr>
        <w:t xml:space="preserve"> </w:t>
      </w:r>
      <w:r w:rsidRPr="00116C0A">
        <w:rPr>
          <w:sz w:val="24"/>
        </w:rPr>
        <w:t>problems</w:t>
      </w:r>
      <w:r w:rsidRPr="00116C0A">
        <w:rPr>
          <w:spacing w:val="-2"/>
          <w:sz w:val="24"/>
        </w:rPr>
        <w:t xml:space="preserve"> </w:t>
      </w:r>
      <w:r w:rsidRPr="00116C0A">
        <w:rPr>
          <w:sz w:val="24"/>
        </w:rPr>
        <w:t>which</w:t>
      </w:r>
      <w:r w:rsidRPr="00116C0A">
        <w:rPr>
          <w:spacing w:val="-6"/>
          <w:sz w:val="24"/>
        </w:rPr>
        <w:t xml:space="preserve"> </w:t>
      </w:r>
      <w:r w:rsidRPr="00116C0A">
        <w:rPr>
          <w:sz w:val="24"/>
        </w:rPr>
        <w:t>have</w:t>
      </w:r>
      <w:r w:rsidRPr="00116C0A">
        <w:rPr>
          <w:spacing w:val="-3"/>
          <w:sz w:val="24"/>
        </w:rPr>
        <w:t xml:space="preserve"> </w:t>
      </w:r>
      <w:r w:rsidRPr="00116C0A">
        <w:rPr>
          <w:sz w:val="24"/>
        </w:rPr>
        <w:t>been</w:t>
      </w:r>
      <w:r w:rsidRPr="00116C0A">
        <w:rPr>
          <w:spacing w:val="-2"/>
          <w:sz w:val="24"/>
        </w:rPr>
        <w:t xml:space="preserve"> </w:t>
      </w:r>
      <w:r w:rsidRPr="00116C0A">
        <w:rPr>
          <w:sz w:val="24"/>
        </w:rPr>
        <w:t>experienced</w:t>
      </w:r>
      <w:r w:rsidRPr="00116C0A">
        <w:rPr>
          <w:spacing w:val="-4"/>
          <w:sz w:val="24"/>
        </w:rPr>
        <w:t xml:space="preserve"> </w:t>
      </w:r>
      <w:r w:rsidRPr="00116C0A">
        <w:rPr>
          <w:sz w:val="24"/>
        </w:rPr>
        <w:t>in</w:t>
      </w:r>
      <w:r w:rsidRPr="00116C0A">
        <w:rPr>
          <w:spacing w:val="-3"/>
          <w:sz w:val="24"/>
        </w:rPr>
        <w:t xml:space="preserve"> </w:t>
      </w:r>
      <w:r w:rsidRPr="00116C0A">
        <w:rPr>
          <w:sz w:val="24"/>
        </w:rPr>
        <w:t>the</w:t>
      </w:r>
      <w:r w:rsidRPr="00116C0A">
        <w:rPr>
          <w:spacing w:val="-5"/>
          <w:sz w:val="24"/>
        </w:rPr>
        <w:t xml:space="preserve"> </w:t>
      </w:r>
      <w:r w:rsidRPr="00116C0A">
        <w:rPr>
          <w:sz w:val="24"/>
        </w:rPr>
        <w:t>past.</w:t>
      </w:r>
      <w:r w:rsidRPr="00116C0A">
        <w:rPr>
          <w:spacing w:val="-4"/>
          <w:sz w:val="24"/>
        </w:rPr>
        <w:t xml:space="preserve"> </w:t>
      </w:r>
      <w:r w:rsidRPr="00116C0A">
        <w:rPr>
          <w:sz w:val="24"/>
        </w:rPr>
        <w:t>Any</w:t>
      </w:r>
      <w:r w:rsidRPr="00116C0A">
        <w:rPr>
          <w:spacing w:val="-4"/>
          <w:sz w:val="24"/>
        </w:rPr>
        <w:t xml:space="preserve"> </w:t>
      </w:r>
      <w:r w:rsidRPr="00116C0A">
        <w:rPr>
          <w:sz w:val="24"/>
        </w:rPr>
        <w:t>further</w:t>
      </w:r>
      <w:r w:rsidRPr="00116C0A">
        <w:rPr>
          <w:spacing w:val="-3"/>
          <w:sz w:val="24"/>
        </w:rPr>
        <w:t xml:space="preserve"> </w:t>
      </w:r>
      <w:r w:rsidRPr="00116C0A">
        <w:rPr>
          <w:sz w:val="24"/>
        </w:rPr>
        <w:t>development will certainly create future problems unless improvements are made to the existing drainage</w:t>
      </w:r>
      <w:r w:rsidRPr="00116C0A">
        <w:rPr>
          <w:spacing w:val="-5"/>
          <w:sz w:val="24"/>
        </w:rPr>
        <w:t xml:space="preserve"> </w:t>
      </w:r>
      <w:r w:rsidRPr="00116C0A">
        <w:rPr>
          <w:sz w:val="24"/>
        </w:rPr>
        <w:t>system</w:t>
      </w:r>
      <w:r w:rsidRPr="00116C0A">
        <w:rPr>
          <w:spacing w:val="-7"/>
          <w:sz w:val="24"/>
        </w:rPr>
        <w:t xml:space="preserve"> </w:t>
      </w:r>
      <w:r w:rsidRPr="00116C0A">
        <w:rPr>
          <w:sz w:val="24"/>
        </w:rPr>
        <w:t>and</w:t>
      </w:r>
      <w:r w:rsidRPr="00116C0A">
        <w:rPr>
          <w:spacing w:val="-9"/>
          <w:sz w:val="24"/>
        </w:rPr>
        <w:t xml:space="preserve"> </w:t>
      </w:r>
      <w:r w:rsidRPr="00116C0A">
        <w:rPr>
          <w:sz w:val="24"/>
        </w:rPr>
        <w:t>the</w:t>
      </w:r>
      <w:r w:rsidRPr="00116C0A">
        <w:rPr>
          <w:spacing w:val="-4"/>
          <w:sz w:val="24"/>
        </w:rPr>
        <w:t xml:space="preserve"> </w:t>
      </w:r>
      <w:r w:rsidRPr="00116C0A">
        <w:rPr>
          <w:sz w:val="24"/>
        </w:rPr>
        <w:t>new</w:t>
      </w:r>
      <w:r w:rsidRPr="00116C0A">
        <w:rPr>
          <w:spacing w:val="-5"/>
          <w:sz w:val="24"/>
        </w:rPr>
        <w:t xml:space="preserve"> </w:t>
      </w:r>
      <w:r w:rsidRPr="00116C0A">
        <w:rPr>
          <w:sz w:val="24"/>
        </w:rPr>
        <w:t>developments</w:t>
      </w:r>
      <w:r w:rsidRPr="00116C0A">
        <w:rPr>
          <w:spacing w:val="-4"/>
          <w:sz w:val="24"/>
        </w:rPr>
        <w:t xml:space="preserve"> </w:t>
      </w:r>
      <w:r w:rsidRPr="00116C0A">
        <w:rPr>
          <w:sz w:val="24"/>
        </w:rPr>
        <w:t>ensure</w:t>
      </w:r>
      <w:r w:rsidRPr="00116C0A">
        <w:rPr>
          <w:spacing w:val="-5"/>
          <w:sz w:val="24"/>
        </w:rPr>
        <w:t xml:space="preserve"> </w:t>
      </w:r>
      <w:r w:rsidRPr="00116C0A">
        <w:rPr>
          <w:sz w:val="24"/>
        </w:rPr>
        <w:t>they</w:t>
      </w:r>
      <w:r w:rsidRPr="00116C0A">
        <w:rPr>
          <w:spacing w:val="-5"/>
          <w:sz w:val="24"/>
        </w:rPr>
        <w:t xml:space="preserve"> </w:t>
      </w:r>
      <w:r w:rsidRPr="00116C0A">
        <w:rPr>
          <w:sz w:val="24"/>
        </w:rPr>
        <w:t>do</w:t>
      </w:r>
      <w:r w:rsidRPr="00116C0A">
        <w:rPr>
          <w:spacing w:val="-6"/>
          <w:sz w:val="24"/>
        </w:rPr>
        <w:t xml:space="preserve"> </w:t>
      </w:r>
      <w:r w:rsidRPr="00116C0A">
        <w:rPr>
          <w:sz w:val="24"/>
        </w:rPr>
        <w:t>not</w:t>
      </w:r>
      <w:r w:rsidRPr="00116C0A">
        <w:rPr>
          <w:spacing w:val="-7"/>
          <w:sz w:val="24"/>
        </w:rPr>
        <w:t xml:space="preserve"> </w:t>
      </w:r>
      <w:r w:rsidRPr="00116C0A">
        <w:rPr>
          <w:sz w:val="24"/>
        </w:rPr>
        <w:t>exacerbate</w:t>
      </w:r>
      <w:r w:rsidRPr="00116C0A">
        <w:rPr>
          <w:spacing w:val="-6"/>
          <w:sz w:val="24"/>
        </w:rPr>
        <w:t xml:space="preserve"> </w:t>
      </w:r>
      <w:r w:rsidRPr="00116C0A">
        <w:rPr>
          <w:sz w:val="24"/>
        </w:rPr>
        <w:t>the</w:t>
      </w:r>
      <w:r w:rsidRPr="00116C0A">
        <w:rPr>
          <w:spacing w:val="-4"/>
          <w:sz w:val="24"/>
        </w:rPr>
        <w:t xml:space="preserve"> </w:t>
      </w:r>
      <w:r w:rsidRPr="00116C0A">
        <w:rPr>
          <w:sz w:val="24"/>
        </w:rPr>
        <w:t>problem.</w:t>
      </w:r>
    </w:p>
    <w:p w14:paraId="6FEE71C5" w14:textId="1B433B9A" w:rsidR="00DF3F2E" w:rsidRPr="00116C0A" w:rsidRDefault="00EA0577">
      <w:pPr>
        <w:pStyle w:val="ListParagraph"/>
        <w:numPr>
          <w:ilvl w:val="1"/>
          <w:numId w:val="20"/>
        </w:numPr>
        <w:tabs>
          <w:tab w:val="left" w:pos="782"/>
          <w:tab w:val="left" w:pos="783"/>
        </w:tabs>
        <w:spacing w:before="246" w:line="237" w:lineRule="auto"/>
        <w:ind w:right="340" w:hanging="539"/>
        <w:jc w:val="left"/>
        <w:rPr>
          <w:rFonts w:ascii="Calibri"/>
          <w:color w:val="9BBA58"/>
          <w:sz w:val="24"/>
        </w:rPr>
      </w:pPr>
      <w:r w:rsidRPr="00116C0A">
        <w:rPr>
          <w:sz w:val="24"/>
        </w:rPr>
        <w:t>Any new planning applications being brought forward should have appropriate use of Sustainable Drainage Systems which will be expected to ensure that runoff does not increase the risk of flooding elsewhere in the Parish. The use of Sustainable Drainage Systems should be integrated within the hard and soft landscaping provided with the development.</w:t>
      </w:r>
    </w:p>
    <w:p w14:paraId="6FEE71C6" w14:textId="77777777" w:rsidR="00DF3F2E" w:rsidRDefault="00DF3F2E">
      <w:pPr>
        <w:pStyle w:val="BodyText"/>
        <w:rPr>
          <w:sz w:val="28"/>
        </w:rPr>
      </w:pPr>
    </w:p>
    <w:p w14:paraId="6FEE71C7" w14:textId="77777777" w:rsidR="00DF3F2E" w:rsidRDefault="00DF3F2E">
      <w:pPr>
        <w:pStyle w:val="BodyText"/>
        <w:rPr>
          <w:sz w:val="34"/>
        </w:rPr>
      </w:pPr>
    </w:p>
    <w:p w14:paraId="6FEE71C8" w14:textId="77777777" w:rsidR="00DF3F2E" w:rsidRDefault="00EA0577">
      <w:pPr>
        <w:pStyle w:val="Heading2"/>
        <w:spacing w:before="1"/>
        <w:ind w:left="3221"/>
      </w:pPr>
      <w:bookmarkStart w:id="67" w:name="_Toc80138540"/>
      <w:r>
        <w:rPr>
          <w:u w:val="thick"/>
        </w:rPr>
        <w:t>Map 5: Flood Risk Areas</w:t>
      </w:r>
      <w:bookmarkEnd w:id="67"/>
    </w:p>
    <w:p w14:paraId="6FEE71C9" w14:textId="77777777" w:rsidR="00DF3F2E" w:rsidRDefault="00DF3F2E">
      <w:pPr>
        <w:pStyle w:val="BodyText"/>
        <w:rPr>
          <w:b/>
          <w:sz w:val="20"/>
        </w:rPr>
      </w:pPr>
    </w:p>
    <w:p w14:paraId="6FEE71CA" w14:textId="77777777" w:rsidR="00DF3F2E" w:rsidRDefault="00EA0577">
      <w:pPr>
        <w:pStyle w:val="BodyText"/>
        <w:spacing w:before="7"/>
        <w:rPr>
          <w:b/>
          <w:sz w:val="14"/>
        </w:rPr>
      </w:pPr>
      <w:r>
        <w:rPr>
          <w:noProof/>
          <w:lang w:bidi="ar-SA"/>
        </w:rPr>
        <w:drawing>
          <wp:anchor distT="0" distB="0" distL="0" distR="0" simplePos="0" relativeHeight="251623424" behindDoc="0" locked="0" layoutInCell="1" allowOverlap="1" wp14:anchorId="6FEE7509" wp14:editId="1B1507E9">
            <wp:simplePos x="0" y="0"/>
            <wp:positionH relativeFrom="page">
              <wp:posOffset>739148</wp:posOffset>
            </wp:positionH>
            <wp:positionV relativeFrom="paragraph">
              <wp:posOffset>133643</wp:posOffset>
            </wp:positionV>
            <wp:extent cx="5640304" cy="3848100"/>
            <wp:effectExtent l="0" t="0" r="0" b="0"/>
            <wp:wrapTopAndBottom/>
            <wp:docPr id="4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2.jpeg"/>
                    <pic:cNvPicPr/>
                  </pic:nvPicPr>
                  <pic:blipFill>
                    <a:blip r:embed="rId116" cstate="print"/>
                    <a:stretch>
                      <a:fillRect/>
                    </a:stretch>
                  </pic:blipFill>
                  <pic:spPr>
                    <a:xfrm>
                      <a:off x="0" y="0"/>
                      <a:ext cx="5640304" cy="3848100"/>
                    </a:xfrm>
                    <a:prstGeom prst="rect">
                      <a:avLst/>
                    </a:prstGeom>
                  </pic:spPr>
                </pic:pic>
              </a:graphicData>
            </a:graphic>
          </wp:anchor>
        </w:drawing>
      </w:r>
    </w:p>
    <w:p w14:paraId="6FEE71CB" w14:textId="77777777" w:rsidR="00DF3F2E" w:rsidRDefault="00DF3F2E">
      <w:pPr>
        <w:pStyle w:val="BodyText"/>
        <w:rPr>
          <w:b/>
          <w:sz w:val="20"/>
        </w:rPr>
      </w:pPr>
    </w:p>
    <w:p w14:paraId="6FEE71CC" w14:textId="77777777" w:rsidR="00DF3F2E" w:rsidRDefault="00DF3F2E">
      <w:pPr>
        <w:pStyle w:val="BodyText"/>
        <w:spacing w:before="4"/>
        <w:rPr>
          <w:b/>
          <w:sz w:val="22"/>
        </w:rPr>
      </w:pPr>
    </w:p>
    <w:p w14:paraId="6FEE71CE" w14:textId="5C8B0DBC" w:rsidR="00DF3F2E" w:rsidRPr="0009621F" w:rsidRDefault="00EA0577" w:rsidP="00136D1F">
      <w:pPr>
        <w:pStyle w:val="ListParagraph"/>
        <w:numPr>
          <w:ilvl w:val="1"/>
          <w:numId w:val="20"/>
        </w:numPr>
        <w:tabs>
          <w:tab w:val="left" w:pos="822"/>
        </w:tabs>
        <w:spacing w:before="2" w:line="271" w:lineRule="auto"/>
        <w:ind w:left="814" w:right="307" w:hanging="531"/>
        <w:jc w:val="left"/>
      </w:pPr>
      <w:r w:rsidRPr="0009621F">
        <w:rPr>
          <w:sz w:val="24"/>
        </w:rPr>
        <w:t xml:space="preserve">Planning applications </w:t>
      </w:r>
      <w:r w:rsidRPr="0009621F">
        <w:rPr>
          <w:spacing w:val="-3"/>
          <w:sz w:val="24"/>
        </w:rPr>
        <w:t xml:space="preserve">for </w:t>
      </w:r>
      <w:r w:rsidRPr="0009621F">
        <w:rPr>
          <w:sz w:val="24"/>
        </w:rPr>
        <w:t>new developments need to demonstrate that they have taken</w:t>
      </w:r>
      <w:r w:rsidR="00136D1F" w:rsidRPr="0009621F">
        <w:rPr>
          <w:sz w:val="24"/>
        </w:rPr>
        <w:t xml:space="preserve"> </w:t>
      </w:r>
      <w:r w:rsidRPr="0009621F">
        <w:rPr>
          <w:sz w:val="24"/>
          <w:szCs w:val="24"/>
        </w:rPr>
        <w:t>into</w:t>
      </w:r>
      <w:r w:rsidRPr="0009621F">
        <w:rPr>
          <w:spacing w:val="31"/>
          <w:sz w:val="24"/>
          <w:szCs w:val="24"/>
        </w:rPr>
        <w:t xml:space="preserve"> </w:t>
      </w:r>
      <w:r w:rsidRPr="0009621F">
        <w:rPr>
          <w:sz w:val="24"/>
          <w:szCs w:val="24"/>
        </w:rPr>
        <w:t>account</w:t>
      </w:r>
      <w:r w:rsidRPr="0009621F">
        <w:rPr>
          <w:spacing w:val="33"/>
          <w:sz w:val="24"/>
          <w:szCs w:val="24"/>
        </w:rPr>
        <w:t xml:space="preserve"> </w:t>
      </w:r>
      <w:r w:rsidRPr="0009621F">
        <w:rPr>
          <w:sz w:val="24"/>
          <w:szCs w:val="24"/>
        </w:rPr>
        <w:t>the</w:t>
      </w:r>
      <w:r w:rsidRPr="0009621F">
        <w:rPr>
          <w:spacing w:val="34"/>
          <w:sz w:val="24"/>
          <w:szCs w:val="24"/>
        </w:rPr>
        <w:t xml:space="preserve"> </w:t>
      </w:r>
      <w:r w:rsidRPr="0009621F">
        <w:rPr>
          <w:sz w:val="24"/>
          <w:szCs w:val="24"/>
        </w:rPr>
        <w:t>flood</w:t>
      </w:r>
      <w:r w:rsidRPr="0009621F">
        <w:rPr>
          <w:spacing w:val="33"/>
          <w:sz w:val="24"/>
          <w:szCs w:val="24"/>
        </w:rPr>
        <w:t xml:space="preserve"> </w:t>
      </w:r>
      <w:r w:rsidRPr="0009621F">
        <w:rPr>
          <w:sz w:val="24"/>
          <w:szCs w:val="24"/>
        </w:rPr>
        <w:t>risk</w:t>
      </w:r>
      <w:r w:rsidRPr="0009621F">
        <w:rPr>
          <w:spacing w:val="30"/>
          <w:sz w:val="24"/>
          <w:szCs w:val="24"/>
        </w:rPr>
        <w:t xml:space="preserve"> </w:t>
      </w:r>
      <w:r w:rsidRPr="0009621F">
        <w:rPr>
          <w:sz w:val="24"/>
          <w:szCs w:val="24"/>
        </w:rPr>
        <w:t>on</w:t>
      </w:r>
      <w:r w:rsidRPr="0009621F">
        <w:rPr>
          <w:spacing w:val="31"/>
          <w:sz w:val="24"/>
          <w:szCs w:val="24"/>
        </w:rPr>
        <w:t xml:space="preserve"> </w:t>
      </w:r>
      <w:r w:rsidRPr="0009621F">
        <w:rPr>
          <w:sz w:val="24"/>
          <w:szCs w:val="24"/>
        </w:rPr>
        <w:t>site</w:t>
      </w:r>
      <w:r w:rsidRPr="0009621F">
        <w:rPr>
          <w:spacing w:val="32"/>
          <w:sz w:val="24"/>
          <w:szCs w:val="24"/>
        </w:rPr>
        <w:t xml:space="preserve"> </w:t>
      </w:r>
      <w:r w:rsidRPr="0009621F">
        <w:rPr>
          <w:sz w:val="24"/>
          <w:szCs w:val="24"/>
        </w:rPr>
        <w:t>and</w:t>
      </w:r>
      <w:r w:rsidRPr="0009621F">
        <w:rPr>
          <w:spacing w:val="30"/>
          <w:sz w:val="24"/>
          <w:szCs w:val="24"/>
        </w:rPr>
        <w:t xml:space="preserve"> </w:t>
      </w:r>
      <w:r w:rsidRPr="0009621F">
        <w:rPr>
          <w:sz w:val="24"/>
          <w:szCs w:val="24"/>
        </w:rPr>
        <w:t>that</w:t>
      </w:r>
      <w:r w:rsidRPr="0009621F">
        <w:rPr>
          <w:spacing w:val="34"/>
          <w:sz w:val="24"/>
          <w:szCs w:val="24"/>
        </w:rPr>
        <w:t xml:space="preserve"> </w:t>
      </w:r>
      <w:r w:rsidRPr="0009621F">
        <w:rPr>
          <w:sz w:val="24"/>
          <w:szCs w:val="24"/>
        </w:rPr>
        <w:t>the</w:t>
      </w:r>
      <w:r w:rsidRPr="0009621F">
        <w:rPr>
          <w:spacing w:val="34"/>
          <w:sz w:val="24"/>
          <w:szCs w:val="24"/>
        </w:rPr>
        <w:t xml:space="preserve"> </w:t>
      </w:r>
      <w:r w:rsidRPr="0009621F">
        <w:rPr>
          <w:sz w:val="24"/>
          <w:szCs w:val="24"/>
        </w:rPr>
        <w:t>development</w:t>
      </w:r>
      <w:r w:rsidRPr="0009621F">
        <w:rPr>
          <w:spacing w:val="31"/>
          <w:sz w:val="24"/>
          <w:szCs w:val="24"/>
        </w:rPr>
        <w:t xml:space="preserve"> </w:t>
      </w:r>
      <w:r w:rsidRPr="0009621F">
        <w:rPr>
          <w:sz w:val="24"/>
          <w:szCs w:val="24"/>
        </w:rPr>
        <w:t>will</w:t>
      </w:r>
      <w:r w:rsidRPr="0009621F">
        <w:rPr>
          <w:spacing w:val="33"/>
          <w:sz w:val="24"/>
          <w:szCs w:val="24"/>
        </w:rPr>
        <w:t xml:space="preserve"> </w:t>
      </w:r>
      <w:r w:rsidRPr="0009621F">
        <w:rPr>
          <w:sz w:val="24"/>
          <w:szCs w:val="24"/>
        </w:rPr>
        <w:t>not</w:t>
      </w:r>
      <w:r w:rsidRPr="0009621F">
        <w:rPr>
          <w:spacing w:val="33"/>
          <w:sz w:val="24"/>
          <w:szCs w:val="24"/>
        </w:rPr>
        <w:t xml:space="preserve"> </w:t>
      </w:r>
      <w:r w:rsidRPr="0009621F">
        <w:rPr>
          <w:sz w:val="24"/>
          <w:szCs w:val="24"/>
        </w:rPr>
        <w:t>exacerbate</w:t>
      </w:r>
      <w:r w:rsidRPr="0009621F">
        <w:rPr>
          <w:spacing w:val="37"/>
          <w:sz w:val="24"/>
          <w:szCs w:val="24"/>
        </w:rPr>
        <w:t xml:space="preserve"> </w:t>
      </w:r>
      <w:r w:rsidRPr="0009621F">
        <w:rPr>
          <w:sz w:val="24"/>
          <w:szCs w:val="24"/>
        </w:rPr>
        <w:t>the</w:t>
      </w:r>
      <w:r w:rsidR="00136D1F" w:rsidRPr="0009621F">
        <w:rPr>
          <w:sz w:val="24"/>
          <w:szCs w:val="24"/>
        </w:rPr>
        <w:t xml:space="preserve"> </w:t>
      </w:r>
      <w:r w:rsidRPr="0009621F">
        <w:rPr>
          <w:sz w:val="24"/>
          <w:szCs w:val="24"/>
        </w:rPr>
        <w:t>problem elsewhere in the settlement</w:t>
      </w:r>
      <w:r w:rsidRPr="0009621F">
        <w:t>.</w:t>
      </w:r>
    </w:p>
    <w:p w14:paraId="6FEE71CF" w14:textId="77777777" w:rsidR="00DF3F2E" w:rsidRDefault="00DF3F2E">
      <w:pPr>
        <w:sectPr w:rsidR="00DF3F2E">
          <w:pgSz w:w="11920" w:h="16850"/>
          <w:pgMar w:top="1600" w:right="1160" w:bottom="480" w:left="660" w:header="0" w:footer="294" w:gutter="0"/>
          <w:cols w:space="720"/>
        </w:sectPr>
      </w:pPr>
    </w:p>
    <w:p w14:paraId="6FEE71D0" w14:textId="77777777" w:rsidR="00DF3F2E" w:rsidRDefault="00EA0577">
      <w:pPr>
        <w:pStyle w:val="Heading2"/>
        <w:spacing w:before="78"/>
        <w:ind w:left="3155" w:right="2651"/>
        <w:jc w:val="center"/>
      </w:pPr>
      <w:bookmarkStart w:id="68" w:name="_Toc80138541"/>
      <w:r>
        <w:rPr>
          <w:u w:val="thick"/>
        </w:rPr>
        <w:lastRenderedPageBreak/>
        <w:t>Map 6: Surface Water Flood Risk Areas</w:t>
      </w:r>
      <w:bookmarkEnd w:id="68"/>
    </w:p>
    <w:p w14:paraId="6FEE71D1" w14:textId="77777777" w:rsidR="00DF3F2E" w:rsidRDefault="00DF3F2E">
      <w:pPr>
        <w:pStyle w:val="BodyText"/>
        <w:rPr>
          <w:b/>
          <w:sz w:val="20"/>
        </w:rPr>
      </w:pPr>
    </w:p>
    <w:p w14:paraId="6FEE71D2" w14:textId="77777777" w:rsidR="00DF3F2E" w:rsidRDefault="00DF3F2E">
      <w:pPr>
        <w:pStyle w:val="BodyText"/>
        <w:rPr>
          <w:b/>
          <w:sz w:val="20"/>
        </w:rPr>
      </w:pPr>
    </w:p>
    <w:p w14:paraId="6FEE71D3" w14:textId="77777777" w:rsidR="00DF3F2E" w:rsidRDefault="00EA0577">
      <w:pPr>
        <w:pStyle w:val="BodyText"/>
        <w:spacing w:before="10"/>
        <w:rPr>
          <w:b/>
          <w:sz w:val="18"/>
        </w:rPr>
      </w:pPr>
      <w:r>
        <w:rPr>
          <w:noProof/>
          <w:lang w:bidi="ar-SA"/>
        </w:rPr>
        <w:drawing>
          <wp:anchor distT="0" distB="0" distL="0" distR="0" simplePos="0" relativeHeight="251624448" behindDoc="0" locked="0" layoutInCell="1" allowOverlap="1" wp14:anchorId="6FEE750B" wp14:editId="10DD3F3A">
            <wp:simplePos x="0" y="0"/>
            <wp:positionH relativeFrom="page">
              <wp:posOffset>483234</wp:posOffset>
            </wp:positionH>
            <wp:positionV relativeFrom="paragraph">
              <wp:posOffset>165663</wp:posOffset>
            </wp:positionV>
            <wp:extent cx="6229226" cy="4582096"/>
            <wp:effectExtent l="0" t="0" r="0" b="0"/>
            <wp:wrapTopAndBottom/>
            <wp:docPr id="47" name="image63.jpeg" descr="fisko Surfac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3.jpeg"/>
                    <pic:cNvPicPr/>
                  </pic:nvPicPr>
                  <pic:blipFill>
                    <a:blip r:embed="rId117" cstate="print"/>
                    <a:stretch>
                      <a:fillRect/>
                    </a:stretch>
                  </pic:blipFill>
                  <pic:spPr>
                    <a:xfrm>
                      <a:off x="0" y="0"/>
                      <a:ext cx="6229226" cy="4582096"/>
                    </a:xfrm>
                    <a:prstGeom prst="rect">
                      <a:avLst/>
                    </a:prstGeom>
                  </pic:spPr>
                </pic:pic>
              </a:graphicData>
            </a:graphic>
          </wp:anchor>
        </w:drawing>
      </w:r>
    </w:p>
    <w:p w14:paraId="6FEE71D4" w14:textId="77777777" w:rsidR="00DF3F2E" w:rsidRDefault="00DF3F2E">
      <w:pPr>
        <w:pStyle w:val="BodyText"/>
        <w:rPr>
          <w:b/>
          <w:sz w:val="20"/>
        </w:rPr>
      </w:pPr>
    </w:p>
    <w:p w14:paraId="6FEE71D5" w14:textId="77777777" w:rsidR="00DF3F2E" w:rsidRDefault="00DF3F2E">
      <w:pPr>
        <w:pStyle w:val="BodyText"/>
        <w:rPr>
          <w:b/>
          <w:sz w:val="20"/>
        </w:rPr>
      </w:pPr>
    </w:p>
    <w:p w14:paraId="6FEE71D6" w14:textId="77777777" w:rsidR="00DF3F2E" w:rsidRDefault="00DF3F2E">
      <w:pPr>
        <w:pStyle w:val="BodyText"/>
        <w:rPr>
          <w:b/>
          <w:sz w:val="20"/>
        </w:rPr>
      </w:pPr>
    </w:p>
    <w:p w14:paraId="6FEE71D7" w14:textId="77777777" w:rsidR="00DF3F2E" w:rsidRDefault="00DF3F2E">
      <w:pPr>
        <w:pStyle w:val="BodyText"/>
        <w:rPr>
          <w:b/>
          <w:sz w:val="20"/>
        </w:rPr>
      </w:pPr>
    </w:p>
    <w:p w14:paraId="6FEE71D8" w14:textId="77777777" w:rsidR="00DF3F2E" w:rsidRDefault="00EA0577">
      <w:pPr>
        <w:pStyle w:val="BodyText"/>
        <w:rPr>
          <w:b/>
          <w:sz w:val="14"/>
        </w:rPr>
      </w:pPr>
      <w:r>
        <w:rPr>
          <w:noProof/>
          <w:lang w:bidi="ar-SA"/>
        </w:rPr>
        <w:drawing>
          <wp:anchor distT="0" distB="0" distL="0" distR="0" simplePos="0" relativeHeight="251625472" behindDoc="0" locked="0" layoutInCell="1" allowOverlap="1" wp14:anchorId="6FEE750D" wp14:editId="12CF55C9">
            <wp:simplePos x="0" y="0"/>
            <wp:positionH relativeFrom="page">
              <wp:posOffset>1578100</wp:posOffset>
            </wp:positionH>
            <wp:positionV relativeFrom="paragraph">
              <wp:posOffset>129425</wp:posOffset>
            </wp:positionV>
            <wp:extent cx="3706906" cy="2728912"/>
            <wp:effectExtent l="0" t="0" r="0" b="0"/>
            <wp:wrapTopAndBottom/>
            <wp:docPr id="4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4.png"/>
                    <pic:cNvPicPr/>
                  </pic:nvPicPr>
                  <pic:blipFill>
                    <a:blip r:embed="rId118" cstate="print"/>
                    <a:stretch>
                      <a:fillRect/>
                    </a:stretch>
                  </pic:blipFill>
                  <pic:spPr>
                    <a:xfrm>
                      <a:off x="0" y="0"/>
                      <a:ext cx="3706906" cy="2728912"/>
                    </a:xfrm>
                    <a:prstGeom prst="rect">
                      <a:avLst/>
                    </a:prstGeom>
                  </pic:spPr>
                </pic:pic>
              </a:graphicData>
            </a:graphic>
          </wp:anchor>
        </w:drawing>
      </w:r>
    </w:p>
    <w:p w14:paraId="6FEE71D9" w14:textId="77777777" w:rsidR="00DF3F2E" w:rsidRDefault="00DF3F2E">
      <w:pPr>
        <w:rPr>
          <w:sz w:val="14"/>
        </w:rPr>
        <w:sectPr w:rsidR="00DF3F2E">
          <w:pgSz w:w="11920" w:h="16850"/>
          <w:pgMar w:top="1500" w:right="1160" w:bottom="480" w:left="660" w:header="0" w:footer="294" w:gutter="0"/>
          <w:cols w:space="720"/>
        </w:sectPr>
      </w:pPr>
    </w:p>
    <w:p w14:paraId="6FEE71DA" w14:textId="77777777" w:rsidR="00DF3F2E" w:rsidRDefault="00DF3F2E">
      <w:pPr>
        <w:pStyle w:val="BodyText"/>
        <w:rPr>
          <w:b/>
          <w:sz w:val="20"/>
        </w:rPr>
      </w:pPr>
    </w:p>
    <w:p w14:paraId="6FEE71DB" w14:textId="77777777" w:rsidR="00DF3F2E" w:rsidRDefault="00EA0577">
      <w:pPr>
        <w:spacing w:before="231"/>
        <w:ind w:left="100"/>
        <w:rPr>
          <w:b/>
          <w:sz w:val="24"/>
        </w:rPr>
      </w:pPr>
      <w:r>
        <w:rPr>
          <w:b/>
          <w:sz w:val="24"/>
        </w:rPr>
        <w:t>Consultation</w:t>
      </w:r>
    </w:p>
    <w:p w14:paraId="6FEE71DC" w14:textId="77777777" w:rsidR="00DF3F2E" w:rsidRPr="0009621F" w:rsidRDefault="00EA0577">
      <w:pPr>
        <w:pStyle w:val="BodyText"/>
        <w:spacing w:before="242"/>
        <w:ind w:left="780"/>
      </w:pPr>
      <w:r w:rsidRPr="0009621F">
        <w:t>Throughout the public consultation events the local community stated the following:</w:t>
      </w:r>
    </w:p>
    <w:p w14:paraId="6FEE71DD" w14:textId="0FCF2DBA" w:rsidR="00DF3F2E" w:rsidRPr="0009621F" w:rsidRDefault="0009621F">
      <w:pPr>
        <w:pStyle w:val="BodyText"/>
        <w:spacing w:before="239" w:line="278" w:lineRule="auto"/>
        <w:ind w:left="3229" w:right="106" w:hanging="2197"/>
      </w:pPr>
      <w:r w:rsidRPr="0009621F">
        <w:t>“The</w:t>
      </w:r>
      <w:r w:rsidR="00EA0577" w:rsidRPr="0009621F">
        <w:t xml:space="preserve"> community has already suffered with flooding issues in 2007, 2009, 2012 and 2014 what are you going to do about it?”</w:t>
      </w:r>
    </w:p>
    <w:p w14:paraId="6FEE71DE" w14:textId="521BBA2D" w:rsidR="00DF3F2E" w:rsidRDefault="00EA0577">
      <w:pPr>
        <w:pStyle w:val="BodyText"/>
        <w:spacing w:before="197"/>
        <w:ind w:left="871"/>
      </w:pPr>
      <w:r w:rsidRPr="0009621F">
        <w:t>“We do not mind more development in the village but what about the flooding issues?”</w:t>
      </w:r>
    </w:p>
    <w:p w14:paraId="6FEE71DF" w14:textId="1A6D7E81" w:rsidR="00DF3F2E" w:rsidRDefault="00DF3F2E">
      <w:pPr>
        <w:pStyle w:val="BodyText"/>
        <w:rPr>
          <w:sz w:val="28"/>
        </w:rPr>
      </w:pPr>
    </w:p>
    <w:p w14:paraId="6FEE71E0" w14:textId="23637A7B" w:rsidR="00DF3F2E" w:rsidRDefault="00DF3F2E">
      <w:pPr>
        <w:pStyle w:val="BodyText"/>
        <w:rPr>
          <w:sz w:val="28"/>
        </w:rPr>
      </w:pPr>
    </w:p>
    <w:p w14:paraId="6FEE71E1" w14:textId="29D5FE7A" w:rsidR="00DF3F2E" w:rsidRDefault="00DF3F2E">
      <w:pPr>
        <w:pStyle w:val="BodyText"/>
        <w:rPr>
          <w:sz w:val="28"/>
        </w:rPr>
      </w:pPr>
    </w:p>
    <w:p w14:paraId="6FEE71E2" w14:textId="3A5E7D3A" w:rsidR="00DF3F2E" w:rsidRDefault="00BF4467">
      <w:pPr>
        <w:pStyle w:val="BodyText"/>
        <w:spacing w:before="10"/>
        <w:rPr>
          <w:sz w:val="39"/>
        </w:rPr>
      </w:pPr>
      <w:r w:rsidRPr="0009621F">
        <w:rPr>
          <w:noProof/>
          <w:lang w:bidi="ar-SA"/>
        </w:rPr>
        <mc:AlternateContent>
          <mc:Choice Requires="wpg">
            <w:drawing>
              <wp:anchor distT="0" distB="0" distL="114300" distR="114300" simplePos="0" relativeHeight="251657216" behindDoc="1" locked="0" layoutInCell="1" allowOverlap="1" wp14:anchorId="6FEE750F" wp14:editId="1E2D8898">
                <wp:simplePos x="0" y="0"/>
                <wp:positionH relativeFrom="page">
                  <wp:posOffset>828675</wp:posOffset>
                </wp:positionH>
                <wp:positionV relativeFrom="paragraph">
                  <wp:posOffset>130810</wp:posOffset>
                </wp:positionV>
                <wp:extent cx="5871845" cy="6324605"/>
                <wp:effectExtent l="0" t="0" r="14605" b="19050"/>
                <wp:wrapNone/>
                <wp:docPr id="140"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1845" cy="6324605"/>
                          <a:chOff x="1305" y="1823"/>
                          <a:chExt cx="9247" cy="9368"/>
                        </a:xfrm>
                      </wpg:grpSpPr>
                      <pic:pic xmlns:pic="http://schemas.openxmlformats.org/drawingml/2006/picture">
                        <pic:nvPicPr>
                          <pic:cNvPr id="141" name="Picture 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305" y="1823"/>
                            <a:ext cx="9247" cy="9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Rectangle 44"/>
                        <wps:cNvSpPr>
                          <a:spLocks noChangeArrowheads="1"/>
                        </wps:cNvSpPr>
                        <wps:spPr bwMode="auto">
                          <a:xfrm>
                            <a:off x="1305" y="1823"/>
                            <a:ext cx="9247" cy="9368"/>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358EC2" id="Group 43" o:spid="_x0000_s1026" style="position:absolute;margin-left:65.25pt;margin-top:10.3pt;width:462.35pt;height:498pt;z-index:-251659264;mso-position-horizontal-relative:page" coordorigin="1305,1823" coordsize="9247,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">
                <v:shape id="Picture 45" o:spid="_x0000_s1027" type="#_x0000_t75" style="position:absolute;left:1305;top:1823;width:9247;height:9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">
                  <v:imagedata r:id="rId120" o:title=""/>
                </v:shape>
                <v:rect id="Rectangle 44" o:spid="_x0000_s1028" style="position:absolute;left:1305;top:1823;width:9247;height:9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" filled="f" strokecolor="#c0504d" strokeweight="2pt"/>
                <w10:wrap anchorx="page"/>
              </v:group>
            </w:pict>
          </mc:Fallback>
        </mc:AlternateContent>
      </w:r>
    </w:p>
    <w:p w14:paraId="6FEE71E3" w14:textId="04CCEC15" w:rsidR="00DF3F2E" w:rsidRDefault="00EA0577">
      <w:pPr>
        <w:pStyle w:val="Heading2"/>
        <w:ind w:left="931"/>
        <w:jc w:val="both"/>
      </w:pPr>
      <w:bookmarkStart w:id="69" w:name="_Toc80138542"/>
      <w:r>
        <w:rPr>
          <w:u w:val="thick"/>
        </w:rPr>
        <w:t>Policy 7: Flood Risk</w:t>
      </w:r>
      <w:bookmarkEnd w:id="69"/>
    </w:p>
    <w:p w14:paraId="6FEE71E4" w14:textId="7CE0F651" w:rsidR="00DF3F2E" w:rsidRPr="0009621F" w:rsidRDefault="00EA0577">
      <w:pPr>
        <w:pStyle w:val="ListParagraph"/>
        <w:numPr>
          <w:ilvl w:val="2"/>
          <w:numId w:val="20"/>
        </w:numPr>
        <w:tabs>
          <w:tab w:val="left" w:pos="1501"/>
        </w:tabs>
        <w:spacing w:before="67" w:line="276" w:lineRule="auto"/>
        <w:ind w:right="463" w:hanging="360"/>
        <w:jc w:val="both"/>
        <w:rPr>
          <w:sz w:val="24"/>
        </w:rPr>
      </w:pPr>
      <w:r w:rsidRPr="0009621F">
        <w:rPr>
          <w:sz w:val="24"/>
        </w:rPr>
        <w:t xml:space="preserve">New developments will be supported where they can demonstrate that appropriate measures will be put in place to ensure that the development proposed will not increase the flood risk to the village.  The following </w:t>
      </w:r>
      <w:r w:rsidR="0009621F" w:rsidRPr="0009621F">
        <w:rPr>
          <w:sz w:val="24"/>
        </w:rPr>
        <w:t>should be</w:t>
      </w:r>
      <w:r w:rsidRPr="0009621F">
        <w:rPr>
          <w:spacing w:val="-1"/>
          <w:sz w:val="24"/>
        </w:rPr>
        <w:t xml:space="preserve"> </w:t>
      </w:r>
      <w:r w:rsidRPr="0009621F">
        <w:rPr>
          <w:sz w:val="24"/>
        </w:rPr>
        <w:t>considered:</w:t>
      </w:r>
    </w:p>
    <w:p w14:paraId="6FEE71E5" w14:textId="5A8F910B" w:rsidR="00DF3F2E" w:rsidRPr="0009621F" w:rsidRDefault="00EA0577">
      <w:pPr>
        <w:pStyle w:val="ListParagraph"/>
        <w:numPr>
          <w:ilvl w:val="3"/>
          <w:numId w:val="20"/>
        </w:numPr>
        <w:tabs>
          <w:tab w:val="left" w:pos="1654"/>
        </w:tabs>
        <w:spacing w:before="199" w:line="276" w:lineRule="auto"/>
        <w:ind w:right="463" w:hanging="360"/>
        <w:jc w:val="both"/>
        <w:rPr>
          <w:sz w:val="24"/>
        </w:rPr>
      </w:pPr>
      <w:r w:rsidRPr="0009621F">
        <w:rPr>
          <w:sz w:val="24"/>
        </w:rPr>
        <w:t>The developments proposed will be designed and constructed to reduce the overall flood risk and not have a detrimental impact on surface water run-off and public sewage networks in the</w:t>
      </w:r>
      <w:r w:rsidRPr="0009621F">
        <w:rPr>
          <w:spacing w:val="-18"/>
          <w:sz w:val="24"/>
        </w:rPr>
        <w:t xml:space="preserve"> </w:t>
      </w:r>
      <w:r w:rsidRPr="0009621F">
        <w:rPr>
          <w:sz w:val="24"/>
        </w:rPr>
        <w:t>village;</w:t>
      </w:r>
    </w:p>
    <w:p w14:paraId="6FEE71E6" w14:textId="5B1B61BC" w:rsidR="00DF3F2E" w:rsidRPr="0009621F" w:rsidRDefault="00EA0577">
      <w:pPr>
        <w:pStyle w:val="ListParagraph"/>
        <w:numPr>
          <w:ilvl w:val="3"/>
          <w:numId w:val="20"/>
        </w:numPr>
        <w:tabs>
          <w:tab w:val="left" w:pos="1654"/>
        </w:tabs>
        <w:spacing w:before="1" w:line="276" w:lineRule="auto"/>
        <w:ind w:right="463" w:hanging="360"/>
        <w:jc w:val="both"/>
        <w:rPr>
          <w:sz w:val="24"/>
        </w:rPr>
      </w:pPr>
      <w:r w:rsidRPr="0009621F">
        <w:rPr>
          <w:sz w:val="24"/>
        </w:rPr>
        <w:t xml:space="preserve">All developments in flood risk areas, as identified on Maps 5 and 6 (pages 45&amp;46), and those which feed into flood sensitive areas will be designed and constructed to reduce the overall level of flood risk on </w:t>
      </w:r>
      <w:r w:rsidR="0009621F" w:rsidRPr="0009621F">
        <w:rPr>
          <w:sz w:val="24"/>
        </w:rPr>
        <w:t>the proposed</w:t>
      </w:r>
      <w:r w:rsidRPr="0009621F">
        <w:rPr>
          <w:sz w:val="24"/>
        </w:rPr>
        <w:t xml:space="preserve"> </w:t>
      </w:r>
      <w:r w:rsidR="0009621F" w:rsidRPr="0009621F">
        <w:rPr>
          <w:sz w:val="24"/>
        </w:rPr>
        <w:t>site and</w:t>
      </w:r>
      <w:r w:rsidRPr="0009621F">
        <w:rPr>
          <w:sz w:val="24"/>
        </w:rPr>
        <w:t xml:space="preserve"> surrounding village;</w:t>
      </w:r>
      <w:r w:rsidRPr="0009621F">
        <w:rPr>
          <w:spacing w:val="-26"/>
          <w:sz w:val="24"/>
        </w:rPr>
        <w:t xml:space="preserve"> </w:t>
      </w:r>
      <w:r w:rsidRPr="0009621F">
        <w:rPr>
          <w:sz w:val="24"/>
        </w:rPr>
        <w:t>and</w:t>
      </w:r>
    </w:p>
    <w:p w14:paraId="6FEE71E7" w14:textId="0EC3B81B" w:rsidR="00DF3F2E" w:rsidRPr="0009621F" w:rsidRDefault="00EA0577">
      <w:pPr>
        <w:pStyle w:val="ListParagraph"/>
        <w:numPr>
          <w:ilvl w:val="3"/>
          <w:numId w:val="20"/>
        </w:numPr>
        <w:tabs>
          <w:tab w:val="left" w:pos="1654"/>
        </w:tabs>
        <w:spacing w:line="276" w:lineRule="auto"/>
        <w:ind w:right="463" w:hanging="360"/>
        <w:jc w:val="both"/>
        <w:rPr>
          <w:sz w:val="24"/>
        </w:rPr>
      </w:pPr>
      <w:r w:rsidRPr="0009621F">
        <w:rPr>
          <w:sz w:val="24"/>
        </w:rPr>
        <w:t xml:space="preserve">Where appropriate, the use </w:t>
      </w:r>
      <w:r w:rsidR="0009621F" w:rsidRPr="0009621F">
        <w:rPr>
          <w:sz w:val="24"/>
        </w:rPr>
        <w:t>of sustainable urban drainage systems should</w:t>
      </w:r>
      <w:r w:rsidRPr="0009621F">
        <w:rPr>
          <w:sz w:val="24"/>
        </w:rPr>
        <w:t xml:space="preserve"> be the preferred method of surface water disposal for major development sites proposed within the</w:t>
      </w:r>
      <w:r w:rsidRPr="0009621F">
        <w:rPr>
          <w:spacing w:val="-1"/>
          <w:sz w:val="24"/>
        </w:rPr>
        <w:t xml:space="preserve"> </w:t>
      </w:r>
      <w:r w:rsidRPr="0009621F">
        <w:rPr>
          <w:sz w:val="24"/>
        </w:rPr>
        <w:t>Parish;</w:t>
      </w:r>
    </w:p>
    <w:p w14:paraId="6FEE71E8" w14:textId="77777777" w:rsidR="00DF3F2E" w:rsidRPr="0009621F" w:rsidRDefault="00EA0577">
      <w:pPr>
        <w:pStyle w:val="ListParagraph"/>
        <w:numPr>
          <w:ilvl w:val="3"/>
          <w:numId w:val="20"/>
        </w:numPr>
        <w:tabs>
          <w:tab w:val="left" w:pos="1654"/>
        </w:tabs>
        <w:ind w:left="1654"/>
        <w:rPr>
          <w:sz w:val="24"/>
        </w:rPr>
      </w:pPr>
      <w:r w:rsidRPr="0009621F">
        <w:rPr>
          <w:sz w:val="24"/>
        </w:rPr>
        <w:t>Residential</w:t>
      </w:r>
      <w:r w:rsidRPr="0009621F">
        <w:rPr>
          <w:spacing w:val="-6"/>
          <w:sz w:val="24"/>
        </w:rPr>
        <w:t xml:space="preserve"> </w:t>
      </w:r>
      <w:r w:rsidRPr="0009621F">
        <w:rPr>
          <w:sz w:val="24"/>
        </w:rPr>
        <w:t>developments</w:t>
      </w:r>
      <w:r w:rsidRPr="0009621F">
        <w:rPr>
          <w:spacing w:val="-1"/>
          <w:sz w:val="24"/>
        </w:rPr>
        <w:t xml:space="preserve"> </w:t>
      </w:r>
      <w:r w:rsidRPr="0009621F">
        <w:rPr>
          <w:sz w:val="24"/>
        </w:rPr>
        <w:t>will</w:t>
      </w:r>
      <w:r w:rsidRPr="0009621F">
        <w:rPr>
          <w:spacing w:val="-6"/>
          <w:sz w:val="24"/>
        </w:rPr>
        <w:t xml:space="preserve"> </w:t>
      </w:r>
      <w:r w:rsidRPr="0009621F">
        <w:rPr>
          <w:sz w:val="24"/>
        </w:rPr>
        <w:t>not</w:t>
      </w:r>
      <w:r w:rsidRPr="0009621F">
        <w:rPr>
          <w:spacing w:val="-2"/>
          <w:sz w:val="24"/>
        </w:rPr>
        <w:t xml:space="preserve"> </w:t>
      </w:r>
      <w:r w:rsidRPr="0009621F">
        <w:rPr>
          <w:sz w:val="24"/>
        </w:rPr>
        <w:t>be</w:t>
      </w:r>
      <w:r w:rsidRPr="0009621F">
        <w:rPr>
          <w:spacing w:val="-4"/>
          <w:sz w:val="24"/>
        </w:rPr>
        <w:t xml:space="preserve"> </w:t>
      </w:r>
      <w:r w:rsidRPr="0009621F">
        <w:rPr>
          <w:sz w:val="24"/>
        </w:rPr>
        <w:t>supported</w:t>
      </w:r>
      <w:r w:rsidRPr="0009621F">
        <w:rPr>
          <w:spacing w:val="-9"/>
          <w:sz w:val="24"/>
        </w:rPr>
        <w:t xml:space="preserve"> </w:t>
      </w:r>
      <w:r w:rsidRPr="0009621F">
        <w:rPr>
          <w:sz w:val="24"/>
        </w:rPr>
        <w:t>within</w:t>
      </w:r>
      <w:r w:rsidRPr="0009621F">
        <w:rPr>
          <w:spacing w:val="-6"/>
          <w:sz w:val="24"/>
        </w:rPr>
        <w:t xml:space="preserve"> </w:t>
      </w:r>
      <w:r w:rsidRPr="0009621F">
        <w:rPr>
          <w:sz w:val="24"/>
        </w:rPr>
        <w:t>Flood</w:t>
      </w:r>
      <w:r w:rsidRPr="0009621F">
        <w:rPr>
          <w:spacing w:val="-5"/>
          <w:sz w:val="24"/>
        </w:rPr>
        <w:t xml:space="preserve"> </w:t>
      </w:r>
      <w:r w:rsidRPr="0009621F">
        <w:rPr>
          <w:sz w:val="24"/>
        </w:rPr>
        <w:t>Zones</w:t>
      </w:r>
      <w:r w:rsidRPr="0009621F">
        <w:rPr>
          <w:spacing w:val="-3"/>
          <w:sz w:val="24"/>
        </w:rPr>
        <w:t xml:space="preserve"> </w:t>
      </w:r>
      <w:r w:rsidRPr="0009621F">
        <w:rPr>
          <w:sz w:val="24"/>
        </w:rPr>
        <w:t>2</w:t>
      </w:r>
      <w:r w:rsidRPr="0009621F">
        <w:rPr>
          <w:spacing w:val="-3"/>
          <w:sz w:val="24"/>
        </w:rPr>
        <w:t xml:space="preserve"> </w:t>
      </w:r>
      <w:r w:rsidRPr="0009621F">
        <w:rPr>
          <w:sz w:val="24"/>
        </w:rPr>
        <w:t>and</w:t>
      </w:r>
      <w:r w:rsidRPr="0009621F">
        <w:rPr>
          <w:spacing w:val="-6"/>
          <w:sz w:val="24"/>
        </w:rPr>
        <w:t xml:space="preserve"> </w:t>
      </w:r>
      <w:r w:rsidRPr="0009621F">
        <w:rPr>
          <w:sz w:val="24"/>
        </w:rPr>
        <w:t>3.</w:t>
      </w:r>
    </w:p>
    <w:p w14:paraId="6FEE71E9" w14:textId="77777777" w:rsidR="00DF3F2E" w:rsidRPr="0009621F" w:rsidRDefault="00DF3F2E">
      <w:pPr>
        <w:pStyle w:val="BodyText"/>
        <w:spacing w:before="10"/>
        <w:rPr>
          <w:sz w:val="23"/>
        </w:rPr>
      </w:pPr>
    </w:p>
    <w:p w14:paraId="6FEE71EA" w14:textId="77777777" w:rsidR="00DF3F2E" w:rsidRPr="0009621F" w:rsidRDefault="00EA0577">
      <w:pPr>
        <w:pStyle w:val="ListParagraph"/>
        <w:numPr>
          <w:ilvl w:val="3"/>
          <w:numId w:val="20"/>
        </w:numPr>
        <w:tabs>
          <w:tab w:val="left" w:pos="1654"/>
        </w:tabs>
        <w:ind w:left="1654"/>
        <w:rPr>
          <w:sz w:val="24"/>
        </w:rPr>
      </w:pPr>
      <w:r w:rsidRPr="0009621F">
        <w:rPr>
          <w:sz w:val="24"/>
        </w:rPr>
        <w:t>All applications will need to conduct a sequential test in support of</w:t>
      </w:r>
      <w:r w:rsidRPr="0009621F">
        <w:rPr>
          <w:spacing w:val="-18"/>
          <w:sz w:val="24"/>
        </w:rPr>
        <w:t xml:space="preserve"> </w:t>
      </w:r>
      <w:r w:rsidRPr="0009621F">
        <w:rPr>
          <w:sz w:val="24"/>
        </w:rPr>
        <w:t>proposals</w:t>
      </w:r>
    </w:p>
    <w:p w14:paraId="6FEE71EB" w14:textId="77777777" w:rsidR="00DF3F2E" w:rsidRPr="0009621F" w:rsidRDefault="00DF3F2E">
      <w:pPr>
        <w:pStyle w:val="BodyText"/>
        <w:spacing w:before="10"/>
        <w:rPr>
          <w:sz w:val="23"/>
        </w:rPr>
      </w:pPr>
    </w:p>
    <w:p w14:paraId="6FEE71EC" w14:textId="77777777" w:rsidR="00DF3F2E" w:rsidRPr="0009621F" w:rsidRDefault="00EA0577">
      <w:pPr>
        <w:pStyle w:val="ListParagraph"/>
        <w:numPr>
          <w:ilvl w:val="3"/>
          <w:numId w:val="20"/>
        </w:numPr>
        <w:tabs>
          <w:tab w:val="left" w:pos="1654"/>
        </w:tabs>
        <w:ind w:right="352" w:hanging="360"/>
        <w:rPr>
          <w:sz w:val="24"/>
        </w:rPr>
      </w:pPr>
      <w:r w:rsidRPr="0009621F">
        <w:rPr>
          <w:sz w:val="24"/>
        </w:rPr>
        <w:t>All applications need to be compliant with flood risk guidance in the NPPF para 165 and CLLP policy</w:t>
      </w:r>
      <w:r w:rsidRPr="0009621F">
        <w:rPr>
          <w:spacing w:val="-4"/>
          <w:sz w:val="24"/>
        </w:rPr>
        <w:t xml:space="preserve"> </w:t>
      </w:r>
      <w:r w:rsidRPr="0009621F">
        <w:rPr>
          <w:sz w:val="24"/>
        </w:rPr>
        <w:t>LP14.</w:t>
      </w:r>
    </w:p>
    <w:p w14:paraId="6FEE71ED" w14:textId="77777777" w:rsidR="00DF3F2E" w:rsidRPr="0009621F" w:rsidRDefault="00DF3F2E">
      <w:pPr>
        <w:pStyle w:val="BodyText"/>
        <w:spacing w:before="1"/>
      </w:pPr>
    </w:p>
    <w:p w14:paraId="6FEE71EE" w14:textId="3E299F35" w:rsidR="00DF3F2E" w:rsidRPr="0009621F" w:rsidRDefault="00EA0577">
      <w:pPr>
        <w:pStyle w:val="ListParagraph"/>
        <w:numPr>
          <w:ilvl w:val="3"/>
          <w:numId w:val="20"/>
        </w:numPr>
        <w:tabs>
          <w:tab w:val="left" w:pos="1654"/>
        </w:tabs>
        <w:spacing w:line="281" w:lineRule="exact"/>
        <w:ind w:left="1654"/>
        <w:rPr>
          <w:sz w:val="24"/>
        </w:rPr>
      </w:pPr>
      <w:r w:rsidRPr="0009621F">
        <w:rPr>
          <w:sz w:val="24"/>
        </w:rPr>
        <w:t>No new development will be allowed within flood plain</w:t>
      </w:r>
      <w:r w:rsidRPr="0009621F">
        <w:rPr>
          <w:spacing w:val="-6"/>
          <w:sz w:val="24"/>
        </w:rPr>
        <w:t xml:space="preserve"> </w:t>
      </w:r>
      <w:r w:rsidRPr="0009621F">
        <w:rPr>
          <w:sz w:val="24"/>
        </w:rPr>
        <w:t>areas.</w:t>
      </w:r>
    </w:p>
    <w:p w14:paraId="5DCD98F5" w14:textId="77777777" w:rsidR="0009621F" w:rsidRPr="0009621F" w:rsidRDefault="0009621F" w:rsidP="0009621F">
      <w:pPr>
        <w:tabs>
          <w:tab w:val="left" w:pos="1654"/>
        </w:tabs>
        <w:spacing w:line="281" w:lineRule="exact"/>
        <w:rPr>
          <w:sz w:val="24"/>
        </w:rPr>
      </w:pPr>
    </w:p>
    <w:p w14:paraId="6FEE71EF" w14:textId="77777777" w:rsidR="00DF3F2E" w:rsidRPr="0009621F" w:rsidRDefault="00EA0577">
      <w:pPr>
        <w:pStyle w:val="ListParagraph"/>
        <w:numPr>
          <w:ilvl w:val="3"/>
          <w:numId w:val="20"/>
        </w:numPr>
        <w:tabs>
          <w:tab w:val="left" w:pos="1654"/>
        </w:tabs>
        <w:ind w:right="548" w:hanging="360"/>
        <w:rPr>
          <w:sz w:val="24"/>
        </w:rPr>
      </w:pPr>
      <w:r w:rsidRPr="0009621F">
        <w:rPr>
          <w:sz w:val="24"/>
        </w:rPr>
        <w:t>Any new development application should consider the future maintenance of existing surface water drainage systems to ensure these systems are safeguarded.</w:t>
      </w:r>
    </w:p>
    <w:p w14:paraId="6FEE71F0" w14:textId="7C0EA42D" w:rsidR="00DF3F2E" w:rsidRPr="0009621F" w:rsidRDefault="00EA0577">
      <w:pPr>
        <w:pStyle w:val="ListParagraph"/>
        <w:numPr>
          <w:ilvl w:val="2"/>
          <w:numId w:val="20"/>
        </w:numPr>
        <w:tabs>
          <w:tab w:val="left" w:pos="1501"/>
        </w:tabs>
        <w:spacing w:before="241" w:line="273" w:lineRule="auto"/>
        <w:ind w:right="462" w:hanging="360"/>
        <w:jc w:val="both"/>
        <w:rPr>
          <w:sz w:val="24"/>
        </w:rPr>
      </w:pPr>
      <w:r w:rsidRPr="0009621F">
        <w:rPr>
          <w:sz w:val="24"/>
        </w:rPr>
        <w:t xml:space="preserve">Early discussions with the relevant flood and drainage Authorities </w:t>
      </w:r>
      <w:r w:rsidR="005C177B" w:rsidRPr="0009621F">
        <w:rPr>
          <w:sz w:val="24"/>
        </w:rPr>
        <w:t>are</w:t>
      </w:r>
      <w:r w:rsidRPr="0009621F">
        <w:rPr>
          <w:sz w:val="24"/>
        </w:rPr>
        <w:t xml:space="preserve"> particularly</w:t>
      </w:r>
      <w:r w:rsidRPr="0009621F">
        <w:rPr>
          <w:spacing w:val="2"/>
          <w:sz w:val="24"/>
        </w:rPr>
        <w:t xml:space="preserve"> </w:t>
      </w:r>
      <w:r w:rsidRPr="0009621F">
        <w:rPr>
          <w:sz w:val="24"/>
        </w:rPr>
        <w:t>welcomed.</w:t>
      </w:r>
    </w:p>
    <w:p w14:paraId="6FEE71F1" w14:textId="77777777" w:rsidR="00DF3F2E" w:rsidRDefault="00DF3F2E">
      <w:pPr>
        <w:spacing w:line="273" w:lineRule="auto"/>
        <w:jc w:val="both"/>
        <w:rPr>
          <w:sz w:val="24"/>
        </w:rPr>
        <w:sectPr w:rsidR="00DF3F2E">
          <w:pgSz w:w="11920" w:h="16850"/>
          <w:pgMar w:top="1600" w:right="1160" w:bottom="480" w:left="660" w:header="0" w:footer="294" w:gutter="0"/>
          <w:cols w:space="720"/>
        </w:sectPr>
      </w:pPr>
    </w:p>
    <w:p w14:paraId="6FEE71F2" w14:textId="77777777" w:rsidR="00DF3F2E" w:rsidRPr="00425D13" w:rsidRDefault="00EA0577">
      <w:pPr>
        <w:pStyle w:val="Heading1"/>
        <w:numPr>
          <w:ilvl w:val="0"/>
          <w:numId w:val="2"/>
        </w:numPr>
        <w:tabs>
          <w:tab w:val="left" w:pos="1211"/>
        </w:tabs>
        <w:spacing w:line="323" w:lineRule="exact"/>
        <w:ind w:left="1210" w:hanging="431"/>
        <w:rPr>
          <w:rFonts w:asciiTheme="majorHAnsi" w:hAnsiTheme="majorHAnsi"/>
          <w:color w:val="00B050"/>
        </w:rPr>
      </w:pPr>
      <w:bookmarkStart w:id="70" w:name="_Toc80138543"/>
      <w:r w:rsidRPr="00425D13">
        <w:rPr>
          <w:rFonts w:asciiTheme="majorHAnsi" w:hAnsiTheme="majorHAnsi"/>
          <w:color w:val="00B050"/>
        </w:rPr>
        <w:lastRenderedPageBreak/>
        <w:t>Employment</w:t>
      </w:r>
      <w:bookmarkEnd w:id="70"/>
    </w:p>
    <w:p w14:paraId="6FEE71F3" w14:textId="77777777" w:rsidR="00DF3F2E" w:rsidRDefault="00EA0577">
      <w:pPr>
        <w:pStyle w:val="Heading2"/>
        <w:spacing w:line="263" w:lineRule="exact"/>
        <w:ind w:left="821"/>
      </w:pPr>
      <w:bookmarkStart w:id="71" w:name="_Toc80138544"/>
      <w:r>
        <w:t>Justification</w:t>
      </w:r>
      <w:bookmarkEnd w:id="71"/>
    </w:p>
    <w:p w14:paraId="6FEE71F4" w14:textId="77777777" w:rsidR="00DF3F2E" w:rsidRPr="0009621F" w:rsidRDefault="00EA0577">
      <w:pPr>
        <w:pStyle w:val="ListParagraph"/>
        <w:numPr>
          <w:ilvl w:val="1"/>
          <w:numId w:val="19"/>
        </w:numPr>
        <w:tabs>
          <w:tab w:val="left" w:pos="783"/>
        </w:tabs>
        <w:spacing w:before="236"/>
        <w:rPr>
          <w:sz w:val="24"/>
        </w:rPr>
      </w:pPr>
      <w:r w:rsidRPr="0009621F">
        <w:rPr>
          <w:sz w:val="24"/>
        </w:rPr>
        <w:t>The</w:t>
      </w:r>
      <w:r w:rsidRPr="0009621F">
        <w:rPr>
          <w:spacing w:val="-16"/>
          <w:sz w:val="24"/>
        </w:rPr>
        <w:t xml:space="preserve"> </w:t>
      </w:r>
      <w:r w:rsidRPr="0009621F">
        <w:rPr>
          <w:sz w:val="24"/>
        </w:rPr>
        <w:t>NDP</w:t>
      </w:r>
      <w:r w:rsidRPr="0009621F">
        <w:rPr>
          <w:spacing w:val="-19"/>
          <w:sz w:val="24"/>
        </w:rPr>
        <w:t xml:space="preserve"> </w:t>
      </w:r>
      <w:r w:rsidRPr="0009621F">
        <w:rPr>
          <w:sz w:val="24"/>
        </w:rPr>
        <w:t>supports</w:t>
      </w:r>
      <w:r w:rsidRPr="0009621F">
        <w:rPr>
          <w:spacing w:val="-15"/>
          <w:sz w:val="24"/>
        </w:rPr>
        <w:t xml:space="preserve"> </w:t>
      </w:r>
      <w:r w:rsidRPr="0009621F">
        <w:rPr>
          <w:sz w:val="24"/>
        </w:rPr>
        <w:t>local</w:t>
      </w:r>
      <w:r w:rsidRPr="0009621F">
        <w:rPr>
          <w:spacing w:val="-21"/>
          <w:sz w:val="24"/>
        </w:rPr>
        <w:t xml:space="preserve"> </w:t>
      </w:r>
      <w:r w:rsidRPr="0009621F">
        <w:rPr>
          <w:sz w:val="24"/>
        </w:rPr>
        <w:t>employers</w:t>
      </w:r>
      <w:r w:rsidRPr="0009621F">
        <w:rPr>
          <w:spacing w:val="-18"/>
          <w:sz w:val="24"/>
        </w:rPr>
        <w:t xml:space="preserve"> </w:t>
      </w:r>
      <w:r w:rsidRPr="0009621F">
        <w:rPr>
          <w:sz w:val="24"/>
        </w:rPr>
        <w:t>and</w:t>
      </w:r>
      <w:r w:rsidRPr="0009621F">
        <w:rPr>
          <w:spacing w:val="-19"/>
          <w:sz w:val="24"/>
        </w:rPr>
        <w:t xml:space="preserve"> </w:t>
      </w:r>
      <w:r w:rsidRPr="0009621F">
        <w:rPr>
          <w:sz w:val="24"/>
        </w:rPr>
        <w:t>local</w:t>
      </w:r>
      <w:r w:rsidRPr="0009621F">
        <w:rPr>
          <w:spacing w:val="-17"/>
          <w:sz w:val="24"/>
        </w:rPr>
        <w:t xml:space="preserve"> </w:t>
      </w:r>
      <w:r w:rsidRPr="0009621F">
        <w:rPr>
          <w:sz w:val="24"/>
        </w:rPr>
        <w:t>employment</w:t>
      </w:r>
      <w:r w:rsidRPr="0009621F">
        <w:rPr>
          <w:spacing w:val="-15"/>
          <w:sz w:val="24"/>
        </w:rPr>
        <w:t xml:space="preserve"> </w:t>
      </w:r>
      <w:r w:rsidRPr="0009621F">
        <w:rPr>
          <w:sz w:val="24"/>
        </w:rPr>
        <w:t>in</w:t>
      </w:r>
      <w:r w:rsidRPr="0009621F">
        <w:rPr>
          <w:spacing w:val="-17"/>
          <w:sz w:val="24"/>
        </w:rPr>
        <w:t xml:space="preserve"> </w:t>
      </w:r>
      <w:r w:rsidRPr="0009621F">
        <w:rPr>
          <w:sz w:val="24"/>
        </w:rPr>
        <w:t>the</w:t>
      </w:r>
      <w:r w:rsidRPr="0009621F">
        <w:rPr>
          <w:spacing w:val="-19"/>
          <w:sz w:val="24"/>
        </w:rPr>
        <w:t xml:space="preserve"> </w:t>
      </w:r>
      <w:r w:rsidRPr="0009621F">
        <w:rPr>
          <w:sz w:val="24"/>
        </w:rPr>
        <w:t>neighbourhood</w:t>
      </w:r>
      <w:r w:rsidRPr="0009621F">
        <w:rPr>
          <w:spacing w:val="-20"/>
          <w:sz w:val="24"/>
        </w:rPr>
        <w:t xml:space="preserve"> </w:t>
      </w:r>
      <w:r w:rsidRPr="0009621F">
        <w:rPr>
          <w:sz w:val="24"/>
        </w:rPr>
        <w:t>plan</w:t>
      </w:r>
      <w:r w:rsidRPr="0009621F">
        <w:rPr>
          <w:spacing w:val="-18"/>
          <w:sz w:val="24"/>
        </w:rPr>
        <w:t xml:space="preserve"> </w:t>
      </w:r>
      <w:r w:rsidRPr="0009621F">
        <w:rPr>
          <w:sz w:val="24"/>
        </w:rPr>
        <w:t>area.</w:t>
      </w:r>
    </w:p>
    <w:p w14:paraId="6FEE71F5" w14:textId="77777777" w:rsidR="00DF3F2E" w:rsidRPr="0009621F" w:rsidRDefault="00EA0577">
      <w:pPr>
        <w:pStyle w:val="ListParagraph"/>
        <w:numPr>
          <w:ilvl w:val="1"/>
          <w:numId w:val="19"/>
        </w:numPr>
        <w:tabs>
          <w:tab w:val="left" w:pos="783"/>
        </w:tabs>
        <w:spacing w:before="221" w:line="271" w:lineRule="auto"/>
        <w:ind w:left="780" w:right="473" w:hanging="567"/>
        <w:rPr>
          <w:sz w:val="24"/>
        </w:rPr>
      </w:pPr>
      <w:r w:rsidRPr="0009621F">
        <w:rPr>
          <w:sz w:val="24"/>
        </w:rPr>
        <w:t>The Central Lincolnshire Local Plan supports the protection of existing employment sites and the expansion of existing business. The expansion of existing businesses which are currently located in areas outside allocated employment sites will be supported,</w:t>
      </w:r>
      <w:r w:rsidRPr="0009621F">
        <w:rPr>
          <w:spacing w:val="-7"/>
          <w:sz w:val="24"/>
        </w:rPr>
        <w:t xml:space="preserve"> </w:t>
      </w:r>
      <w:r w:rsidRPr="0009621F">
        <w:rPr>
          <w:sz w:val="24"/>
        </w:rPr>
        <w:t>provided:</w:t>
      </w:r>
      <w:r w:rsidRPr="0009621F">
        <w:rPr>
          <w:spacing w:val="-10"/>
          <w:sz w:val="24"/>
        </w:rPr>
        <w:t xml:space="preserve"> </w:t>
      </w:r>
      <w:r w:rsidRPr="0009621F">
        <w:rPr>
          <w:sz w:val="24"/>
        </w:rPr>
        <w:t>existing</w:t>
      </w:r>
      <w:r w:rsidRPr="0009621F">
        <w:rPr>
          <w:spacing w:val="-7"/>
          <w:sz w:val="24"/>
        </w:rPr>
        <w:t xml:space="preserve"> </w:t>
      </w:r>
      <w:r w:rsidRPr="0009621F">
        <w:rPr>
          <w:sz w:val="24"/>
        </w:rPr>
        <w:t>buildings</w:t>
      </w:r>
      <w:r w:rsidRPr="0009621F">
        <w:rPr>
          <w:spacing w:val="-10"/>
          <w:sz w:val="24"/>
        </w:rPr>
        <w:t xml:space="preserve"> </w:t>
      </w:r>
      <w:r w:rsidRPr="0009621F">
        <w:rPr>
          <w:sz w:val="24"/>
        </w:rPr>
        <w:t>are</w:t>
      </w:r>
      <w:r w:rsidRPr="0009621F">
        <w:rPr>
          <w:spacing w:val="-7"/>
          <w:sz w:val="24"/>
        </w:rPr>
        <w:t xml:space="preserve"> </w:t>
      </w:r>
      <w:r w:rsidRPr="0009621F">
        <w:rPr>
          <w:sz w:val="24"/>
        </w:rPr>
        <w:t>reused</w:t>
      </w:r>
      <w:r w:rsidRPr="0009621F">
        <w:rPr>
          <w:spacing w:val="-7"/>
          <w:sz w:val="24"/>
        </w:rPr>
        <w:t xml:space="preserve"> </w:t>
      </w:r>
      <w:r w:rsidRPr="0009621F">
        <w:rPr>
          <w:sz w:val="24"/>
        </w:rPr>
        <w:t>where</w:t>
      </w:r>
      <w:r w:rsidRPr="0009621F">
        <w:rPr>
          <w:spacing w:val="-7"/>
          <w:sz w:val="24"/>
        </w:rPr>
        <w:t xml:space="preserve"> </w:t>
      </w:r>
      <w:r w:rsidRPr="0009621F">
        <w:rPr>
          <w:sz w:val="24"/>
        </w:rPr>
        <w:t>possible,</w:t>
      </w:r>
      <w:r w:rsidRPr="0009621F">
        <w:rPr>
          <w:spacing w:val="-6"/>
          <w:sz w:val="24"/>
        </w:rPr>
        <w:t xml:space="preserve"> </w:t>
      </w:r>
      <w:r w:rsidRPr="0009621F">
        <w:rPr>
          <w:sz w:val="24"/>
        </w:rPr>
        <w:t>they</w:t>
      </w:r>
      <w:r w:rsidRPr="0009621F">
        <w:rPr>
          <w:spacing w:val="-9"/>
          <w:sz w:val="24"/>
        </w:rPr>
        <w:t xml:space="preserve"> </w:t>
      </w:r>
      <w:r w:rsidRPr="0009621F">
        <w:rPr>
          <w:sz w:val="24"/>
        </w:rPr>
        <w:t>do</w:t>
      </w:r>
      <w:r w:rsidRPr="0009621F">
        <w:rPr>
          <w:spacing w:val="-8"/>
          <w:sz w:val="24"/>
        </w:rPr>
        <w:t xml:space="preserve"> </w:t>
      </w:r>
      <w:r w:rsidRPr="0009621F">
        <w:rPr>
          <w:sz w:val="24"/>
        </w:rPr>
        <w:t>not</w:t>
      </w:r>
      <w:r w:rsidRPr="0009621F">
        <w:rPr>
          <w:spacing w:val="50"/>
          <w:sz w:val="24"/>
        </w:rPr>
        <w:t xml:space="preserve"> </w:t>
      </w:r>
      <w:r w:rsidRPr="0009621F">
        <w:rPr>
          <w:sz w:val="24"/>
        </w:rPr>
        <w:t>conflict with neighbouring land uses, they will not impact unacceptably on the local and/or strategic highway network, and the proposal would not have an adverse impact on the character and appearance of the</w:t>
      </w:r>
      <w:r w:rsidRPr="0009621F">
        <w:rPr>
          <w:spacing w:val="-14"/>
          <w:sz w:val="24"/>
        </w:rPr>
        <w:t xml:space="preserve"> </w:t>
      </w:r>
      <w:r w:rsidRPr="0009621F">
        <w:rPr>
          <w:sz w:val="24"/>
        </w:rPr>
        <w:t>area”</w:t>
      </w:r>
    </w:p>
    <w:p w14:paraId="6FEE71F6" w14:textId="77777777" w:rsidR="00DF3F2E" w:rsidRPr="0009621F" w:rsidRDefault="00EA0577">
      <w:pPr>
        <w:pStyle w:val="ListParagraph"/>
        <w:numPr>
          <w:ilvl w:val="1"/>
          <w:numId w:val="19"/>
        </w:numPr>
        <w:tabs>
          <w:tab w:val="left" w:pos="783"/>
        </w:tabs>
        <w:spacing w:before="215" w:line="264" w:lineRule="auto"/>
        <w:ind w:left="780" w:right="276" w:hanging="567"/>
        <w:jc w:val="both"/>
        <w:rPr>
          <w:sz w:val="24"/>
        </w:rPr>
      </w:pPr>
      <w:r w:rsidRPr="0009621F">
        <w:rPr>
          <w:noProof/>
          <w:lang w:bidi="ar-SA"/>
        </w:rPr>
        <w:drawing>
          <wp:anchor distT="0" distB="0" distL="0" distR="0" simplePos="0" relativeHeight="251659264" behindDoc="1" locked="0" layoutInCell="1" allowOverlap="1" wp14:anchorId="6FEE7511" wp14:editId="181CAD06">
            <wp:simplePos x="0" y="0"/>
            <wp:positionH relativeFrom="page">
              <wp:posOffset>3834254</wp:posOffset>
            </wp:positionH>
            <wp:positionV relativeFrom="paragraph">
              <wp:posOffset>572329</wp:posOffset>
            </wp:positionV>
            <wp:extent cx="2791846" cy="1566302"/>
            <wp:effectExtent l="0" t="0" r="0" b="0"/>
            <wp:wrapNone/>
            <wp:docPr id="5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6.png"/>
                    <pic:cNvPicPr/>
                  </pic:nvPicPr>
                  <pic:blipFill>
                    <a:blip r:embed="rId121" cstate="print"/>
                    <a:stretch>
                      <a:fillRect/>
                    </a:stretch>
                  </pic:blipFill>
                  <pic:spPr>
                    <a:xfrm>
                      <a:off x="0" y="0"/>
                      <a:ext cx="2791846" cy="1566302"/>
                    </a:xfrm>
                    <a:prstGeom prst="rect">
                      <a:avLst/>
                    </a:prstGeom>
                  </pic:spPr>
                </pic:pic>
              </a:graphicData>
            </a:graphic>
          </wp:anchor>
        </w:drawing>
      </w:r>
      <w:r w:rsidRPr="0009621F">
        <w:rPr>
          <w:sz w:val="24"/>
        </w:rPr>
        <w:t>To ensure the continued viability and vitality of the settlement it is important that there are local employment opportunities available for existing and future residents, so that where possible local residents can live</w:t>
      </w:r>
      <w:r w:rsidRPr="0009621F">
        <w:rPr>
          <w:spacing w:val="45"/>
          <w:sz w:val="24"/>
        </w:rPr>
        <w:t xml:space="preserve"> </w:t>
      </w:r>
      <w:r w:rsidRPr="0009621F">
        <w:rPr>
          <w:sz w:val="24"/>
        </w:rPr>
        <w:t>and</w:t>
      </w:r>
    </w:p>
    <w:p w14:paraId="6FEE71F7" w14:textId="77777777" w:rsidR="00DF3F2E" w:rsidRDefault="00EA0577">
      <w:pPr>
        <w:pStyle w:val="BodyText"/>
        <w:spacing w:before="12" w:line="276" w:lineRule="auto"/>
        <w:ind w:left="780" w:right="4883"/>
        <w:jc w:val="both"/>
      </w:pPr>
      <w:r w:rsidRPr="0009621F">
        <w:t>work in the settlement (reducing the need to travel). In addition to supporting the redevelopment</w:t>
      </w:r>
      <w:r w:rsidRPr="0009621F">
        <w:rPr>
          <w:spacing w:val="-12"/>
        </w:rPr>
        <w:t xml:space="preserve"> </w:t>
      </w:r>
      <w:r w:rsidRPr="0009621F">
        <w:t>of</w:t>
      </w:r>
      <w:r w:rsidRPr="0009621F">
        <w:rPr>
          <w:spacing w:val="-12"/>
        </w:rPr>
        <w:t xml:space="preserve"> </w:t>
      </w:r>
      <w:r w:rsidRPr="0009621F">
        <w:t>former</w:t>
      </w:r>
      <w:r w:rsidRPr="0009621F">
        <w:rPr>
          <w:spacing w:val="-12"/>
        </w:rPr>
        <w:t xml:space="preserve"> </w:t>
      </w:r>
      <w:r w:rsidRPr="0009621F">
        <w:t>employment</w:t>
      </w:r>
      <w:r w:rsidRPr="0009621F">
        <w:rPr>
          <w:spacing w:val="-9"/>
        </w:rPr>
        <w:t xml:space="preserve"> </w:t>
      </w:r>
      <w:r w:rsidRPr="0009621F">
        <w:t>sites for employment uses, the NDP supports general employment development in and around</w:t>
      </w:r>
      <w:r w:rsidRPr="0009621F">
        <w:rPr>
          <w:spacing w:val="-11"/>
        </w:rPr>
        <w:t xml:space="preserve"> </w:t>
      </w:r>
      <w:r w:rsidRPr="0009621F">
        <w:t>the</w:t>
      </w:r>
      <w:r w:rsidRPr="0009621F">
        <w:rPr>
          <w:spacing w:val="-9"/>
        </w:rPr>
        <w:t xml:space="preserve"> </w:t>
      </w:r>
      <w:r w:rsidRPr="0009621F">
        <w:t>existing</w:t>
      </w:r>
      <w:r w:rsidRPr="0009621F">
        <w:rPr>
          <w:spacing w:val="-11"/>
        </w:rPr>
        <w:t xml:space="preserve"> </w:t>
      </w:r>
      <w:r w:rsidRPr="0009621F">
        <w:t>settlement,</w:t>
      </w:r>
      <w:r w:rsidRPr="0009621F">
        <w:rPr>
          <w:spacing w:val="-5"/>
        </w:rPr>
        <w:t xml:space="preserve"> </w:t>
      </w:r>
      <w:r w:rsidRPr="0009621F">
        <w:t>for</w:t>
      </w:r>
      <w:r w:rsidRPr="0009621F">
        <w:rPr>
          <w:spacing w:val="-10"/>
        </w:rPr>
        <w:t xml:space="preserve"> </w:t>
      </w:r>
      <w:r w:rsidRPr="0009621F">
        <w:t>example the old Tanya knitwear site, or adjoining the built form of</w:t>
      </w:r>
      <w:r w:rsidRPr="0009621F">
        <w:rPr>
          <w:spacing w:val="-11"/>
        </w:rPr>
        <w:t xml:space="preserve"> </w:t>
      </w:r>
      <w:r w:rsidRPr="0009621F">
        <w:t>Fiskerton.</w:t>
      </w:r>
    </w:p>
    <w:p w14:paraId="6FEE71F8" w14:textId="77777777" w:rsidR="00DF3F2E" w:rsidRDefault="00EB5CC6">
      <w:pPr>
        <w:pStyle w:val="BodyText"/>
        <w:spacing w:before="7"/>
        <w:rPr>
          <w:sz w:val="28"/>
        </w:rPr>
      </w:pPr>
      <w:r>
        <w:rPr>
          <w:noProof/>
          <w:lang w:bidi="ar-SA"/>
        </w:rPr>
        <mc:AlternateContent>
          <mc:Choice Requires="wpg">
            <w:drawing>
              <wp:anchor distT="0" distB="0" distL="0" distR="0" simplePos="0" relativeHeight="251681792" behindDoc="1" locked="0" layoutInCell="1" allowOverlap="1" wp14:anchorId="6FEE7513" wp14:editId="1F2687DD">
                <wp:simplePos x="0" y="0"/>
                <wp:positionH relativeFrom="page">
                  <wp:posOffset>800100</wp:posOffset>
                </wp:positionH>
                <wp:positionV relativeFrom="paragraph">
                  <wp:posOffset>237490</wp:posOffset>
                </wp:positionV>
                <wp:extent cx="5895340" cy="3997960"/>
                <wp:effectExtent l="0" t="0" r="0" b="0"/>
                <wp:wrapTopAndBottom/>
                <wp:docPr id="13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5340" cy="3997960"/>
                          <a:chOff x="1260" y="374"/>
                          <a:chExt cx="9284" cy="6296"/>
                        </a:xfrm>
                      </wpg:grpSpPr>
                      <pic:pic xmlns:pic="http://schemas.openxmlformats.org/drawingml/2006/picture">
                        <pic:nvPicPr>
                          <pic:cNvPr id="138" name="Picture 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280" y="394"/>
                            <a:ext cx="9244" cy="6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Text Box 41"/>
                        <wps:cNvSpPr txBox="1">
                          <a:spLocks noChangeArrowheads="1"/>
                        </wps:cNvSpPr>
                        <wps:spPr bwMode="auto">
                          <a:xfrm>
                            <a:off x="1280" y="394"/>
                            <a:ext cx="9244" cy="6256"/>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17" w14:textId="77777777" w:rsidR="00DF3F2E" w:rsidRDefault="00EA0577">
                              <w:pPr>
                                <w:spacing w:before="64"/>
                                <w:ind w:left="327"/>
                                <w:rPr>
                                  <w:b/>
                                  <w:sz w:val="24"/>
                                </w:rPr>
                              </w:pPr>
                              <w:r>
                                <w:rPr>
                                  <w:b/>
                                  <w:sz w:val="24"/>
                                  <w:u w:val="thick"/>
                                </w:rPr>
                                <w:t>Policy 8: Employment Development</w:t>
                              </w:r>
                            </w:p>
                            <w:p w14:paraId="6FEE7618" w14:textId="77777777" w:rsidR="00DF3F2E" w:rsidRPr="0009621F" w:rsidRDefault="00EA0577">
                              <w:pPr>
                                <w:numPr>
                                  <w:ilvl w:val="0"/>
                                  <w:numId w:val="18"/>
                                </w:numPr>
                                <w:tabs>
                                  <w:tab w:val="left" w:pos="688"/>
                                </w:tabs>
                                <w:spacing w:before="240" w:line="276" w:lineRule="auto"/>
                                <w:ind w:right="853"/>
                                <w:rPr>
                                  <w:sz w:val="24"/>
                                </w:rPr>
                              </w:pPr>
                              <w:r w:rsidRPr="0009621F">
                                <w:rPr>
                                  <w:sz w:val="24"/>
                                </w:rPr>
                                <w:t>Proposals</w:t>
                              </w:r>
                              <w:r w:rsidRPr="0009621F">
                                <w:rPr>
                                  <w:spacing w:val="-8"/>
                                  <w:sz w:val="24"/>
                                </w:rPr>
                                <w:t xml:space="preserve"> </w:t>
                              </w:r>
                              <w:r w:rsidRPr="0009621F">
                                <w:rPr>
                                  <w:sz w:val="24"/>
                                </w:rPr>
                                <w:t>for</w:t>
                              </w:r>
                              <w:r w:rsidRPr="0009621F">
                                <w:rPr>
                                  <w:spacing w:val="-12"/>
                                  <w:sz w:val="24"/>
                                </w:rPr>
                                <w:t xml:space="preserve"> </w:t>
                              </w:r>
                              <w:r w:rsidRPr="0009621F">
                                <w:rPr>
                                  <w:sz w:val="24"/>
                                </w:rPr>
                                <w:t>new,</w:t>
                              </w:r>
                              <w:r w:rsidRPr="0009621F">
                                <w:rPr>
                                  <w:spacing w:val="-7"/>
                                  <w:sz w:val="24"/>
                                </w:rPr>
                                <w:t xml:space="preserve"> </w:t>
                              </w:r>
                              <w:r w:rsidRPr="0009621F">
                                <w:rPr>
                                  <w:sz w:val="24"/>
                                </w:rPr>
                                <w:t>or</w:t>
                              </w:r>
                              <w:r w:rsidRPr="0009621F">
                                <w:rPr>
                                  <w:spacing w:val="-11"/>
                                  <w:sz w:val="24"/>
                                </w:rPr>
                                <w:t xml:space="preserve"> </w:t>
                              </w:r>
                              <w:r w:rsidRPr="0009621F">
                                <w:rPr>
                                  <w:sz w:val="24"/>
                                </w:rPr>
                                <w:t>the</w:t>
                              </w:r>
                              <w:r w:rsidRPr="0009621F">
                                <w:rPr>
                                  <w:spacing w:val="-8"/>
                                  <w:sz w:val="24"/>
                                </w:rPr>
                                <w:t xml:space="preserve"> </w:t>
                              </w:r>
                              <w:r w:rsidRPr="0009621F">
                                <w:rPr>
                                  <w:sz w:val="24"/>
                                </w:rPr>
                                <w:t>expansion/</w:t>
                              </w:r>
                              <w:r w:rsidRPr="0009621F">
                                <w:rPr>
                                  <w:spacing w:val="-9"/>
                                  <w:sz w:val="24"/>
                                </w:rPr>
                                <w:t xml:space="preserve"> </w:t>
                              </w:r>
                              <w:r w:rsidRPr="0009621F">
                                <w:rPr>
                                  <w:sz w:val="24"/>
                                </w:rPr>
                                <w:t>redevelopment</w:t>
                              </w:r>
                              <w:r w:rsidRPr="0009621F">
                                <w:rPr>
                                  <w:spacing w:val="-8"/>
                                  <w:sz w:val="24"/>
                                </w:rPr>
                                <w:t xml:space="preserve"> </w:t>
                              </w:r>
                              <w:r w:rsidRPr="0009621F">
                                <w:rPr>
                                  <w:sz w:val="24"/>
                                </w:rPr>
                                <w:t>of</w:t>
                              </w:r>
                              <w:r w:rsidRPr="0009621F">
                                <w:rPr>
                                  <w:spacing w:val="-12"/>
                                  <w:sz w:val="24"/>
                                </w:rPr>
                                <w:t xml:space="preserve"> </w:t>
                              </w:r>
                              <w:r w:rsidRPr="0009621F">
                                <w:rPr>
                                  <w:sz w:val="24"/>
                                </w:rPr>
                                <w:t>existing</w:t>
                              </w:r>
                              <w:r w:rsidRPr="0009621F">
                                <w:rPr>
                                  <w:spacing w:val="-8"/>
                                  <w:sz w:val="24"/>
                                </w:rPr>
                                <w:t xml:space="preserve"> </w:t>
                              </w:r>
                              <w:r w:rsidRPr="0009621F">
                                <w:rPr>
                                  <w:sz w:val="24"/>
                                </w:rPr>
                                <w:t>businesses, including B1, B2 and B8 uses, will only be supported, providing</w:t>
                              </w:r>
                              <w:r w:rsidRPr="0009621F">
                                <w:rPr>
                                  <w:spacing w:val="-25"/>
                                  <w:sz w:val="24"/>
                                </w:rPr>
                                <w:t xml:space="preserve"> </w:t>
                              </w:r>
                              <w:r w:rsidRPr="0009621F">
                                <w:rPr>
                                  <w:sz w:val="24"/>
                                </w:rPr>
                                <w:t>that:</w:t>
                              </w:r>
                            </w:p>
                            <w:p w14:paraId="6FEE7619" w14:textId="77777777" w:rsidR="00DF3F2E" w:rsidRPr="0009621F" w:rsidRDefault="00EA0577">
                              <w:pPr>
                                <w:numPr>
                                  <w:ilvl w:val="1"/>
                                  <w:numId w:val="18"/>
                                </w:numPr>
                                <w:tabs>
                                  <w:tab w:val="left" w:pos="1312"/>
                                </w:tabs>
                                <w:spacing w:before="201" w:line="276" w:lineRule="auto"/>
                                <w:ind w:right="739" w:firstLine="0"/>
                                <w:rPr>
                                  <w:sz w:val="24"/>
                                </w:rPr>
                              </w:pPr>
                              <w:r w:rsidRPr="0009621F">
                                <w:rPr>
                                  <w:sz w:val="24"/>
                                </w:rPr>
                                <w:t>It is proposing the redevelopment of previously developed land</w:t>
                              </w:r>
                              <w:r w:rsidRPr="0009621F">
                                <w:rPr>
                                  <w:spacing w:val="-27"/>
                                  <w:sz w:val="24"/>
                                </w:rPr>
                                <w:t xml:space="preserve"> </w:t>
                              </w:r>
                              <w:r w:rsidRPr="0009621F">
                                <w:rPr>
                                  <w:sz w:val="24"/>
                                </w:rPr>
                                <w:t>either within or adjoining the existing developed footprint of</w:t>
                              </w:r>
                              <w:r w:rsidRPr="0009621F">
                                <w:rPr>
                                  <w:spacing w:val="-11"/>
                                  <w:sz w:val="24"/>
                                </w:rPr>
                                <w:t xml:space="preserve"> </w:t>
                              </w:r>
                              <w:r w:rsidRPr="0009621F">
                                <w:rPr>
                                  <w:sz w:val="24"/>
                                </w:rPr>
                                <w:t>Fiskerton;</w:t>
                              </w:r>
                            </w:p>
                            <w:p w14:paraId="6FEE761A" w14:textId="77777777" w:rsidR="00DF3F2E" w:rsidRPr="0009621F" w:rsidRDefault="00EA0577">
                              <w:pPr>
                                <w:numPr>
                                  <w:ilvl w:val="1"/>
                                  <w:numId w:val="18"/>
                                </w:numPr>
                                <w:tabs>
                                  <w:tab w:val="left" w:pos="1312"/>
                                </w:tabs>
                                <w:spacing w:before="195" w:line="278" w:lineRule="auto"/>
                                <w:ind w:right="102" w:firstLine="0"/>
                                <w:rPr>
                                  <w:sz w:val="24"/>
                                </w:rPr>
                              </w:pPr>
                              <w:r w:rsidRPr="0009621F">
                                <w:rPr>
                                  <w:sz w:val="24"/>
                                </w:rPr>
                                <w:t>it can be demonstrated that there will be no adverse negative impact resulting from increased traffic, noise, smell, height, lighting, vibration or</w:t>
                              </w:r>
                              <w:r w:rsidRPr="0009621F">
                                <w:rPr>
                                  <w:spacing w:val="-30"/>
                                  <w:sz w:val="24"/>
                                </w:rPr>
                                <w:t xml:space="preserve"> </w:t>
                              </w:r>
                              <w:r w:rsidRPr="0009621F">
                                <w:rPr>
                                  <w:sz w:val="24"/>
                                </w:rPr>
                                <w:t>other emissions or activities generated by the proposed development;</w:t>
                              </w:r>
                              <w:r w:rsidRPr="0009621F">
                                <w:rPr>
                                  <w:spacing w:val="-28"/>
                                  <w:sz w:val="24"/>
                                </w:rPr>
                                <w:t xml:space="preserve"> </w:t>
                              </w:r>
                              <w:r w:rsidRPr="0009621F">
                                <w:rPr>
                                  <w:sz w:val="24"/>
                                </w:rPr>
                                <w:t>and</w:t>
                              </w:r>
                            </w:p>
                            <w:p w14:paraId="6FEE761B" w14:textId="77777777" w:rsidR="00DF3F2E" w:rsidRPr="0009621F" w:rsidRDefault="00EA0577">
                              <w:pPr>
                                <w:numPr>
                                  <w:ilvl w:val="1"/>
                                  <w:numId w:val="18"/>
                                </w:numPr>
                                <w:tabs>
                                  <w:tab w:val="left" w:pos="1326"/>
                                </w:tabs>
                                <w:spacing w:before="189" w:line="276" w:lineRule="auto"/>
                                <w:ind w:right="226" w:firstLine="0"/>
                                <w:rPr>
                                  <w:sz w:val="24"/>
                                </w:rPr>
                              </w:pPr>
                              <w:r w:rsidRPr="0009621F">
                                <w:rPr>
                                  <w:sz w:val="24"/>
                                </w:rPr>
                                <w:t>it would not cause a negative impact to either the built character of the village</w:t>
                              </w:r>
                              <w:r w:rsidRPr="0009621F">
                                <w:rPr>
                                  <w:spacing w:val="-8"/>
                                  <w:sz w:val="24"/>
                                </w:rPr>
                                <w:t xml:space="preserve"> </w:t>
                              </w:r>
                              <w:r w:rsidRPr="0009621F">
                                <w:rPr>
                                  <w:sz w:val="24"/>
                                </w:rPr>
                                <w:t>or</w:t>
                              </w:r>
                              <w:r w:rsidRPr="0009621F">
                                <w:rPr>
                                  <w:spacing w:val="-8"/>
                                  <w:sz w:val="24"/>
                                </w:rPr>
                                <w:t xml:space="preserve"> </w:t>
                              </w:r>
                              <w:r w:rsidRPr="0009621F">
                                <w:rPr>
                                  <w:sz w:val="24"/>
                                </w:rPr>
                                <w:t>the</w:t>
                              </w:r>
                              <w:r w:rsidRPr="0009621F">
                                <w:rPr>
                                  <w:spacing w:val="-4"/>
                                  <w:sz w:val="24"/>
                                </w:rPr>
                                <w:t xml:space="preserve"> </w:t>
                              </w:r>
                              <w:r w:rsidRPr="0009621F">
                                <w:rPr>
                                  <w:sz w:val="24"/>
                                </w:rPr>
                                <w:t>wider</w:t>
                              </w:r>
                              <w:r w:rsidRPr="0009621F">
                                <w:rPr>
                                  <w:spacing w:val="-5"/>
                                  <w:sz w:val="24"/>
                                </w:rPr>
                                <w:t xml:space="preserve"> </w:t>
                              </w:r>
                              <w:r w:rsidRPr="0009621F">
                                <w:rPr>
                                  <w:sz w:val="24"/>
                                </w:rPr>
                                <w:t>landscape</w:t>
                              </w:r>
                              <w:r w:rsidRPr="0009621F">
                                <w:rPr>
                                  <w:spacing w:val="-6"/>
                                  <w:sz w:val="24"/>
                                </w:rPr>
                                <w:t xml:space="preserve"> </w:t>
                              </w:r>
                              <w:r w:rsidRPr="0009621F">
                                <w:rPr>
                                  <w:sz w:val="24"/>
                                </w:rPr>
                                <w:t>if</w:t>
                              </w:r>
                              <w:r w:rsidRPr="0009621F">
                                <w:rPr>
                                  <w:spacing w:val="-7"/>
                                  <w:sz w:val="24"/>
                                </w:rPr>
                                <w:t xml:space="preserve"> </w:t>
                              </w:r>
                              <w:r w:rsidRPr="0009621F">
                                <w:rPr>
                                  <w:sz w:val="24"/>
                                </w:rPr>
                                <w:t>it</w:t>
                              </w:r>
                              <w:r w:rsidRPr="0009621F">
                                <w:rPr>
                                  <w:spacing w:val="-8"/>
                                  <w:sz w:val="24"/>
                                </w:rPr>
                                <w:t xml:space="preserve"> </w:t>
                              </w:r>
                              <w:r w:rsidRPr="0009621F">
                                <w:rPr>
                                  <w:sz w:val="24"/>
                                </w:rPr>
                                <w:t>is</w:t>
                              </w:r>
                              <w:r w:rsidRPr="0009621F">
                                <w:rPr>
                                  <w:spacing w:val="-7"/>
                                  <w:sz w:val="24"/>
                                </w:rPr>
                                <w:t xml:space="preserve"> </w:t>
                              </w:r>
                              <w:r w:rsidRPr="0009621F">
                                <w:rPr>
                                  <w:sz w:val="24"/>
                                </w:rPr>
                                <w:t>located</w:t>
                              </w:r>
                              <w:r w:rsidRPr="0009621F">
                                <w:rPr>
                                  <w:spacing w:val="-8"/>
                                  <w:sz w:val="24"/>
                                </w:rPr>
                                <w:t xml:space="preserve"> </w:t>
                              </w:r>
                              <w:r w:rsidRPr="0009621F">
                                <w:rPr>
                                  <w:sz w:val="24"/>
                                </w:rPr>
                                <w:t>on</w:t>
                              </w:r>
                              <w:r w:rsidRPr="0009621F">
                                <w:rPr>
                                  <w:spacing w:val="-7"/>
                                  <w:sz w:val="24"/>
                                </w:rPr>
                                <w:t xml:space="preserve"> </w:t>
                              </w:r>
                              <w:r w:rsidRPr="0009621F">
                                <w:rPr>
                                  <w:sz w:val="24"/>
                                </w:rPr>
                                <w:t>the</w:t>
                              </w:r>
                              <w:r w:rsidRPr="0009621F">
                                <w:rPr>
                                  <w:spacing w:val="-6"/>
                                  <w:sz w:val="24"/>
                                </w:rPr>
                                <w:t xml:space="preserve"> </w:t>
                              </w:r>
                              <w:r w:rsidRPr="0009621F">
                                <w:rPr>
                                  <w:sz w:val="24"/>
                                </w:rPr>
                                <w:t>edge</w:t>
                              </w:r>
                              <w:r w:rsidRPr="0009621F">
                                <w:rPr>
                                  <w:spacing w:val="-6"/>
                                  <w:sz w:val="24"/>
                                </w:rPr>
                                <w:t xml:space="preserve"> </w:t>
                              </w:r>
                              <w:r w:rsidRPr="0009621F">
                                <w:rPr>
                                  <w:sz w:val="24"/>
                                </w:rPr>
                                <w:t>of</w:t>
                              </w:r>
                              <w:r w:rsidRPr="0009621F">
                                <w:rPr>
                                  <w:spacing w:val="-9"/>
                                  <w:sz w:val="24"/>
                                </w:rPr>
                                <w:t xml:space="preserve"> </w:t>
                              </w:r>
                              <w:r w:rsidRPr="0009621F">
                                <w:rPr>
                                  <w:sz w:val="24"/>
                                </w:rPr>
                                <w:t>the</w:t>
                              </w:r>
                              <w:r w:rsidRPr="0009621F">
                                <w:rPr>
                                  <w:spacing w:val="-7"/>
                                  <w:sz w:val="24"/>
                                </w:rPr>
                                <w:t xml:space="preserve"> </w:t>
                              </w:r>
                              <w:r w:rsidRPr="0009621F">
                                <w:rPr>
                                  <w:sz w:val="24"/>
                                </w:rPr>
                                <w:t>settlement;</w:t>
                              </w:r>
                              <w:r w:rsidRPr="0009621F">
                                <w:rPr>
                                  <w:spacing w:val="-8"/>
                                  <w:sz w:val="24"/>
                                </w:rPr>
                                <w:t xml:space="preserve"> </w:t>
                              </w:r>
                              <w:r w:rsidRPr="0009621F">
                                <w:rPr>
                                  <w:sz w:val="24"/>
                                </w:rPr>
                                <w:t>and</w:t>
                              </w:r>
                            </w:p>
                            <w:p w14:paraId="6FEE761C" w14:textId="77777777" w:rsidR="00DF3F2E" w:rsidRPr="0009621F" w:rsidRDefault="00EA0577">
                              <w:pPr>
                                <w:numPr>
                                  <w:ilvl w:val="1"/>
                                  <w:numId w:val="18"/>
                                </w:numPr>
                                <w:tabs>
                                  <w:tab w:val="left" w:pos="1326"/>
                                </w:tabs>
                                <w:spacing w:before="201"/>
                                <w:ind w:left="1326" w:hanging="279"/>
                                <w:rPr>
                                  <w:sz w:val="24"/>
                                </w:rPr>
                              </w:pPr>
                              <w:r w:rsidRPr="0009621F">
                                <w:rPr>
                                  <w:sz w:val="24"/>
                                </w:rPr>
                                <w:t>it will not have an adverse negative impact on highway capacity or</w:t>
                              </w:r>
                              <w:r w:rsidRPr="0009621F">
                                <w:rPr>
                                  <w:spacing w:val="-19"/>
                                  <w:sz w:val="24"/>
                                </w:rPr>
                                <w:t xml:space="preserve"> </w:t>
                              </w:r>
                              <w:r w:rsidRPr="0009621F">
                                <w:rPr>
                                  <w:sz w:val="24"/>
                                </w:rPr>
                                <w:t>safety.</w:t>
                              </w:r>
                            </w:p>
                            <w:p w14:paraId="6FEE761D" w14:textId="77777777" w:rsidR="00DF3F2E" w:rsidRPr="0009621F" w:rsidRDefault="00DF3F2E">
                              <w:pPr>
                                <w:spacing w:before="5"/>
                                <w:rPr>
                                  <w:sz w:val="40"/>
                                </w:rPr>
                              </w:pPr>
                            </w:p>
                            <w:p w14:paraId="6FEE761E" w14:textId="77777777" w:rsidR="00DF3F2E" w:rsidRPr="0009621F" w:rsidRDefault="00EA0577">
                              <w:pPr>
                                <w:numPr>
                                  <w:ilvl w:val="0"/>
                                  <w:numId w:val="18"/>
                                </w:numPr>
                                <w:tabs>
                                  <w:tab w:val="left" w:pos="688"/>
                                </w:tabs>
                                <w:spacing w:before="1" w:line="278" w:lineRule="auto"/>
                                <w:ind w:right="61"/>
                                <w:jc w:val="both"/>
                                <w:rPr>
                                  <w:sz w:val="24"/>
                                </w:rPr>
                              </w:pPr>
                              <w:r w:rsidRPr="0009621F">
                                <w:rPr>
                                  <w:sz w:val="24"/>
                                </w:rPr>
                                <w:t>Proposals for the change of use of existing employment land to other use(s) will be resisted</w:t>
                              </w:r>
                              <w:r w:rsidRPr="0009621F">
                                <w:rPr>
                                  <w:spacing w:val="-9"/>
                                  <w:sz w:val="24"/>
                                </w:rPr>
                                <w:t xml:space="preserve"> </w:t>
                              </w:r>
                              <w:r w:rsidRPr="0009621F">
                                <w:rPr>
                                  <w:sz w:val="24"/>
                                </w:rPr>
                                <w:t>unless</w:t>
                              </w:r>
                              <w:r w:rsidRPr="0009621F">
                                <w:rPr>
                                  <w:spacing w:val="-7"/>
                                  <w:sz w:val="24"/>
                                </w:rPr>
                                <w:t xml:space="preserve"> </w:t>
                              </w:r>
                              <w:r w:rsidRPr="0009621F">
                                <w:rPr>
                                  <w:sz w:val="24"/>
                                </w:rPr>
                                <w:t>it</w:t>
                              </w:r>
                              <w:r w:rsidRPr="0009621F">
                                <w:rPr>
                                  <w:spacing w:val="-8"/>
                                  <w:sz w:val="24"/>
                                </w:rPr>
                                <w:t xml:space="preserve"> </w:t>
                              </w:r>
                              <w:r w:rsidRPr="0009621F">
                                <w:rPr>
                                  <w:sz w:val="24"/>
                                </w:rPr>
                                <w:t>can</w:t>
                              </w:r>
                              <w:r w:rsidRPr="0009621F">
                                <w:rPr>
                                  <w:spacing w:val="-7"/>
                                  <w:sz w:val="24"/>
                                </w:rPr>
                                <w:t xml:space="preserve"> </w:t>
                              </w:r>
                              <w:r w:rsidRPr="0009621F">
                                <w:rPr>
                                  <w:sz w:val="24"/>
                                </w:rPr>
                                <w:t>be</w:t>
                              </w:r>
                              <w:r w:rsidRPr="0009621F">
                                <w:rPr>
                                  <w:spacing w:val="-7"/>
                                  <w:sz w:val="24"/>
                                </w:rPr>
                                <w:t xml:space="preserve"> </w:t>
                              </w:r>
                              <w:r w:rsidRPr="0009621F">
                                <w:rPr>
                                  <w:sz w:val="24"/>
                                </w:rPr>
                                <w:t>demonstrated</w:t>
                              </w:r>
                              <w:r w:rsidRPr="0009621F">
                                <w:rPr>
                                  <w:spacing w:val="-8"/>
                                  <w:sz w:val="24"/>
                                </w:rPr>
                                <w:t xml:space="preserve"> </w:t>
                              </w:r>
                              <w:r w:rsidRPr="0009621F">
                                <w:rPr>
                                  <w:sz w:val="24"/>
                                </w:rPr>
                                <w:t>that</w:t>
                              </w:r>
                              <w:r w:rsidRPr="0009621F">
                                <w:rPr>
                                  <w:spacing w:val="-7"/>
                                  <w:sz w:val="24"/>
                                </w:rPr>
                                <w:t xml:space="preserve"> </w:t>
                              </w:r>
                              <w:r w:rsidRPr="0009621F">
                                <w:rPr>
                                  <w:sz w:val="24"/>
                                </w:rPr>
                                <w:t>the</w:t>
                              </w:r>
                              <w:r w:rsidRPr="0009621F">
                                <w:rPr>
                                  <w:spacing w:val="-9"/>
                                  <w:sz w:val="24"/>
                                </w:rPr>
                                <w:t xml:space="preserve"> </w:t>
                              </w:r>
                              <w:r w:rsidRPr="0009621F">
                                <w:rPr>
                                  <w:sz w:val="24"/>
                                </w:rPr>
                                <w:t>economic</w:t>
                              </w:r>
                              <w:r w:rsidRPr="0009621F">
                                <w:rPr>
                                  <w:spacing w:val="-7"/>
                                  <w:sz w:val="24"/>
                                </w:rPr>
                                <w:t xml:space="preserve"> </w:t>
                              </w:r>
                              <w:r w:rsidRPr="0009621F">
                                <w:rPr>
                                  <w:sz w:val="24"/>
                                </w:rPr>
                                <w:t>use</w:t>
                              </w:r>
                              <w:r w:rsidRPr="0009621F">
                                <w:rPr>
                                  <w:spacing w:val="-7"/>
                                  <w:sz w:val="24"/>
                                </w:rPr>
                                <w:t xml:space="preserve"> </w:t>
                              </w:r>
                              <w:r w:rsidRPr="0009621F">
                                <w:rPr>
                                  <w:sz w:val="24"/>
                                </w:rPr>
                                <w:t>of</w:t>
                              </w:r>
                              <w:r w:rsidRPr="0009621F">
                                <w:rPr>
                                  <w:spacing w:val="-8"/>
                                  <w:sz w:val="24"/>
                                </w:rPr>
                                <w:t xml:space="preserve"> </w:t>
                              </w:r>
                              <w:r w:rsidRPr="0009621F">
                                <w:rPr>
                                  <w:sz w:val="24"/>
                                </w:rPr>
                                <w:t>the</w:t>
                              </w:r>
                              <w:r w:rsidRPr="0009621F">
                                <w:rPr>
                                  <w:spacing w:val="-7"/>
                                  <w:sz w:val="24"/>
                                </w:rPr>
                                <w:t xml:space="preserve"> </w:t>
                              </w:r>
                              <w:r w:rsidRPr="0009621F">
                                <w:rPr>
                                  <w:sz w:val="24"/>
                                </w:rPr>
                                <w:t>site</w:t>
                              </w:r>
                              <w:r w:rsidRPr="0009621F">
                                <w:rPr>
                                  <w:spacing w:val="-6"/>
                                  <w:sz w:val="24"/>
                                </w:rPr>
                                <w:t xml:space="preserve"> </w:t>
                              </w:r>
                              <w:r w:rsidRPr="0009621F">
                                <w:rPr>
                                  <w:sz w:val="24"/>
                                </w:rPr>
                                <w:t>is</w:t>
                              </w:r>
                              <w:r w:rsidRPr="0009621F">
                                <w:rPr>
                                  <w:spacing w:val="-7"/>
                                  <w:sz w:val="24"/>
                                </w:rPr>
                                <w:t xml:space="preserve"> </w:t>
                              </w:r>
                              <w:r w:rsidRPr="0009621F">
                                <w:rPr>
                                  <w:sz w:val="24"/>
                                </w:rPr>
                                <w:t>no</w:t>
                              </w:r>
                              <w:r w:rsidRPr="0009621F">
                                <w:rPr>
                                  <w:spacing w:val="-5"/>
                                  <w:sz w:val="24"/>
                                </w:rPr>
                                <w:t xml:space="preserve"> </w:t>
                              </w:r>
                              <w:r w:rsidRPr="0009621F">
                                <w:rPr>
                                  <w:sz w:val="24"/>
                                </w:rPr>
                                <w:t>longer considered</w:t>
                              </w:r>
                              <w:r w:rsidRPr="0009621F">
                                <w:rPr>
                                  <w:spacing w:val="-2"/>
                                  <w:sz w:val="24"/>
                                </w:rPr>
                                <w:t xml:space="preserve"> </w:t>
                              </w:r>
                              <w:r w:rsidRPr="0009621F">
                                <w:rPr>
                                  <w:sz w:val="24"/>
                                </w:rPr>
                                <w:t>viable.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13" id="Group 40" o:spid="_x0000_s1082" style="position:absolute;margin-left:63pt;margin-top:18.7pt;width:464.2pt;height:314.8pt;z-index:-251634688;mso-wrap-distance-left:0;mso-wrap-distance-right:0;mso-position-horizontal-relative:page;mso-position-vertical-relative:text" coordorigin="1260,374" coordsize="9284,6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">
                <v:shape id="Picture 42" o:spid="_x0000_s1083" type="#_x0000_t75" style="position:absolute;left:1280;top:394;width:9244;height: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">
                  <v:imagedata r:id="rId123" o:title=""/>
                </v:shape>
                <v:shape id="Text Box 41" o:spid="_x0000_s1084" type="#_x0000_t202" style="position:absolute;left:1280;top:394;width:9244;height:6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" filled="f" strokecolor="#c0504d" strokeweight="2pt">
                  <v:textbox inset="0,0,0,0">
                    <w:txbxContent>
                      <w:p w14:paraId="6FEE7617" w14:textId="77777777" w:rsidR="00DF3F2E" w:rsidRDefault="00EA0577">
                        <w:pPr>
                          <w:spacing w:before="64"/>
                          <w:ind w:left="327"/>
                          <w:rPr>
                            <w:b/>
                            <w:sz w:val="24"/>
                          </w:rPr>
                        </w:pPr>
                        <w:r>
                          <w:rPr>
                            <w:b/>
                            <w:sz w:val="24"/>
                            <w:u w:val="thick"/>
                          </w:rPr>
                          <w:t>Policy 8: Employment Development</w:t>
                        </w:r>
                      </w:p>
                      <w:p w14:paraId="6FEE7618" w14:textId="77777777" w:rsidR="00DF3F2E" w:rsidRPr="0009621F" w:rsidRDefault="00EA0577">
                        <w:pPr>
                          <w:numPr>
                            <w:ilvl w:val="0"/>
                            <w:numId w:val="18"/>
                          </w:numPr>
                          <w:tabs>
                            <w:tab w:val="left" w:pos="688"/>
                          </w:tabs>
                          <w:spacing w:before="240" w:line="276" w:lineRule="auto"/>
                          <w:ind w:right="853"/>
                          <w:rPr>
                            <w:sz w:val="24"/>
                          </w:rPr>
                        </w:pPr>
                        <w:r w:rsidRPr="0009621F">
                          <w:rPr>
                            <w:sz w:val="24"/>
                          </w:rPr>
                          <w:t>Proposals</w:t>
                        </w:r>
                        <w:r w:rsidRPr="0009621F">
                          <w:rPr>
                            <w:spacing w:val="-8"/>
                            <w:sz w:val="24"/>
                          </w:rPr>
                          <w:t xml:space="preserve"> </w:t>
                        </w:r>
                        <w:r w:rsidRPr="0009621F">
                          <w:rPr>
                            <w:sz w:val="24"/>
                          </w:rPr>
                          <w:t>for</w:t>
                        </w:r>
                        <w:r w:rsidRPr="0009621F">
                          <w:rPr>
                            <w:spacing w:val="-12"/>
                            <w:sz w:val="24"/>
                          </w:rPr>
                          <w:t xml:space="preserve"> </w:t>
                        </w:r>
                        <w:r w:rsidRPr="0009621F">
                          <w:rPr>
                            <w:sz w:val="24"/>
                          </w:rPr>
                          <w:t>new,</w:t>
                        </w:r>
                        <w:r w:rsidRPr="0009621F">
                          <w:rPr>
                            <w:spacing w:val="-7"/>
                            <w:sz w:val="24"/>
                          </w:rPr>
                          <w:t xml:space="preserve"> </w:t>
                        </w:r>
                        <w:r w:rsidRPr="0009621F">
                          <w:rPr>
                            <w:sz w:val="24"/>
                          </w:rPr>
                          <w:t>or</w:t>
                        </w:r>
                        <w:r w:rsidRPr="0009621F">
                          <w:rPr>
                            <w:spacing w:val="-11"/>
                            <w:sz w:val="24"/>
                          </w:rPr>
                          <w:t xml:space="preserve"> </w:t>
                        </w:r>
                        <w:r w:rsidRPr="0009621F">
                          <w:rPr>
                            <w:sz w:val="24"/>
                          </w:rPr>
                          <w:t>the</w:t>
                        </w:r>
                        <w:r w:rsidRPr="0009621F">
                          <w:rPr>
                            <w:spacing w:val="-8"/>
                            <w:sz w:val="24"/>
                          </w:rPr>
                          <w:t xml:space="preserve"> </w:t>
                        </w:r>
                        <w:r w:rsidRPr="0009621F">
                          <w:rPr>
                            <w:sz w:val="24"/>
                          </w:rPr>
                          <w:t>expansion/</w:t>
                        </w:r>
                        <w:r w:rsidRPr="0009621F">
                          <w:rPr>
                            <w:spacing w:val="-9"/>
                            <w:sz w:val="24"/>
                          </w:rPr>
                          <w:t xml:space="preserve"> </w:t>
                        </w:r>
                        <w:r w:rsidRPr="0009621F">
                          <w:rPr>
                            <w:sz w:val="24"/>
                          </w:rPr>
                          <w:t>redevelopment</w:t>
                        </w:r>
                        <w:r w:rsidRPr="0009621F">
                          <w:rPr>
                            <w:spacing w:val="-8"/>
                            <w:sz w:val="24"/>
                          </w:rPr>
                          <w:t xml:space="preserve"> </w:t>
                        </w:r>
                        <w:r w:rsidRPr="0009621F">
                          <w:rPr>
                            <w:sz w:val="24"/>
                          </w:rPr>
                          <w:t>of</w:t>
                        </w:r>
                        <w:r w:rsidRPr="0009621F">
                          <w:rPr>
                            <w:spacing w:val="-12"/>
                            <w:sz w:val="24"/>
                          </w:rPr>
                          <w:t xml:space="preserve"> </w:t>
                        </w:r>
                        <w:r w:rsidRPr="0009621F">
                          <w:rPr>
                            <w:sz w:val="24"/>
                          </w:rPr>
                          <w:t>existing</w:t>
                        </w:r>
                        <w:r w:rsidRPr="0009621F">
                          <w:rPr>
                            <w:spacing w:val="-8"/>
                            <w:sz w:val="24"/>
                          </w:rPr>
                          <w:t xml:space="preserve"> </w:t>
                        </w:r>
                        <w:r w:rsidRPr="0009621F">
                          <w:rPr>
                            <w:sz w:val="24"/>
                          </w:rPr>
                          <w:t>businesses, including B1, B2 and B8 uses, will only be supported, providing</w:t>
                        </w:r>
                        <w:r w:rsidRPr="0009621F">
                          <w:rPr>
                            <w:spacing w:val="-25"/>
                            <w:sz w:val="24"/>
                          </w:rPr>
                          <w:t xml:space="preserve"> </w:t>
                        </w:r>
                        <w:r w:rsidRPr="0009621F">
                          <w:rPr>
                            <w:sz w:val="24"/>
                          </w:rPr>
                          <w:t>that:</w:t>
                        </w:r>
                      </w:p>
                      <w:p w14:paraId="6FEE7619" w14:textId="77777777" w:rsidR="00DF3F2E" w:rsidRPr="0009621F" w:rsidRDefault="00EA0577">
                        <w:pPr>
                          <w:numPr>
                            <w:ilvl w:val="1"/>
                            <w:numId w:val="18"/>
                          </w:numPr>
                          <w:tabs>
                            <w:tab w:val="left" w:pos="1312"/>
                          </w:tabs>
                          <w:spacing w:before="201" w:line="276" w:lineRule="auto"/>
                          <w:ind w:right="739" w:firstLine="0"/>
                          <w:rPr>
                            <w:sz w:val="24"/>
                          </w:rPr>
                        </w:pPr>
                        <w:r w:rsidRPr="0009621F">
                          <w:rPr>
                            <w:sz w:val="24"/>
                          </w:rPr>
                          <w:t>It is proposing the redevelopment of previously developed land</w:t>
                        </w:r>
                        <w:r w:rsidRPr="0009621F">
                          <w:rPr>
                            <w:spacing w:val="-27"/>
                            <w:sz w:val="24"/>
                          </w:rPr>
                          <w:t xml:space="preserve"> </w:t>
                        </w:r>
                        <w:r w:rsidRPr="0009621F">
                          <w:rPr>
                            <w:sz w:val="24"/>
                          </w:rPr>
                          <w:t>either within or adjoining the existing developed footprint of</w:t>
                        </w:r>
                        <w:r w:rsidRPr="0009621F">
                          <w:rPr>
                            <w:spacing w:val="-11"/>
                            <w:sz w:val="24"/>
                          </w:rPr>
                          <w:t xml:space="preserve"> </w:t>
                        </w:r>
                        <w:r w:rsidRPr="0009621F">
                          <w:rPr>
                            <w:sz w:val="24"/>
                          </w:rPr>
                          <w:t>Fiskerton;</w:t>
                        </w:r>
                      </w:p>
                      <w:p w14:paraId="6FEE761A" w14:textId="77777777" w:rsidR="00DF3F2E" w:rsidRPr="0009621F" w:rsidRDefault="00EA0577">
                        <w:pPr>
                          <w:numPr>
                            <w:ilvl w:val="1"/>
                            <w:numId w:val="18"/>
                          </w:numPr>
                          <w:tabs>
                            <w:tab w:val="left" w:pos="1312"/>
                          </w:tabs>
                          <w:spacing w:before="195" w:line="278" w:lineRule="auto"/>
                          <w:ind w:right="102" w:firstLine="0"/>
                          <w:rPr>
                            <w:sz w:val="24"/>
                          </w:rPr>
                        </w:pPr>
                        <w:r w:rsidRPr="0009621F">
                          <w:rPr>
                            <w:sz w:val="24"/>
                          </w:rPr>
                          <w:t>it can be demonstrated that there will be no adverse negative impact resulting from increased traffic, noise, smell, height, lighting, vibration or</w:t>
                        </w:r>
                        <w:r w:rsidRPr="0009621F">
                          <w:rPr>
                            <w:spacing w:val="-30"/>
                            <w:sz w:val="24"/>
                          </w:rPr>
                          <w:t xml:space="preserve"> </w:t>
                        </w:r>
                        <w:r w:rsidRPr="0009621F">
                          <w:rPr>
                            <w:sz w:val="24"/>
                          </w:rPr>
                          <w:t>other emissions or activities generated by the proposed development;</w:t>
                        </w:r>
                        <w:r w:rsidRPr="0009621F">
                          <w:rPr>
                            <w:spacing w:val="-28"/>
                            <w:sz w:val="24"/>
                          </w:rPr>
                          <w:t xml:space="preserve"> </w:t>
                        </w:r>
                        <w:r w:rsidRPr="0009621F">
                          <w:rPr>
                            <w:sz w:val="24"/>
                          </w:rPr>
                          <w:t>and</w:t>
                        </w:r>
                      </w:p>
                      <w:p w14:paraId="6FEE761B" w14:textId="77777777" w:rsidR="00DF3F2E" w:rsidRPr="0009621F" w:rsidRDefault="00EA0577">
                        <w:pPr>
                          <w:numPr>
                            <w:ilvl w:val="1"/>
                            <w:numId w:val="18"/>
                          </w:numPr>
                          <w:tabs>
                            <w:tab w:val="left" w:pos="1326"/>
                          </w:tabs>
                          <w:spacing w:before="189" w:line="276" w:lineRule="auto"/>
                          <w:ind w:right="226" w:firstLine="0"/>
                          <w:rPr>
                            <w:sz w:val="24"/>
                          </w:rPr>
                        </w:pPr>
                        <w:r w:rsidRPr="0009621F">
                          <w:rPr>
                            <w:sz w:val="24"/>
                          </w:rPr>
                          <w:t>it would not cause a negative impact to either the built character of the village</w:t>
                        </w:r>
                        <w:r w:rsidRPr="0009621F">
                          <w:rPr>
                            <w:spacing w:val="-8"/>
                            <w:sz w:val="24"/>
                          </w:rPr>
                          <w:t xml:space="preserve"> </w:t>
                        </w:r>
                        <w:r w:rsidRPr="0009621F">
                          <w:rPr>
                            <w:sz w:val="24"/>
                          </w:rPr>
                          <w:t>or</w:t>
                        </w:r>
                        <w:r w:rsidRPr="0009621F">
                          <w:rPr>
                            <w:spacing w:val="-8"/>
                            <w:sz w:val="24"/>
                          </w:rPr>
                          <w:t xml:space="preserve"> </w:t>
                        </w:r>
                        <w:r w:rsidRPr="0009621F">
                          <w:rPr>
                            <w:sz w:val="24"/>
                          </w:rPr>
                          <w:t>the</w:t>
                        </w:r>
                        <w:r w:rsidRPr="0009621F">
                          <w:rPr>
                            <w:spacing w:val="-4"/>
                            <w:sz w:val="24"/>
                          </w:rPr>
                          <w:t xml:space="preserve"> </w:t>
                        </w:r>
                        <w:r w:rsidRPr="0009621F">
                          <w:rPr>
                            <w:sz w:val="24"/>
                          </w:rPr>
                          <w:t>wider</w:t>
                        </w:r>
                        <w:r w:rsidRPr="0009621F">
                          <w:rPr>
                            <w:spacing w:val="-5"/>
                            <w:sz w:val="24"/>
                          </w:rPr>
                          <w:t xml:space="preserve"> </w:t>
                        </w:r>
                        <w:r w:rsidRPr="0009621F">
                          <w:rPr>
                            <w:sz w:val="24"/>
                          </w:rPr>
                          <w:t>landscape</w:t>
                        </w:r>
                        <w:r w:rsidRPr="0009621F">
                          <w:rPr>
                            <w:spacing w:val="-6"/>
                            <w:sz w:val="24"/>
                          </w:rPr>
                          <w:t xml:space="preserve"> </w:t>
                        </w:r>
                        <w:r w:rsidRPr="0009621F">
                          <w:rPr>
                            <w:sz w:val="24"/>
                          </w:rPr>
                          <w:t>if</w:t>
                        </w:r>
                        <w:r w:rsidRPr="0009621F">
                          <w:rPr>
                            <w:spacing w:val="-7"/>
                            <w:sz w:val="24"/>
                          </w:rPr>
                          <w:t xml:space="preserve"> </w:t>
                        </w:r>
                        <w:r w:rsidRPr="0009621F">
                          <w:rPr>
                            <w:sz w:val="24"/>
                          </w:rPr>
                          <w:t>it</w:t>
                        </w:r>
                        <w:r w:rsidRPr="0009621F">
                          <w:rPr>
                            <w:spacing w:val="-8"/>
                            <w:sz w:val="24"/>
                          </w:rPr>
                          <w:t xml:space="preserve"> </w:t>
                        </w:r>
                        <w:r w:rsidRPr="0009621F">
                          <w:rPr>
                            <w:sz w:val="24"/>
                          </w:rPr>
                          <w:t>is</w:t>
                        </w:r>
                        <w:r w:rsidRPr="0009621F">
                          <w:rPr>
                            <w:spacing w:val="-7"/>
                            <w:sz w:val="24"/>
                          </w:rPr>
                          <w:t xml:space="preserve"> </w:t>
                        </w:r>
                        <w:r w:rsidRPr="0009621F">
                          <w:rPr>
                            <w:sz w:val="24"/>
                          </w:rPr>
                          <w:t>located</w:t>
                        </w:r>
                        <w:r w:rsidRPr="0009621F">
                          <w:rPr>
                            <w:spacing w:val="-8"/>
                            <w:sz w:val="24"/>
                          </w:rPr>
                          <w:t xml:space="preserve"> </w:t>
                        </w:r>
                        <w:r w:rsidRPr="0009621F">
                          <w:rPr>
                            <w:sz w:val="24"/>
                          </w:rPr>
                          <w:t>on</w:t>
                        </w:r>
                        <w:r w:rsidRPr="0009621F">
                          <w:rPr>
                            <w:spacing w:val="-7"/>
                            <w:sz w:val="24"/>
                          </w:rPr>
                          <w:t xml:space="preserve"> </w:t>
                        </w:r>
                        <w:r w:rsidRPr="0009621F">
                          <w:rPr>
                            <w:sz w:val="24"/>
                          </w:rPr>
                          <w:t>the</w:t>
                        </w:r>
                        <w:r w:rsidRPr="0009621F">
                          <w:rPr>
                            <w:spacing w:val="-6"/>
                            <w:sz w:val="24"/>
                          </w:rPr>
                          <w:t xml:space="preserve"> </w:t>
                        </w:r>
                        <w:r w:rsidRPr="0009621F">
                          <w:rPr>
                            <w:sz w:val="24"/>
                          </w:rPr>
                          <w:t>edge</w:t>
                        </w:r>
                        <w:r w:rsidRPr="0009621F">
                          <w:rPr>
                            <w:spacing w:val="-6"/>
                            <w:sz w:val="24"/>
                          </w:rPr>
                          <w:t xml:space="preserve"> </w:t>
                        </w:r>
                        <w:r w:rsidRPr="0009621F">
                          <w:rPr>
                            <w:sz w:val="24"/>
                          </w:rPr>
                          <w:t>of</w:t>
                        </w:r>
                        <w:r w:rsidRPr="0009621F">
                          <w:rPr>
                            <w:spacing w:val="-9"/>
                            <w:sz w:val="24"/>
                          </w:rPr>
                          <w:t xml:space="preserve"> </w:t>
                        </w:r>
                        <w:r w:rsidRPr="0009621F">
                          <w:rPr>
                            <w:sz w:val="24"/>
                          </w:rPr>
                          <w:t>the</w:t>
                        </w:r>
                        <w:r w:rsidRPr="0009621F">
                          <w:rPr>
                            <w:spacing w:val="-7"/>
                            <w:sz w:val="24"/>
                          </w:rPr>
                          <w:t xml:space="preserve"> </w:t>
                        </w:r>
                        <w:r w:rsidRPr="0009621F">
                          <w:rPr>
                            <w:sz w:val="24"/>
                          </w:rPr>
                          <w:t>settlement;</w:t>
                        </w:r>
                        <w:r w:rsidRPr="0009621F">
                          <w:rPr>
                            <w:spacing w:val="-8"/>
                            <w:sz w:val="24"/>
                          </w:rPr>
                          <w:t xml:space="preserve"> </w:t>
                        </w:r>
                        <w:r w:rsidRPr="0009621F">
                          <w:rPr>
                            <w:sz w:val="24"/>
                          </w:rPr>
                          <w:t>and</w:t>
                        </w:r>
                      </w:p>
                      <w:p w14:paraId="6FEE761C" w14:textId="77777777" w:rsidR="00DF3F2E" w:rsidRPr="0009621F" w:rsidRDefault="00EA0577">
                        <w:pPr>
                          <w:numPr>
                            <w:ilvl w:val="1"/>
                            <w:numId w:val="18"/>
                          </w:numPr>
                          <w:tabs>
                            <w:tab w:val="left" w:pos="1326"/>
                          </w:tabs>
                          <w:spacing w:before="201"/>
                          <w:ind w:left="1326" w:hanging="279"/>
                          <w:rPr>
                            <w:sz w:val="24"/>
                          </w:rPr>
                        </w:pPr>
                        <w:r w:rsidRPr="0009621F">
                          <w:rPr>
                            <w:sz w:val="24"/>
                          </w:rPr>
                          <w:t>it will not have an adverse negative impact on highway capacity or</w:t>
                        </w:r>
                        <w:r w:rsidRPr="0009621F">
                          <w:rPr>
                            <w:spacing w:val="-19"/>
                            <w:sz w:val="24"/>
                          </w:rPr>
                          <w:t xml:space="preserve"> </w:t>
                        </w:r>
                        <w:r w:rsidRPr="0009621F">
                          <w:rPr>
                            <w:sz w:val="24"/>
                          </w:rPr>
                          <w:t>safety.</w:t>
                        </w:r>
                      </w:p>
                      <w:p w14:paraId="6FEE761D" w14:textId="77777777" w:rsidR="00DF3F2E" w:rsidRPr="0009621F" w:rsidRDefault="00DF3F2E">
                        <w:pPr>
                          <w:spacing w:before="5"/>
                          <w:rPr>
                            <w:sz w:val="40"/>
                          </w:rPr>
                        </w:pPr>
                      </w:p>
                      <w:p w14:paraId="6FEE761E" w14:textId="77777777" w:rsidR="00DF3F2E" w:rsidRPr="0009621F" w:rsidRDefault="00EA0577">
                        <w:pPr>
                          <w:numPr>
                            <w:ilvl w:val="0"/>
                            <w:numId w:val="18"/>
                          </w:numPr>
                          <w:tabs>
                            <w:tab w:val="left" w:pos="688"/>
                          </w:tabs>
                          <w:spacing w:before="1" w:line="278" w:lineRule="auto"/>
                          <w:ind w:right="61"/>
                          <w:jc w:val="both"/>
                          <w:rPr>
                            <w:sz w:val="24"/>
                          </w:rPr>
                        </w:pPr>
                        <w:r w:rsidRPr="0009621F">
                          <w:rPr>
                            <w:sz w:val="24"/>
                          </w:rPr>
                          <w:t>Proposals for the change of use of existing employment land to other use(s) will be resisted</w:t>
                        </w:r>
                        <w:r w:rsidRPr="0009621F">
                          <w:rPr>
                            <w:spacing w:val="-9"/>
                            <w:sz w:val="24"/>
                          </w:rPr>
                          <w:t xml:space="preserve"> </w:t>
                        </w:r>
                        <w:r w:rsidRPr="0009621F">
                          <w:rPr>
                            <w:sz w:val="24"/>
                          </w:rPr>
                          <w:t>unless</w:t>
                        </w:r>
                        <w:r w:rsidRPr="0009621F">
                          <w:rPr>
                            <w:spacing w:val="-7"/>
                            <w:sz w:val="24"/>
                          </w:rPr>
                          <w:t xml:space="preserve"> </w:t>
                        </w:r>
                        <w:r w:rsidRPr="0009621F">
                          <w:rPr>
                            <w:sz w:val="24"/>
                          </w:rPr>
                          <w:t>it</w:t>
                        </w:r>
                        <w:r w:rsidRPr="0009621F">
                          <w:rPr>
                            <w:spacing w:val="-8"/>
                            <w:sz w:val="24"/>
                          </w:rPr>
                          <w:t xml:space="preserve"> </w:t>
                        </w:r>
                        <w:r w:rsidRPr="0009621F">
                          <w:rPr>
                            <w:sz w:val="24"/>
                          </w:rPr>
                          <w:t>can</w:t>
                        </w:r>
                        <w:r w:rsidRPr="0009621F">
                          <w:rPr>
                            <w:spacing w:val="-7"/>
                            <w:sz w:val="24"/>
                          </w:rPr>
                          <w:t xml:space="preserve"> </w:t>
                        </w:r>
                        <w:r w:rsidRPr="0009621F">
                          <w:rPr>
                            <w:sz w:val="24"/>
                          </w:rPr>
                          <w:t>be</w:t>
                        </w:r>
                        <w:r w:rsidRPr="0009621F">
                          <w:rPr>
                            <w:spacing w:val="-7"/>
                            <w:sz w:val="24"/>
                          </w:rPr>
                          <w:t xml:space="preserve"> </w:t>
                        </w:r>
                        <w:r w:rsidRPr="0009621F">
                          <w:rPr>
                            <w:sz w:val="24"/>
                          </w:rPr>
                          <w:t>demonstrated</w:t>
                        </w:r>
                        <w:r w:rsidRPr="0009621F">
                          <w:rPr>
                            <w:spacing w:val="-8"/>
                            <w:sz w:val="24"/>
                          </w:rPr>
                          <w:t xml:space="preserve"> </w:t>
                        </w:r>
                        <w:r w:rsidRPr="0009621F">
                          <w:rPr>
                            <w:sz w:val="24"/>
                          </w:rPr>
                          <w:t>that</w:t>
                        </w:r>
                        <w:r w:rsidRPr="0009621F">
                          <w:rPr>
                            <w:spacing w:val="-7"/>
                            <w:sz w:val="24"/>
                          </w:rPr>
                          <w:t xml:space="preserve"> </w:t>
                        </w:r>
                        <w:r w:rsidRPr="0009621F">
                          <w:rPr>
                            <w:sz w:val="24"/>
                          </w:rPr>
                          <w:t>the</w:t>
                        </w:r>
                        <w:r w:rsidRPr="0009621F">
                          <w:rPr>
                            <w:spacing w:val="-9"/>
                            <w:sz w:val="24"/>
                          </w:rPr>
                          <w:t xml:space="preserve"> </w:t>
                        </w:r>
                        <w:r w:rsidRPr="0009621F">
                          <w:rPr>
                            <w:sz w:val="24"/>
                          </w:rPr>
                          <w:t>economic</w:t>
                        </w:r>
                        <w:r w:rsidRPr="0009621F">
                          <w:rPr>
                            <w:spacing w:val="-7"/>
                            <w:sz w:val="24"/>
                          </w:rPr>
                          <w:t xml:space="preserve"> </w:t>
                        </w:r>
                        <w:r w:rsidRPr="0009621F">
                          <w:rPr>
                            <w:sz w:val="24"/>
                          </w:rPr>
                          <w:t>use</w:t>
                        </w:r>
                        <w:r w:rsidRPr="0009621F">
                          <w:rPr>
                            <w:spacing w:val="-7"/>
                            <w:sz w:val="24"/>
                          </w:rPr>
                          <w:t xml:space="preserve"> </w:t>
                        </w:r>
                        <w:r w:rsidRPr="0009621F">
                          <w:rPr>
                            <w:sz w:val="24"/>
                          </w:rPr>
                          <w:t>of</w:t>
                        </w:r>
                        <w:r w:rsidRPr="0009621F">
                          <w:rPr>
                            <w:spacing w:val="-8"/>
                            <w:sz w:val="24"/>
                          </w:rPr>
                          <w:t xml:space="preserve"> </w:t>
                        </w:r>
                        <w:r w:rsidRPr="0009621F">
                          <w:rPr>
                            <w:sz w:val="24"/>
                          </w:rPr>
                          <w:t>the</w:t>
                        </w:r>
                        <w:r w:rsidRPr="0009621F">
                          <w:rPr>
                            <w:spacing w:val="-7"/>
                            <w:sz w:val="24"/>
                          </w:rPr>
                          <w:t xml:space="preserve"> </w:t>
                        </w:r>
                        <w:r w:rsidRPr="0009621F">
                          <w:rPr>
                            <w:sz w:val="24"/>
                          </w:rPr>
                          <w:t>site</w:t>
                        </w:r>
                        <w:r w:rsidRPr="0009621F">
                          <w:rPr>
                            <w:spacing w:val="-6"/>
                            <w:sz w:val="24"/>
                          </w:rPr>
                          <w:t xml:space="preserve"> </w:t>
                        </w:r>
                        <w:r w:rsidRPr="0009621F">
                          <w:rPr>
                            <w:sz w:val="24"/>
                          </w:rPr>
                          <w:t>is</w:t>
                        </w:r>
                        <w:r w:rsidRPr="0009621F">
                          <w:rPr>
                            <w:spacing w:val="-7"/>
                            <w:sz w:val="24"/>
                          </w:rPr>
                          <w:t xml:space="preserve"> </w:t>
                        </w:r>
                        <w:r w:rsidRPr="0009621F">
                          <w:rPr>
                            <w:sz w:val="24"/>
                          </w:rPr>
                          <w:t>no</w:t>
                        </w:r>
                        <w:r w:rsidRPr="0009621F">
                          <w:rPr>
                            <w:spacing w:val="-5"/>
                            <w:sz w:val="24"/>
                          </w:rPr>
                          <w:t xml:space="preserve"> </w:t>
                        </w:r>
                        <w:r w:rsidRPr="0009621F">
                          <w:rPr>
                            <w:sz w:val="24"/>
                          </w:rPr>
                          <w:t>longer considered</w:t>
                        </w:r>
                        <w:r w:rsidRPr="0009621F">
                          <w:rPr>
                            <w:spacing w:val="-2"/>
                            <w:sz w:val="24"/>
                          </w:rPr>
                          <w:t xml:space="preserve"> </w:t>
                        </w:r>
                        <w:r w:rsidRPr="0009621F">
                          <w:rPr>
                            <w:sz w:val="24"/>
                          </w:rPr>
                          <w:t>viable.</w:t>
                        </w:r>
                      </w:p>
                    </w:txbxContent>
                  </v:textbox>
                </v:shape>
                <w10:wrap type="topAndBottom" anchorx="page"/>
              </v:group>
            </w:pict>
          </mc:Fallback>
        </mc:AlternateContent>
      </w:r>
    </w:p>
    <w:p w14:paraId="6FEE71F9" w14:textId="77777777" w:rsidR="00DF3F2E" w:rsidRDefault="00DF3F2E">
      <w:pPr>
        <w:rPr>
          <w:sz w:val="28"/>
        </w:rPr>
        <w:sectPr w:rsidR="00DF3F2E">
          <w:pgSz w:w="11920" w:h="16850"/>
          <w:pgMar w:top="1400" w:right="1160" w:bottom="480" w:left="660" w:header="0" w:footer="294" w:gutter="0"/>
          <w:cols w:space="720"/>
        </w:sectPr>
      </w:pPr>
    </w:p>
    <w:p w14:paraId="6FEE71FA" w14:textId="77777777" w:rsidR="00DF3F2E" w:rsidRPr="00425D13" w:rsidRDefault="00EA0577">
      <w:pPr>
        <w:pStyle w:val="Heading1"/>
        <w:numPr>
          <w:ilvl w:val="0"/>
          <w:numId w:val="2"/>
        </w:numPr>
        <w:tabs>
          <w:tab w:val="left" w:pos="1211"/>
        </w:tabs>
        <w:spacing w:before="21"/>
        <w:ind w:left="1210" w:hanging="431"/>
        <w:rPr>
          <w:rFonts w:asciiTheme="majorHAnsi" w:hAnsiTheme="majorHAnsi"/>
          <w:color w:val="00B050"/>
        </w:rPr>
      </w:pPr>
      <w:bookmarkStart w:id="72" w:name="_Toc80138545"/>
      <w:r w:rsidRPr="00425D13">
        <w:rPr>
          <w:rFonts w:asciiTheme="majorHAnsi" w:hAnsiTheme="majorHAnsi"/>
          <w:color w:val="00B050"/>
        </w:rPr>
        <w:lastRenderedPageBreak/>
        <w:t>Green</w:t>
      </w:r>
      <w:r w:rsidRPr="00425D13">
        <w:rPr>
          <w:rFonts w:asciiTheme="majorHAnsi" w:hAnsiTheme="majorHAnsi"/>
          <w:color w:val="00B050"/>
          <w:spacing w:val="-2"/>
        </w:rPr>
        <w:t xml:space="preserve"> </w:t>
      </w:r>
      <w:r w:rsidRPr="00425D13">
        <w:rPr>
          <w:rFonts w:asciiTheme="majorHAnsi" w:hAnsiTheme="majorHAnsi"/>
          <w:color w:val="00B050"/>
        </w:rPr>
        <w:t>Infrastructure</w:t>
      </w:r>
      <w:bookmarkEnd w:id="72"/>
    </w:p>
    <w:p w14:paraId="6FEE71FB" w14:textId="77777777" w:rsidR="00DF3F2E" w:rsidRDefault="00EA0577">
      <w:pPr>
        <w:pStyle w:val="Heading2"/>
        <w:spacing w:before="52"/>
        <w:ind w:left="780"/>
      </w:pPr>
      <w:bookmarkStart w:id="73" w:name="_Toc80138546"/>
      <w:r>
        <w:t>Justification</w:t>
      </w:r>
      <w:bookmarkEnd w:id="73"/>
    </w:p>
    <w:p w14:paraId="6FEE71FC" w14:textId="385FA1F7" w:rsidR="00DF3F2E" w:rsidRDefault="00DF3F2E">
      <w:pPr>
        <w:pStyle w:val="BodyText"/>
        <w:spacing w:before="7"/>
        <w:rPr>
          <w:b/>
          <w:sz w:val="27"/>
        </w:rPr>
      </w:pPr>
    </w:p>
    <w:p w14:paraId="6FEE71FE" w14:textId="753A3C68" w:rsidR="00DF3F2E" w:rsidRPr="0009621F" w:rsidRDefault="0009621F" w:rsidP="0009621F">
      <w:pPr>
        <w:pStyle w:val="ListParagraph"/>
        <w:numPr>
          <w:ilvl w:val="1"/>
          <w:numId w:val="17"/>
        </w:numPr>
        <w:tabs>
          <w:tab w:val="left" w:pos="783"/>
        </w:tabs>
        <w:spacing w:line="273" w:lineRule="auto"/>
        <w:ind w:left="780" w:right="677" w:hanging="567"/>
        <w:jc w:val="both"/>
      </w:pPr>
      <w:r>
        <w:rPr>
          <w:noProof/>
          <w:lang w:bidi="ar-SA"/>
        </w:rPr>
        <w:drawing>
          <wp:anchor distT="0" distB="0" distL="0" distR="0" simplePos="0" relativeHeight="251682816" behindDoc="1" locked="0" layoutInCell="1" allowOverlap="1" wp14:anchorId="6FEE7515" wp14:editId="5E8DD26F">
            <wp:simplePos x="0" y="0"/>
            <wp:positionH relativeFrom="page">
              <wp:posOffset>4331238</wp:posOffset>
            </wp:positionH>
            <wp:positionV relativeFrom="paragraph">
              <wp:posOffset>27940</wp:posOffset>
            </wp:positionV>
            <wp:extent cx="2412118" cy="1604393"/>
            <wp:effectExtent l="0" t="0" r="7620" b="0"/>
            <wp:wrapTight wrapText="bothSides">
              <wp:wrapPolygon edited="0">
                <wp:start x="341" y="0"/>
                <wp:lineTo x="0" y="770"/>
                <wp:lineTo x="0" y="20779"/>
                <wp:lineTo x="341" y="21292"/>
                <wp:lineTo x="21156" y="21292"/>
                <wp:lineTo x="21498" y="20779"/>
                <wp:lineTo x="21498" y="770"/>
                <wp:lineTo x="21156" y="0"/>
                <wp:lineTo x="341" y="0"/>
              </wp:wrapPolygon>
            </wp:wrapTight>
            <wp:docPr id="5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8.png"/>
                    <pic:cNvPicPr/>
                  </pic:nvPicPr>
                  <pic:blipFill>
                    <a:blip r:embed="rId124" cstate="print"/>
                    <a:stretch>
                      <a:fillRect/>
                    </a:stretch>
                  </pic:blipFill>
                  <pic:spPr>
                    <a:xfrm>
                      <a:off x="0" y="0"/>
                      <a:ext cx="2412118" cy="1604393"/>
                    </a:xfrm>
                    <a:prstGeom prst="rect">
                      <a:avLst/>
                    </a:prstGeom>
                  </pic:spPr>
                </pic:pic>
              </a:graphicData>
            </a:graphic>
          </wp:anchor>
        </w:drawing>
      </w:r>
      <w:r w:rsidR="00EA0577" w:rsidRPr="0009621F">
        <w:rPr>
          <w:sz w:val="24"/>
        </w:rPr>
        <w:t xml:space="preserve">Green Infrastructure can be parks, paths, core paths, open spaces and their connections. Blue Infrastructure can </w:t>
      </w:r>
      <w:r w:rsidRPr="0009621F">
        <w:rPr>
          <w:sz w:val="24"/>
        </w:rPr>
        <w:t>be Sustainable Urban</w:t>
      </w:r>
      <w:r w:rsidR="00EA0577" w:rsidRPr="0009621F">
        <w:rPr>
          <w:spacing w:val="4"/>
          <w:sz w:val="24"/>
        </w:rPr>
        <w:t xml:space="preserve"> </w:t>
      </w:r>
      <w:r w:rsidR="00EA0577" w:rsidRPr="0009621F">
        <w:rPr>
          <w:sz w:val="24"/>
        </w:rPr>
        <w:t>Drainage Systems (</w:t>
      </w:r>
      <w:r w:rsidR="00EA0577" w:rsidRPr="0009621F">
        <w:rPr>
          <w:sz w:val="24"/>
          <w:szCs w:val="24"/>
        </w:rPr>
        <w:t xml:space="preserve">SUDS) and other drainage or </w:t>
      </w:r>
      <w:r w:rsidR="00EA0577" w:rsidRPr="0009621F">
        <w:rPr>
          <w:spacing w:val="-3"/>
          <w:sz w:val="24"/>
          <w:szCs w:val="24"/>
        </w:rPr>
        <w:t xml:space="preserve">natural </w:t>
      </w:r>
      <w:r w:rsidR="00EA0577" w:rsidRPr="0009621F">
        <w:rPr>
          <w:sz w:val="24"/>
          <w:szCs w:val="24"/>
        </w:rPr>
        <w:t xml:space="preserve">water </w:t>
      </w:r>
      <w:r w:rsidRPr="0009621F">
        <w:rPr>
          <w:sz w:val="24"/>
          <w:szCs w:val="24"/>
        </w:rPr>
        <w:t>features such as watercourses</w:t>
      </w:r>
      <w:r w:rsidR="00EA0577" w:rsidRPr="0009621F">
        <w:rPr>
          <w:sz w:val="24"/>
          <w:szCs w:val="24"/>
        </w:rPr>
        <w:t>.  Not only is green infrastructure good for biodiversity reasons, it can reinforce the local landscape character by making a place more beautiful, interesting</w:t>
      </w:r>
      <w:r w:rsidR="00EA0577" w:rsidRPr="0009621F">
        <w:rPr>
          <w:spacing w:val="35"/>
          <w:sz w:val="24"/>
          <w:szCs w:val="24"/>
        </w:rPr>
        <w:t xml:space="preserve"> </w:t>
      </w:r>
      <w:r w:rsidR="00EA0577" w:rsidRPr="0009621F">
        <w:rPr>
          <w:sz w:val="24"/>
          <w:szCs w:val="24"/>
        </w:rPr>
        <w:t>and</w:t>
      </w:r>
      <w:r w:rsidRPr="0009621F">
        <w:rPr>
          <w:sz w:val="24"/>
          <w:szCs w:val="24"/>
        </w:rPr>
        <w:t xml:space="preserve"> </w:t>
      </w:r>
      <w:r w:rsidR="00EA0577" w:rsidRPr="0009621F">
        <w:rPr>
          <w:sz w:val="24"/>
          <w:szCs w:val="24"/>
        </w:rPr>
        <w:t>distinctive,</w:t>
      </w:r>
      <w:r w:rsidR="00EA0577" w:rsidRPr="0009621F">
        <w:rPr>
          <w:spacing w:val="-9"/>
          <w:sz w:val="24"/>
          <w:szCs w:val="24"/>
        </w:rPr>
        <w:t xml:space="preserve"> </w:t>
      </w:r>
      <w:r w:rsidR="00EA0577" w:rsidRPr="0009621F">
        <w:rPr>
          <w:sz w:val="24"/>
          <w:szCs w:val="24"/>
        </w:rPr>
        <w:t>and</w:t>
      </w:r>
      <w:r w:rsidR="00EA0577" w:rsidRPr="0009621F">
        <w:rPr>
          <w:spacing w:val="-13"/>
          <w:sz w:val="24"/>
          <w:szCs w:val="24"/>
        </w:rPr>
        <w:t xml:space="preserve"> </w:t>
      </w:r>
      <w:r w:rsidR="00EA0577" w:rsidRPr="0009621F">
        <w:rPr>
          <w:sz w:val="24"/>
          <w:szCs w:val="24"/>
        </w:rPr>
        <w:t>can</w:t>
      </w:r>
      <w:r w:rsidR="00EA0577" w:rsidRPr="0009621F">
        <w:rPr>
          <w:spacing w:val="-10"/>
          <w:sz w:val="24"/>
          <w:szCs w:val="24"/>
        </w:rPr>
        <w:t xml:space="preserve"> </w:t>
      </w:r>
      <w:r w:rsidR="00EA0577" w:rsidRPr="0009621F">
        <w:rPr>
          <w:sz w:val="24"/>
          <w:szCs w:val="24"/>
        </w:rPr>
        <w:t>help</w:t>
      </w:r>
      <w:r w:rsidR="00EA0577" w:rsidRPr="0009621F">
        <w:rPr>
          <w:spacing w:val="-11"/>
          <w:sz w:val="24"/>
          <w:szCs w:val="24"/>
        </w:rPr>
        <w:t xml:space="preserve"> </w:t>
      </w:r>
      <w:r w:rsidRPr="0009621F">
        <w:rPr>
          <w:sz w:val="24"/>
          <w:szCs w:val="24"/>
        </w:rPr>
        <w:t>instil</w:t>
      </w:r>
      <w:r w:rsidR="00EA0577" w:rsidRPr="0009621F">
        <w:rPr>
          <w:spacing w:val="-13"/>
          <w:sz w:val="24"/>
          <w:szCs w:val="24"/>
        </w:rPr>
        <w:t xml:space="preserve"> </w:t>
      </w:r>
      <w:r w:rsidR="00EA0577" w:rsidRPr="0009621F">
        <w:rPr>
          <w:sz w:val="24"/>
          <w:szCs w:val="24"/>
        </w:rPr>
        <w:t>character</w:t>
      </w:r>
      <w:r w:rsidR="00EA0577" w:rsidRPr="0009621F">
        <w:rPr>
          <w:spacing w:val="-12"/>
          <w:sz w:val="24"/>
          <w:szCs w:val="24"/>
        </w:rPr>
        <w:t xml:space="preserve"> </w:t>
      </w:r>
      <w:r w:rsidR="00EA0577" w:rsidRPr="0009621F">
        <w:rPr>
          <w:sz w:val="24"/>
          <w:szCs w:val="24"/>
        </w:rPr>
        <w:t>and</w:t>
      </w:r>
      <w:r w:rsidR="00EA0577" w:rsidRPr="0009621F">
        <w:rPr>
          <w:spacing w:val="-13"/>
          <w:sz w:val="24"/>
          <w:szCs w:val="24"/>
        </w:rPr>
        <w:t xml:space="preserve"> </w:t>
      </w:r>
      <w:r w:rsidR="00EA0577" w:rsidRPr="0009621F">
        <w:rPr>
          <w:sz w:val="24"/>
          <w:szCs w:val="24"/>
        </w:rPr>
        <w:t>a</w:t>
      </w:r>
      <w:r w:rsidR="00EA0577" w:rsidRPr="0009621F">
        <w:rPr>
          <w:spacing w:val="-7"/>
          <w:sz w:val="24"/>
          <w:szCs w:val="24"/>
        </w:rPr>
        <w:t xml:space="preserve"> </w:t>
      </w:r>
      <w:r w:rsidR="00EA0577" w:rsidRPr="0009621F">
        <w:rPr>
          <w:sz w:val="24"/>
          <w:szCs w:val="24"/>
        </w:rPr>
        <w:t>strong</w:t>
      </w:r>
      <w:r w:rsidR="00EA0577" w:rsidRPr="0009621F">
        <w:rPr>
          <w:spacing w:val="-13"/>
          <w:sz w:val="24"/>
          <w:szCs w:val="24"/>
        </w:rPr>
        <w:t xml:space="preserve"> </w:t>
      </w:r>
      <w:r w:rsidR="00EA0577" w:rsidRPr="0009621F">
        <w:rPr>
          <w:sz w:val="24"/>
          <w:szCs w:val="24"/>
        </w:rPr>
        <w:t>identity.</w:t>
      </w:r>
      <w:r w:rsidR="00EA0577" w:rsidRPr="0009621F">
        <w:rPr>
          <w:spacing w:val="-9"/>
          <w:sz w:val="24"/>
          <w:szCs w:val="24"/>
        </w:rPr>
        <w:t xml:space="preserve"> </w:t>
      </w:r>
      <w:r w:rsidR="00EA0577" w:rsidRPr="0009621F">
        <w:rPr>
          <w:sz w:val="24"/>
          <w:szCs w:val="24"/>
        </w:rPr>
        <w:t>It</w:t>
      </w:r>
      <w:r w:rsidR="00EA0577" w:rsidRPr="0009621F">
        <w:rPr>
          <w:spacing w:val="-10"/>
          <w:sz w:val="24"/>
          <w:szCs w:val="24"/>
        </w:rPr>
        <w:t xml:space="preserve"> </w:t>
      </w:r>
      <w:r w:rsidR="00EA0577" w:rsidRPr="0009621F">
        <w:rPr>
          <w:sz w:val="24"/>
          <w:szCs w:val="24"/>
        </w:rPr>
        <w:t>can</w:t>
      </w:r>
      <w:r w:rsidR="00EA0577" w:rsidRPr="0009621F">
        <w:rPr>
          <w:spacing w:val="-8"/>
          <w:sz w:val="24"/>
          <w:szCs w:val="24"/>
        </w:rPr>
        <w:t xml:space="preserve"> </w:t>
      </w:r>
      <w:r w:rsidR="00EA0577" w:rsidRPr="0009621F">
        <w:rPr>
          <w:sz w:val="24"/>
          <w:szCs w:val="24"/>
        </w:rPr>
        <w:t>also</w:t>
      </w:r>
      <w:r w:rsidR="00EA0577" w:rsidRPr="0009621F">
        <w:rPr>
          <w:spacing w:val="-13"/>
          <w:sz w:val="24"/>
          <w:szCs w:val="24"/>
        </w:rPr>
        <w:t xml:space="preserve"> </w:t>
      </w:r>
      <w:r w:rsidR="00EA0577" w:rsidRPr="0009621F">
        <w:rPr>
          <w:sz w:val="24"/>
          <w:szCs w:val="24"/>
        </w:rPr>
        <w:t>help</w:t>
      </w:r>
      <w:r w:rsidR="00EA0577" w:rsidRPr="0009621F">
        <w:rPr>
          <w:spacing w:val="-10"/>
          <w:sz w:val="24"/>
          <w:szCs w:val="24"/>
        </w:rPr>
        <w:t xml:space="preserve"> </w:t>
      </w:r>
      <w:r w:rsidR="00EA0577" w:rsidRPr="0009621F">
        <w:rPr>
          <w:sz w:val="24"/>
          <w:szCs w:val="24"/>
        </w:rPr>
        <w:t>protect our historic</w:t>
      </w:r>
      <w:r w:rsidR="00EA0577" w:rsidRPr="0009621F">
        <w:rPr>
          <w:spacing w:val="-33"/>
          <w:sz w:val="24"/>
          <w:szCs w:val="24"/>
        </w:rPr>
        <w:t xml:space="preserve"> </w:t>
      </w:r>
      <w:r w:rsidR="00EA0577" w:rsidRPr="0009621F">
        <w:rPr>
          <w:sz w:val="24"/>
          <w:szCs w:val="24"/>
        </w:rPr>
        <w:t>landscape.</w:t>
      </w:r>
    </w:p>
    <w:p w14:paraId="6FEE71FF" w14:textId="7730C4C9" w:rsidR="00DF3F2E" w:rsidRPr="0009621F" w:rsidRDefault="00EA0577">
      <w:pPr>
        <w:pStyle w:val="ListParagraph"/>
        <w:numPr>
          <w:ilvl w:val="1"/>
          <w:numId w:val="17"/>
        </w:numPr>
        <w:tabs>
          <w:tab w:val="left" w:pos="783"/>
        </w:tabs>
        <w:spacing w:before="201" w:line="273" w:lineRule="auto"/>
        <w:ind w:right="412" w:hanging="567"/>
        <w:jc w:val="both"/>
        <w:rPr>
          <w:sz w:val="24"/>
        </w:rPr>
      </w:pPr>
      <w:r w:rsidRPr="0009621F">
        <w:rPr>
          <w:sz w:val="24"/>
        </w:rPr>
        <w:t xml:space="preserve">Fiskerton is surrounded by arable farmland </w:t>
      </w:r>
      <w:r w:rsidR="0009621F" w:rsidRPr="0009621F">
        <w:rPr>
          <w:sz w:val="24"/>
        </w:rPr>
        <w:t>and typical low lying central</w:t>
      </w:r>
      <w:r w:rsidRPr="0009621F">
        <w:rPr>
          <w:sz w:val="24"/>
        </w:rPr>
        <w:t xml:space="preserve"> Lincolnshire countryside. There are a number of important landscape features and wildlife assets within the Parish. To the South of the parish lies </w:t>
      </w:r>
      <w:r w:rsidR="0009621F" w:rsidRPr="0009621F">
        <w:rPr>
          <w:sz w:val="24"/>
        </w:rPr>
        <w:t>the River Witham</w:t>
      </w:r>
      <w:r w:rsidRPr="0009621F">
        <w:rPr>
          <w:sz w:val="24"/>
        </w:rPr>
        <w:t xml:space="preserve"> which is a historic trade link from Lincoln’s Brayford Pool and the Wash near Boston. This riverside and its landscape form a boundary and important floodplain for the area. In addition to this, the area has also been recognised for its wildlife significance and sections of the river have been classified as a Local Wildlife Site (LWS) in order </w:t>
      </w:r>
      <w:r w:rsidRPr="0009621F">
        <w:rPr>
          <w:spacing w:val="-3"/>
          <w:sz w:val="24"/>
        </w:rPr>
        <w:t xml:space="preserve">to </w:t>
      </w:r>
      <w:r w:rsidRPr="0009621F">
        <w:rPr>
          <w:sz w:val="24"/>
        </w:rPr>
        <w:t>secure its</w:t>
      </w:r>
      <w:r w:rsidRPr="0009621F">
        <w:rPr>
          <w:spacing w:val="-4"/>
          <w:sz w:val="24"/>
        </w:rPr>
        <w:t xml:space="preserve"> </w:t>
      </w:r>
      <w:r w:rsidRPr="0009621F">
        <w:rPr>
          <w:sz w:val="24"/>
        </w:rPr>
        <w:t>protection.</w:t>
      </w:r>
    </w:p>
    <w:p w14:paraId="6FEE7200" w14:textId="24FA5B04" w:rsidR="00DF3F2E" w:rsidRPr="0009621F" w:rsidRDefault="00EA0577">
      <w:pPr>
        <w:pStyle w:val="ListParagraph"/>
        <w:numPr>
          <w:ilvl w:val="1"/>
          <w:numId w:val="17"/>
        </w:numPr>
        <w:tabs>
          <w:tab w:val="left" w:pos="783"/>
        </w:tabs>
        <w:spacing w:before="193" w:line="273" w:lineRule="auto"/>
        <w:ind w:right="4596" w:hanging="567"/>
        <w:jc w:val="both"/>
        <w:rPr>
          <w:sz w:val="24"/>
        </w:rPr>
      </w:pPr>
      <w:r w:rsidRPr="0009621F">
        <w:rPr>
          <w:noProof/>
          <w:lang w:bidi="ar-SA"/>
        </w:rPr>
        <w:drawing>
          <wp:anchor distT="0" distB="0" distL="0" distR="0" simplePos="0" relativeHeight="251669504" behindDoc="0" locked="0" layoutInCell="1" allowOverlap="1" wp14:anchorId="6FEE7517" wp14:editId="68D9A9D6">
            <wp:simplePos x="0" y="0"/>
            <wp:positionH relativeFrom="page">
              <wp:posOffset>4106671</wp:posOffset>
            </wp:positionH>
            <wp:positionV relativeFrom="paragraph">
              <wp:posOffset>156791</wp:posOffset>
            </wp:positionV>
            <wp:extent cx="2633092" cy="1755521"/>
            <wp:effectExtent l="0" t="0" r="0" b="0"/>
            <wp:wrapNone/>
            <wp:docPr id="5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9.png"/>
                    <pic:cNvPicPr/>
                  </pic:nvPicPr>
                  <pic:blipFill>
                    <a:blip r:embed="rId125" cstate="print"/>
                    <a:stretch>
                      <a:fillRect/>
                    </a:stretch>
                  </pic:blipFill>
                  <pic:spPr>
                    <a:xfrm>
                      <a:off x="0" y="0"/>
                      <a:ext cx="2633092" cy="1755521"/>
                    </a:xfrm>
                    <a:prstGeom prst="rect">
                      <a:avLst/>
                    </a:prstGeom>
                  </pic:spPr>
                </pic:pic>
              </a:graphicData>
            </a:graphic>
          </wp:anchor>
        </w:drawing>
      </w:r>
      <w:r w:rsidRPr="0009621F">
        <w:rPr>
          <w:sz w:val="24"/>
        </w:rPr>
        <w:t>Alongside part of the River Witham, is Fiskerton Fen Nature Reserve. This site is also recognised for its wildlife significance and forms part of a wider environmentally sensitive area along with the River Witham and nearby ancient woodlands. Fiskerton Fen is recognised for its important grasslands, bird species, wild flowers and extensive water ways and</w:t>
      </w:r>
      <w:r w:rsidRPr="0009621F">
        <w:rPr>
          <w:spacing w:val="-5"/>
          <w:sz w:val="24"/>
        </w:rPr>
        <w:t xml:space="preserve"> </w:t>
      </w:r>
      <w:r w:rsidRPr="0009621F">
        <w:rPr>
          <w:sz w:val="24"/>
        </w:rPr>
        <w:t>lakes.</w:t>
      </w:r>
    </w:p>
    <w:p w14:paraId="6FEE7201" w14:textId="01B9BD4F" w:rsidR="00DF3F2E" w:rsidRPr="00F817F8" w:rsidRDefault="00EA0577">
      <w:pPr>
        <w:pStyle w:val="ListParagraph"/>
        <w:numPr>
          <w:ilvl w:val="1"/>
          <w:numId w:val="17"/>
        </w:numPr>
        <w:tabs>
          <w:tab w:val="left" w:pos="783"/>
        </w:tabs>
        <w:spacing w:before="191" w:line="273" w:lineRule="auto"/>
        <w:ind w:right="409" w:hanging="567"/>
        <w:jc w:val="both"/>
        <w:rPr>
          <w:sz w:val="24"/>
        </w:rPr>
      </w:pPr>
      <w:r w:rsidRPr="00F817F8">
        <w:rPr>
          <w:sz w:val="24"/>
        </w:rPr>
        <w:t xml:space="preserve">There are 4 LWS and 2 Sites of </w:t>
      </w:r>
      <w:r w:rsidR="0009621F" w:rsidRPr="00F817F8">
        <w:rPr>
          <w:sz w:val="24"/>
        </w:rPr>
        <w:t xml:space="preserve">Importance for </w:t>
      </w:r>
      <w:r w:rsidRPr="00F817F8">
        <w:rPr>
          <w:sz w:val="24"/>
        </w:rPr>
        <w:t>Nature Conservation (SINC</w:t>
      </w:r>
      <w:r w:rsidR="0009621F" w:rsidRPr="00F817F8">
        <w:rPr>
          <w:sz w:val="24"/>
        </w:rPr>
        <w:t>s</w:t>
      </w:r>
      <w:r w:rsidRPr="00F817F8">
        <w:rPr>
          <w:sz w:val="24"/>
        </w:rPr>
        <w:t xml:space="preserve">) in Fiskerton and these are shown on </w:t>
      </w:r>
      <w:r w:rsidR="00F817F8">
        <w:rPr>
          <w:sz w:val="24"/>
        </w:rPr>
        <w:t>m</w:t>
      </w:r>
      <w:r w:rsidRPr="00F817F8">
        <w:rPr>
          <w:sz w:val="24"/>
        </w:rPr>
        <w:t>ap 7 (Page 5</w:t>
      </w:r>
      <w:r w:rsidR="00F817F8" w:rsidRPr="00F817F8">
        <w:rPr>
          <w:sz w:val="24"/>
        </w:rPr>
        <w:t>1</w:t>
      </w:r>
      <w:r w:rsidRPr="00F817F8">
        <w:rPr>
          <w:sz w:val="24"/>
        </w:rPr>
        <w:t xml:space="preserve">). The NDP recognises the significance of the LWS and SINC and the role these areas play as a nature and biodiversity haven along with the social and health benefits they offer to local residents and other residents in the surrounding areas. It is therefore important that these areas along with the play area., the Paddock and the Crescent are protected and enhanced to ensure the areas are not harmed by any potential future </w:t>
      </w:r>
      <w:r w:rsidR="00F817F8" w:rsidRPr="00F817F8">
        <w:rPr>
          <w:sz w:val="24"/>
        </w:rPr>
        <w:t>development that may have an indirect impact on</w:t>
      </w:r>
      <w:r w:rsidRPr="00F817F8">
        <w:rPr>
          <w:sz w:val="24"/>
        </w:rPr>
        <w:t xml:space="preserve"> the areas and this should be carefully considered and monitored by the Parish, District and County</w:t>
      </w:r>
      <w:r w:rsidRPr="00F817F8">
        <w:rPr>
          <w:spacing w:val="-30"/>
          <w:sz w:val="24"/>
        </w:rPr>
        <w:t xml:space="preserve"> </w:t>
      </w:r>
      <w:r w:rsidRPr="00F817F8">
        <w:rPr>
          <w:sz w:val="24"/>
        </w:rPr>
        <w:t>Councils.</w:t>
      </w:r>
    </w:p>
    <w:p w14:paraId="6FEE7202" w14:textId="7C23B8AC" w:rsidR="00DF3F2E" w:rsidRPr="00F817F8" w:rsidRDefault="00EA0577">
      <w:pPr>
        <w:pStyle w:val="ListParagraph"/>
        <w:numPr>
          <w:ilvl w:val="1"/>
          <w:numId w:val="17"/>
        </w:numPr>
        <w:tabs>
          <w:tab w:val="left" w:pos="783"/>
        </w:tabs>
        <w:spacing w:before="173" w:line="266" w:lineRule="auto"/>
        <w:ind w:right="273" w:hanging="567"/>
        <w:jc w:val="both"/>
        <w:rPr>
          <w:sz w:val="24"/>
        </w:rPr>
      </w:pPr>
      <w:r w:rsidRPr="00F817F8">
        <w:rPr>
          <w:sz w:val="24"/>
        </w:rPr>
        <w:t>The</w:t>
      </w:r>
      <w:r w:rsidRPr="00F817F8">
        <w:rPr>
          <w:spacing w:val="-6"/>
          <w:sz w:val="24"/>
        </w:rPr>
        <w:t xml:space="preserve"> </w:t>
      </w:r>
      <w:r w:rsidRPr="00F817F8">
        <w:rPr>
          <w:sz w:val="24"/>
        </w:rPr>
        <w:t>local</w:t>
      </w:r>
      <w:r w:rsidRPr="00F817F8">
        <w:rPr>
          <w:spacing w:val="-6"/>
          <w:sz w:val="24"/>
        </w:rPr>
        <w:t xml:space="preserve"> </w:t>
      </w:r>
      <w:r w:rsidRPr="00F817F8">
        <w:rPr>
          <w:sz w:val="24"/>
        </w:rPr>
        <w:t>residents</w:t>
      </w:r>
      <w:r w:rsidRPr="00F817F8">
        <w:rPr>
          <w:spacing w:val="-6"/>
          <w:sz w:val="24"/>
        </w:rPr>
        <w:t xml:space="preserve"> </w:t>
      </w:r>
      <w:r w:rsidRPr="00F817F8">
        <w:rPr>
          <w:sz w:val="24"/>
        </w:rPr>
        <w:t>in</w:t>
      </w:r>
      <w:r w:rsidRPr="00F817F8">
        <w:rPr>
          <w:spacing w:val="-7"/>
          <w:sz w:val="24"/>
        </w:rPr>
        <w:t xml:space="preserve"> </w:t>
      </w:r>
      <w:r w:rsidRPr="00F817F8">
        <w:rPr>
          <w:spacing w:val="-3"/>
          <w:sz w:val="24"/>
        </w:rPr>
        <w:t>the</w:t>
      </w:r>
      <w:r w:rsidRPr="00F817F8">
        <w:rPr>
          <w:spacing w:val="-8"/>
          <w:sz w:val="24"/>
        </w:rPr>
        <w:t xml:space="preserve"> </w:t>
      </w:r>
      <w:r w:rsidRPr="00F817F8">
        <w:rPr>
          <w:sz w:val="24"/>
        </w:rPr>
        <w:t>village</w:t>
      </w:r>
      <w:r w:rsidRPr="00F817F8">
        <w:rPr>
          <w:spacing w:val="-8"/>
          <w:sz w:val="24"/>
        </w:rPr>
        <w:t xml:space="preserve"> </w:t>
      </w:r>
      <w:r w:rsidRPr="00F817F8">
        <w:rPr>
          <w:sz w:val="24"/>
        </w:rPr>
        <w:t>are</w:t>
      </w:r>
      <w:r w:rsidRPr="00F817F8">
        <w:rPr>
          <w:spacing w:val="-5"/>
          <w:sz w:val="24"/>
        </w:rPr>
        <w:t xml:space="preserve"> </w:t>
      </w:r>
      <w:r w:rsidRPr="00F817F8">
        <w:rPr>
          <w:sz w:val="24"/>
        </w:rPr>
        <w:t>supportive</w:t>
      </w:r>
      <w:r w:rsidRPr="00F817F8">
        <w:rPr>
          <w:spacing w:val="-11"/>
          <w:sz w:val="24"/>
        </w:rPr>
        <w:t xml:space="preserve"> </w:t>
      </w:r>
      <w:r w:rsidRPr="00F817F8">
        <w:rPr>
          <w:sz w:val="24"/>
        </w:rPr>
        <w:t>of</w:t>
      </w:r>
      <w:r w:rsidRPr="00F817F8">
        <w:rPr>
          <w:spacing w:val="-7"/>
          <w:sz w:val="24"/>
        </w:rPr>
        <w:t xml:space="preserve"> </w:t>
      </w:r>
      <w:r w:rsidRPr="00F817F8">
        <w:rPr>
          <w:sz w:val="24"/>
        </w:rPr>
        <w:t>a</w:t>
      </w:r>
      <w:r w:rsidRPr="00F817F8">
        <w:rPr>
          <w:spacing w:val="-5"/>
          <w:sz w:val="24"/>
        </w:rPr>
        <w:t xml:space="preserve"> </w:t>
      </w:r>
      <w:r w:rsidRPr="00F817F8">
        <w:rPr>
          <w:sz w:val="24"/>
        </w:rPr>
        <w:t>Green</w:t>
      </w:r>
      <w:r w:rsidRPr="00F817F8">
        <w:rPr>
          <w:spacing w:val="-6"/>
          <w:sz w:val="24"/>
        </w:rPr>
        <w:t xml:space="preserve"> </w:t>
      </w:r>
      <w:r w:rsidRPr="00F817F8">
        <w:rPr>
          <w:sz w:val="24"/>
        </w:rPr>
        <w:t>Infrastructure</w:t>
      </w:r>
      <w:r w:rsidRPr="00F817F8">
        <w:rPr>
          <w:spacing w:val="-5"/>
          <w:sz w:val="24"/>
        </w:rPr>
        <w:t xml:space="preserve"> </w:t>
      </w:r>
      <w:r w:rsidRPr="00F817F8">
        <w:rPr>
          <w:sz w:val="24"/>
        </w:rPr>
        <w:t>approach</w:t>
      </w:r>
      <w:r w:rsidRPr="00F817F8">
        <w:rPr>
          <w:spacing w:val="-8"/>
          <w:sz w:val="24"/>
        </w:rPr>
        <w:t xml:space="preserve"> </w:t>
      </w:r>
      <w:r w:rsidRPr="00F817F8">
        <w:rPr>
          <w:sz w:val="24"/>
        </w:rPr>
        <w:t>to</w:t>
      </w:r>
      <w:r w:rsidRPr="00F817F8">
        <w:rPr>
          <w:spacing w:val="-7"/>
          <w:sz w:val="24"/>
        </w:rPr>
        <w:t xml:space="preserve"> </w:t>
      </w:r>
      <w:r w:rsidRPr="00F817F8">
        <w:rPr>
          <w:sz w:val="24"/>
        </w:rPr>
        <w:t>the design and management of green space in new developments to ensure that a range of needs</w:t>
      </w:r>
      <w:r w:rsidRPr="00F817F8">
        <w:rPr>
          <w:spacing w:val="24"/>
          <w:sz w:val="24"/>
        </w:rPr>
        <w:t xml:space="preserve"> </w:t>
      </w:r>
      <w:r w:rsidRPr="00F817F8">
        <w:rPr>
          <w:sz w:val="24"/>
        </w:rPr>
        <w:t>are</w:t>
      </w:r>
      <w:r w:rsidRPr="00F817F8">
        <w:rPr>
          <w:spacing w:val="24"/>
          <w:sz w:val="24"/>
        </w:rPr>
        <w:t xml:space="preserve"> </w:t>
      </w:r>
      <w:r w:rsidRPr="00F817F8">
        <w:rPr>
          <w:sz w:val="24"/>
        </w:rPr>
        <w:t>provided</w:t>
      </w:r>
      <w:r w:rsidRPr="00F817F8">
        <w:rPr>
          <w:spacing w:val="21"/>
          <w:sz w:val="24"/>
        </w:rPr>
        <w:t xml:space="preserve"> </w:t>
      </w:r>
      <w:r w:rsidRPr="00F817F8">
        <w:rPr>
          <w:sz w:val="24"/>
        </w:rPr>
        <w:t>for</w:t>
      </w:r>
      <w:r w:rsidRPr="00F817F8">
        <w:rPr>
          <w:spacing w:val="21"/>
          <w:sz w:val="24"/>
        </w:rPr>
        <w:t xml:space="preserve"> </w:t>
      </w:r>
      <w:r w:rsidRPr="00F817F8">
        <w:rPr>
          <w:sz w:val="24"/>
        </w:rPr>
        <w:t>within</w:t>
      </w:r>
      <w:r w:rsidRPr="00F817F8">
        <w:rPr>
          <w:spacing w:val="25"/>
          <w:sz w:val="24"/>
        </w:rPr>
        <w:t xml:space="preserve"> </w:t>
      </w:r>
      <w:r w:rsidRPr="00F817F8">
        <w:rPr>
          <w:sz w:val="24"/>
        </w:rPr>
        <w:t>any</w:t>
      </w:r>
      <w:r w:rsidRPr="00F817F8">
        <w:rPr>
          <w:spacing w:val="23"/>
          <w:sz w:val="24"/>
        </w:rPr>
        <w:t xml:space="preserve"> </w:t>
      </w:r>
      <w:r w:rsidRPr="00F817F8">
        <w:rPr>
          <w:sz w:val="24"/>
        </w:rPr>
        <w:t>one</w:t>
      </w:r>
      <w:r w:rsidRPr="00F817F8">
        <w:rPr>
          <w:spacing w:val="25"/>
          <w:sz w:val="24"/>
        </w:rPr>
        <w:t xml:space="preserve"> </w:t>
      </w:r>
      <w:r w:rsidRPr="00F817F8">
        <w:rPr>
          <w:sz w:val="24"/>
        </w:rPr>
        <w:t>open</w:t>
      </w:r>
      <w:r w:rsidRPr="00F817F8">
        <w:rPr>
          <w:spacing w:val="22"/>
          <w:sz w:val="24"/>
        </w:rPr>
        <w:t xml:space="preserve"> </w:t>
      </w:r>
      <w:r w:rsidRPr="00F817F8">
        <w:rPr>
          <w:sz w:val="24"/>
        </w:rPr>
        <w:t>space.</w:t>
      </w:r>
      <w:r w:rsidRPr="00F817F8">
        <w:rPr>
          <w:spacing w:val="14"/>
          <w:sz w:val="24"/>
        </w:rPr>
        <w:t xml:space="preserve"> </w:t>
      </w:r>
      <w:r w:rsidRPr="00F817F8">
        <w:rPr>
          <w:sz w:val="24"/>
        </w:rPr>
        <w:t>It</w:t>
      </w:r>
      <w:r w:rsidRPr="00F817F8">
        <w:rPr>
          <w:spacing w:val="25"/>
          <w:sz w:val="24"/>
        </w:rPr>
        <w:t xml:space="preserve"> </w:t>
      </w:r>
      <w:r w:rsidRPr="00F817F8">
        <w:rPr>
          <w:sz w:val="24"/>
        </w:rPr>
        <w:t>is</w:t>
      </w:r>
      <w:r w:rsidRPr="00F817F8">
        <w:rPr>
          <w:spacing w:val="22"/>
          <w:sz w:val="24"/>
        </w:rPr>
        <w:t xml:space="preserve"> </w:t>
      </w:r>
      <w:r w:rsidRPr="00F817F8">
        <w:rPr>
          <w:sz w:val="24"/>
        </w:rPr>
        <w:t>also</w:t>
      </w:r>
      <w:r w:rsidRPr="00F817F8">
        <w:rPr>
          <w:spacing w:val="26"/>
          <w:sz w:val="24"/>
        </w:rPr>
        <w:t xml:space="preserve"> </w:t>
      </w:r>
      <w:r w:rsidRPr="00F817F8">
        <w:rPr>
          <w:sz w:val="24"/>
        </w:rPr>
        <w:t>important</w:t>
      </w:r>
      <w:r w:rsidRPr="00F817F8">
        <w:rPr>
          <w:spacing w:val="22"/>
          <w:sz w:val="24"/>
        </w:rPr>
        <w:t xml:space="preserve"> </w:t>
      </w:r>
      <w:r w:rsidRPr="00F817F8">
        <w:rPr>
          <w:sz w:val="24"/>
        </w:rPr>
        <w:t>that</w:t>
      </w:r>
      <w:r w:rsidRPr="00F817F8">
        <w:rPr>
          <w:spacing w:val="27"/>
          <w:sz w:val="24"/>
        </w:rPr>
        <w:t xml:space="preserve"> </w:t>
      </w:r>
      <w:r w:rsidRPr="00F817F8">
        <w:rPr>
          <w:sz w:val="24"/>
        </w:rPr>
        <w:t>these</w:t>
      </w:r>
      <w:r w:rsidRPr="00F817F8">
        <w:rPr>
          <w:spacing w:val="24"/>
          <w:sz w:val="24"/>
        </w:rPr>
        <w:t xml:space="preserve"> </w:t>
      </w:r>
      <w:r w:rsidRPr="00F817F8">
        <w:rPr>
          <w:sz w:val="24"/>
        </w:rPr>
        <w:t>open</w:t>
      </w:r>
    </w:p>
    <w:p w14:paraId="6FEE7203" w14:textId="77777777" w:rsidR="00DF3F2E" w:rsidRDefault="00DF3F2E">
      <w:pPr>
        <w:spacing w:line="266" w:lineRule="auto"/>
        <w:jc w:val="both"/>
        <w:rPr>
          <w:sz w:val="24"/>
        </w:rPr>
        <w:sectPr w:rsidR="00DF3F2E">
          <w:pgSz w:w="11920" w:h="16850"/>
          <w:pgMar w:top="1600" w:right="1160" w:bottom="480" w:left="660" w:header="0" w:footer="294" w:gutter="0"/>
          <w:cols w:space="720"/>
        </w:sectPr>
      </w:pPr>
    </w:p>
    <w:p w14:paraId="6FEE7204" w14:textId="77777777" w:rsidR="00DF3F2E" w:rsidRPr="00F817F8" w:rsidRDefault="00EA0577">
      <w:pPr>
        <w:pStyle w:val="BodyText"/>
        <w:spacing w:before="78" w:line="273" w:lineRule="auto"/>
        <w:ind w:left="667" w:right="106"/>
      </w:pPr>
      <w:r w:rsidRPr="00F817F8">
        <w:lastRenderedPageBreak/>
        <w:t>spaces provide linkages into one another offering green corridors for wildlife and spaces for people to enjoy walking and cycling along.</w:t>
      </w:r>
    </w:p>
    <w:p w14:paraId="6FEE7205" w14:textId="6398E9C8" w:rsidR="00DF3F2E" w:rsidRPr="00F817F8" w:rsidRDefault="00EA0577">
      <w:pPr>
        <w:pStyle w:val="ListParagraph"/>
        <w:numPr>
          <w:ilvl w:val="1"/>
          <w:numId w:val="17"/>
        </w:numPr>
        <w:tabs>
          <w:tab w:val="left" w:pos="783"/>
        </w:tabs>
        <w:spacing w:before="198" w:line="273" w:lineRule="auto"/>
        <w:ind w:right="270" w:hanging="567"/>
        <w:jc w:val="both"/>
        <w:rPr>
          <w:sz w:val="24"/>
        </w:rPr>
      </w:pPr>
      <w:r w:rsidRPr="00F817F8">
        <w:rPr>
          <w:sz w:val="24"/>
        </w:rPr>
        <w:t xml:space="preserve">Good quality open space can affect the quality of life and personal wellbeing of local residents and makes an important contribution to wildlife and habitats within </w:t>
      </w:r>
      <w:r w:rsidR="005C177B" w:rsidRPr="00F817F8">
        <w:rPr>
          <w:sz w:val="24"/>
        </w:rPr>
        <w:t>the Parish</w:t>
      </w:r>
      <w:r w:rsidRPr="00F817F8">
        <w:rPr>
          <w:sz w:val="24"/>
        </w:rPr>
        <w:t xml:space="preserve">. This is particularly important in a village such as Fiskerton, where proposals for larger scale new development on the fringes are likely to extend the built area, and distance existing communities from the open countryside. The </w:t>
      </w:r>
      <w:r w:rsidR="00F817F8" w:rsidRPr="00F817F8">
        <w:rPr>
          <w:sz w:val="24"/>
        </w:rPr>
        <w:t xml:space="preserve">Parish Council </w:t>
      </w:r>
      <w:r w:rsidRPr="00F817F8">
        <w:rPr>
          <w:spacing w:val="14"/>
          <w:sz w:val="24"/>
        </w:rPr>
        <w:t xml:space="preserve">is </w:t>
      </w:r>
      <w:r w:rsidRPr="00F817F8">
        <w:rPr>
          <w:sz w:val="24"/>
        </w:rPr>
        <w:t>keen to support new development, which embraces high quality green spaces and green infrastructure as an integral element of the overall design and layout of new developments.</w:t>
      </w:r>
    </w:p>
    <w:p w14:paraId="6FEE7206" w14:textId="77777777" w:rsidR="00DF3F2E" w:rsidRDefault="00EA0577">
      <w:pPr>
        <w:pStyle w:val="BodyText"/>
        <w:ind w:left="2878"/>
        <w:rPr>
          <w:sz w:val="20"/>
        </w:rPr>
      </w:pPr>
      <w:r>
        <w:rPr>
          <w:noProof/>
          <w:sz w:val="20"/>
          <w:lang w:bidi="ar-SA"/>
        </w:rPr>
        <w:drawing>
          <wp:inline distT="0" distB="0" distL="0" distR="0" wp14:anchorId="6FEE7519" wp14:editId="01556245">
            <wp:extent cx="3046439" cy="2023300"/>
            <wp:effectExtent l="0" t="0" r="0" b="0"/>
            <wp:docPr id="5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0.jpeg"/>
                    <pic:cNvPicPr/>
                  </pic:nvPicPr>
                  <pic:blipFill>
                    <a:blip r:embed="rId126" cstate="print"/>
                    <a:stretch>
                      <a:fillRect/>
                    </a:stretch>
                  </pic:blipFill>
                  <pic:spPr>
                    <a:xfrm>
                      <a:off x="0" y="0"/>
                      <a:ext cx="3046439" cy="2023300"/>
                    </a:xfrm>
                    <a:prstGeom prst="rect">
                      <a:avLst/>
                    </a:prstGeom>
                  </pic:spPr>
                </pic:pic>
              </a:graphicData>
            </a:graphic>
          </wp:inline>
        </w:drawing>
      </w:r>
    </w:p>
    <w:p w14:paraId="6FEE7207" w14:textId="77777777" w:rsidR="00DF3F2E" w:rsidRDefault="00DF3F2E">
      <w:pPr>
        <w:pStyle w:val="BodyText"/>
        <w:spacing w:before="2"/>
        <w:rPr>
          <w:sz w:val="22"/>
        </w:rPr>
      </w:pPr>
    </w:p>
    <w:p w14:paraId="6FEE7208" w14:textId="77777777" w:rsidR="00DF3F2E" w:rsidRDefault="00EA0577">
      <w:pPr>
        <w:pStyle w:val="Heading2"/>
        <w:ind w:left="780"/>
      </w:pPr>
      <w:bookmarkStart w:id="74" w:name="_Toc80138547"/>
      <w:r>
        <w:t>Community Consultation</w:t>
      </w:r>
      <w:bookmarkEnd w:id="74"/>
    </w:p>
    <w:p w14:paraId="6FEE7209" w14:textId="6EB35945" w:rsidR="00DF3F2E" w:rsidRDefault="00EA0577">
      <w:pPr>
        <w:pStyle w:val="ListParagraph"/>
        <w:numPr>
          <w:ilvl w:val="1"/>
          <w:numId w:val="17"/>
        </w:numPr>
        <w:tabs>
          <w:tab w:val="left" w:pos="783"/>
        </w:tabs>
        <w:spacing w:before="241" w:line="266" w:lineRule="auto"/>
        <w:ind w:right="274" w:hanging="567"/>
        <w:jc w:val="both"/>
        <w:rPr>
          <w:sz w:val="24"/>
        </w:rPr>
      </w:pPr>
      <w:r>
        <w:rPr>
          <w:sz w:val="24"/>
        </w:rPr>
        <w:t xml:space="preserve">The community have expressed throughout the consultation that the preservation and protection of the countryside, landscape and open spaces are paramount to the future of Fiskerton. The green </w:t>
      </w:r>
      <w:r>
        <w:rPr>
          <w:spacing w:val="-3"/>
          <w:sz w:val="24"/>
        </w:rPr>
        <w:t xml:space="preserve">spaces </w:t>
      </w:r>
      <w:r>
        <w:rPr>
          <w:sz w:val="24"/>
        </w:rPr>
        <w:t>within Fiskerton and the countryside is part of what makes Fiskerton a lovely place to</w:t>
      </w:r>
      <w:r>
        <w:rPr>
          <w:spacing w:val="-11"/>
          <w:sz w:val="24"/>
        </w:rPr>
        <w:t xml:space="preserve"> </w:t>
      </w:r>
      <w:r>
        <w:rPr>
          <w:sz w:val="24"/>
        </w:rPr>
        <w:t>live.</w:t>
      </w:r>
    </w:p>
    <w:p w14:paraId="6FEE720A" w14:textId="77777777" w:rsidR="00DF3F2E" w:rsidRDefault="00EB5CC6">
      <w:pPr>
        <w:pStyle w:val="BodyText"/>
        <w:spacing w:before="2"/>
        <w:rPr>
          <w:sz w:val="11"/>
        </w:rPr>
      </w:pPr>
      <w:r>
        <w:rPr>
          <w:noProof/>
          <w:lang w:bidi="ar-SA"/>
        </w:rPr>
        <mc:AlternateContent>
          <mc:Choice Requires="wpg">
            <w:drawing>
              <wp:anchor distT="0" distB="0" distL="0" distR="0" simplePos="0" relativeHeight="251683840" behindDoc="1" locked="0" layoutInCell="1" allowOverlap="1" wp14:anchorId="6FEE751B" wp14:editId="43A79748">
                <wp:simplePos x="0" y="0"/>
                <wp:positionH relativeFrom="page">
                  <wp:posOffset>885825</wp:posOffset>
                </wp:positionH>
                <wp:positionV relativeFrom="paragraph">
                  <wp:posOffset>107950</wp:posOffset>
                </wp:positionV>
                <wp:extent cx="5884545" cy="1517650"/>
                <wp:effectExtent l="0" t="0" r="0" b="0"/>
                <wp:wrapTopAndBottom/>
                <wp:docPr id="130"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4545" cy="1517650"/>
                          <a:chOff x="1395" y="170"/>
                          <a:chExt cx="9267" cy="2390"/>
                        </a:xfrm>
                      </wpg:grpSpPr>
                      <pic:pic xmlns:pic="http://schemas.openxmlformats.org/drawingml/2006/picture">
                        <pic:nvPicPr>
                          <pic:cNvPr id="132" name="Picture 3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415" y="189"/>
                            <a:ext cx="9227" cy="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Text Box 38"/>
                        <wps:cNvSpPr txBox="1">
                          <a:spLocks noChangeArrowheads="1"/>
                        </wps:cNvSpPr>
                        <wps:spPr bwMode="auto">
                          <a:xfrm>
                            <a:off x="1415" y="189"/>
                            <a:ext cx="9227" cy="2350"/>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1F" w14:textId="77777777" w:rsidR="00DF3F2E" w:rsidRDefault="00EA0577">
                              <w:pPr>
                                <w:spacing w:before="70"/>
                                <w:ind w:left="137"/>
                                <w:rPr>
                                  <w:b/>
                                  <w:sz w:val="24"/>
                                </w:rPr>
                              </w:pPr>
                              <w:r>
                                <w:rPr>
                                  <w:b/>
                                  <w:sz w:val="24"/>
                                  <w:u w:val="thick"/>
                                </w:rPr>
                                <w:t>Policy 9: Green Infrastructure</w:t>
                              </w:r>
                            </w:p>
                            <w:p w14:paraId="6FEE7620" w14:textId="77777777" w:rsidR="00DF3F2E" w:rsidRPr="00F817F8" w:rsidRDefault="00EA0577">
                              <w:pPr>
                                <w:numPr>
                                  <w:ilvl w:val="0"/>
                                  <w:numId w:val="16"/>
                                </w:numPr>
                                <w:tabs>
                                  <w:tab w:val="left" w:pos="366"/>
                                </w:tabs>
                                <w:spacing w:before="64"/>
                                <w:ind w:right="170"/>
                                <w:rPr>
                                  <w:b/>
                                  <w:sz w:val="24"/>
                                </w:rPr>
                              </w:pPr>
                              <w:r w:rsidRPr="00F817F8">
                                <w:rPr>
                                  <w:sz w:val="24"/>
                                </w:rPr>
                                <w:t>All new proposals should seek to preserve, and where possible, enhance the existing local</w:t>
                              </w:r>
                              <w:r w:rsidRPr="00F817F8">
                                <w:rPr>
                                  <w:spacing w:val="-10"/>
                                  <w:sz w:val="24"/>
                                </w:rPr>
                                <w:t xml:space="preserve"> </w:t>
                              </w:r>
                              <w:r w:rsidRPr="00F817F8">
                                <w:rPr>
                                  <w:sz w:val="24"/>
                                </w:rPr>
                                <w:t>green</w:t>
                              </w:r>
                              <w:r w:rsidRPr="00F817F8">
                                <w:rPr>
                                  <w:spacing w:val="-11"/>
                                  <w:sz w:val="24"/>
                                </w:rPr>
                                <w:t xml:space="preserve"> </w:t>
                              </w:r>
                              <w:r w:rsidRPr="00F817F8">
                                <w:rPr>
                                  <w:sz w:val="24"/>
                                </w:rPr>
                                <w:t>infrastructure</w:t>
                              </w:r>
                              <w:r w:rsidRPr="00F817F8">
                                <w:rPr>
                                  <w:spacing w:val="-10"/>
                                  <w:sz w:val="24"/>
                                </w:rPr>
                                <w:t xml:space="preserve"> </w:t>
                              </w:r>
                              <w:r w:rsidRPr="00F817F8">
                                <w:rPr>
                                  <w:sz w:val="24"/>
                                </w:rPr>
                                <w:t>network,</w:t>
                              </w:r>
                              <w:r w:rsidRPr="00F817F8">
                                <w:rPr>
                                  <w:spacing w:val="-10"/>
                                  <w:sz w:val="24"/>
                                </w:rPr>
                                <w:t xml:space="preserve"> </w:t>
                              </w:r>
                              <w:r w:rsidRPr="00F817F8">
                                <w:rPr>
                                  <w:sz w:val="24"/>
                                </w:rPr>
                                <w:t>as</w:t>
                              </w:r>
                              <w:r w:rsidRPr="00F817F8">
                                <w:rPr>
                                  <w:spacing w:val="-12"/>
                                  <w:sz w:val="24"/>
                                </w:rPr>
                                <w:t xml:space="preserve"> </w:t>
                              </w:r>
                              <w:r w:rsidRPr="00F817F8">
                                <w:rPr>
                                  <w:sz w:val="24"/>
                                </w:rPr>
                                <w:t>identified</w:t>
                              </w:r>
                              <w:r w:rsidRPr="00F817F8">
                                <w:rPr>
                                  <w:spacing w:val="-10"/>
                                  <w:sz w:val="24"/>
                                </w:rPr>
                                <w:t xml:space="preserve"> </w:t>
                              </w:r>
                              <w:r w:rsidRPr="00F817F8">
                                <w:rPr>
                                  <w:sz w:val="24"/>
                                </w:rPr>
                                <w:t>on</w:t>
                              </w:r>
                              <w:r w:rsidRPr="00F817F8">
                                <w:rPr>
                                  <w:spacing w:val="-13"/>
                                  <w:sz w:val="24"/>
                                </w:rPr>
                                <w:t xml:space="preserve"> </w:t>
                              </w:r>
                              <w:r w:rsidRPr="00F817F8">
                                <w:rPr>
                                  <w:sz w:val="24"/>
                                </w:rPr>
                                <w:t>Map</w:t>
                              </w:r>
                              <w:r w:rsidRPr="00F817F8">
                                <w:rPr>
                                  <w:spacing w:val="-8"/>
                                  <w:sz w:val="24"/>
                                </w:rPr>
                                <w:t xml:space="preserve"> </w:t>
                              </w:r>
                              <w:r w:rsidRPr="00F817F8">
                                <w:rPr>
                                  <w:sz w:val="24"/>
                                </w:rPr>
                                <w:t>7.</w:t>
                              </w:r>
                              <w:r w:rsidRPr="00F817F8">
                                <w:rPr>
                                  <w:spacing w:val="-10"/>
                                  <w:sz w:val="24"/>
                                </w:rPr>
                                <w:t xml:space="preserve"> </w:t>
                              </w:r>
                              <w:r w:rsidRPr="00F817F8">
                                <w:rPr>
                                  <w:sz w:val="24"/>
                                </w:rPr>
                                <w:t>Where</w:t>
                              </w:r>
                              <w:r w:rsidRPr="00F817F8">
                                <w:rPr>
                                  <w:spacing w:val="-11"/>
                                  <w:sz w:val="24"/>
                                </w:rPr>
                                <w:t xml:space="preserve"> </w:t>
                              </w:r>
                              <w:r w:rsidRPr="00F817F8">
                                <w:rPr>
                                  <w:sz w:val="24"/>
                                </w:rPr>
                                <w:t>opportunities</w:t>
                              </w:r>
                              <w:r w:rsidRPr="00F817F8">
                                <w:rPr>
                                  <w:spacing w:val="-11"/>
                                  <w:sz w:val="24"/>
                                </w:rPr>
                                <w:t xml:space="preserve"> </w:t>
                              </w:r>
                              <w:r w:rsidRPr="00F817F8">
                                <w:rPr>
                                  <w:sz w:val="24"/>
                                </w:rPr>
                                <w:t>exist, proposals should seek to restore underused, or poorly maintained, networks, whilst retaining</w:t>
                              </w:r>
                              <w:r w:rsidRPr="00F817F8">
                                <w:rPr>
                                  <w:spacing w:val="-11"/>
                                  <w:sz w:val="24"/>
                                </w:rPr>
                                <w:t xml:space="preserve"> </w:t>
                              </w:r>
                              <w:r w:rsidRPr="00F817F8">
                                <w:rPr>
                                  <w:sz w:val="24"/>
                                </w:rPr>
                                <w:t>their</w:t>
                              </w:r>
                              <w:r w:rsidRPr="00F817F8">
                                <w:rPr>
                                  <w:spacing w:val="-11"/>
                                  <w:sz w:val="24"/>
                                </w:rPr>
                                <w:t xml:space="preserve"> </w:t>
                              </w:r>
                              <w:r w:rsidRPr="00F817F8">
                                <w:rPr>
                                  <w:sz w:val="24"/>
                                </w:rPr>
                                <w:t>amenity</w:t>
                              </w:r>
                              <w:r w:rsidRPr="00F817F8">
                                <w:rPr>
                                  <w:spacing w:val="-11"/>
                                  <w:sz w:val="24"/>
                                </w:rPr>
                                <w:t xml:space="preserve"> </w:t>
                              </w:r>
                              <w:r w:rsidRPr="00F817F8">
                                <w:rPr>
                                  <w:sz w:val="24"/>
                                </w:rPr>
                                <w:t>value</w:t>
                              </w:r>
                              <w:r w:rsidRPr="00F817F8">
                                <w:rPr>
                                  <w:spacing w:val="-9"/>
                                  <w:sz w:val="24"/>
                                </w:rPr>
                                <w:t xml:space="preserve"> </w:t>
                              </w:r>
                              <w:r w:rsidRPr="00F817F8">
                                <w:rPr>
                                  <w:sz w:val="24"/>
                                </w:rPr>
                                <w:t>and</w:t>
                              </w:r>
                              <w:r w:rsidRPr="00F817F8">
                                <w:rPr>
                                  <w:spacing w:val="-11"/>
                                  <w:sz w:val="24"/>
                                </w:rPr>
                                <w:t xml:space="preserve"> </w:t>
                              </w:r>
                              <w:r w:rsidRPr="00F817F8">
                                <w:rPr>
                                  <w:sz w:val="24"/>
                                </w:rPr>
                                <w:t>exploring</w:t>
                              </w:r>
                              <w:r w:rsidRPr="00F817F8">
                                <w:rPr>
                                  <w:spacing w:val="-10"/>
                                  <w:sz w:val="24"/>
                                </w:rPr>
                                <w:t xml:space="preserve"> </w:t>
                              </w:r>
                              <w:r w:rsidRPr="00F817F8">
                                <w:rPr>
                                  <w:sz w:val="24"/>
                                </w:rPr>
                                <w:t>opportunities</w:t>
                              </w:r>
                              <w:r w:rsidRPr="00F817F8">
                                <w:rPr>
                                  <w:spacing w:val="-10"/>
                                  <w:sz w:val="24"/>
                                </w:rPr>
                                <w:t xml:space="preserve"> </w:t>
                              </w:r>
                              <w:r w:rsidRPr="00F817F8">
                                <w:rPr>
                                  <w:sz w:val="24"/>
                                </w:rPr>
                                <w:t>to</w:t>
                              </w:r>
                              <w:r w:rsidRPr="00F817F8">
                                <w:rPr>
                                  <w:spacing w:val="-10"/>
                                  <w:sz w:val="24"/>
                                </w:rPr>
                                <w:t xml:space="preserve"> </w:t>
                              </w:r>
                              <w:r w:rsidRPr="00F817F8">
                                <w:rPr>
                                  <w:sz w:val="24"/>
                                </w:rPr>
                                <w:t>create</w:t>
                              </w:r>
                              <w:r w:rsidRPr="00F817F8">
                                <w:rPr>
                                  <w:spacing w:val="-10"/>
                                  <w:sz w:val="24"/>
                                </w:rPr>
                                <w:t xml:space="preserve"> </w:t>
                              </w:r>
                              <w:r w:rsidRPr="00F817F8">
                                <w:rPr>
                                  <w:sz w:val="24"/>
                                </w:rPr>
                                <w:t>new</w:t>
                              </w:r>
                              <w:r w:rsidRPr="00F817F8">
                                <w:rPr>
                                  <w:spacing w:val="-10"/>
                                  <w:sz w:val="24"/>
                                </w:rPr>
                                <w:t xml:space="preserve"> </w:t>
                              </w:r>
                              <w:r w:rsidRPr="00F817F8">
                                <w:rPr>
                                  <w:sz w:val="24"/>
                                </w:rPr>
                                <w:t>connections</w:t>
                              </w:r>
                              <w:r w:rsidRPr="00F817F8">
                                <w:rPr>
                                  <w:b/>
                                  <w:sz w:val="24"/>
                                </w:rPr>
                                <w:t>.</w:t>
                              </w:r>
                            </w:p>
                            <w:p w14:paraId="6FEE7621" w14:textId="11C07AF8" w:rsidR="00DF3F2E" w:rsidRPr="00F817F8" w:rsidRDefault="00EA0577">
                              <w:pPr>
                                <w:numPr>
                                  <w:ilvl w:val="0"/>
                                  <w:numId w:val="16"/>
                                </w:numPr>
                                <w:tabs>
                                  <w:tab w:val="left" w:pos="366"/>
                                </w:tabs>
                                <w:spacing w:before="67"/>
                                <w:ind w:right="337"/>
                                <w:rPr>
                                  <w:sz w:val="24"/>
                                </w:rPr>
                              </w:pPr>
                              <w:r w:rsidRPr="00F817F8">
                                <w:rPr>
                                  <w:sz w:val="24"/>
                                </w:rPr>
                                <w:t>Development</w:t>
                              </w:r>
                              <w:r w:rsidRPr="00F817F8">
                                <w:rPr>
                                  <w:spacing w:val="-9"/>
                                  <w:sz w:val="24"/>
                                </w:rPr>
                                <w:t xml:space="preserve"> </w:t>
                              </w:r>
                              <w:r w:rsidRPr="00F817F8">
                                <w:rPr>
                                  <w:sz w:val="24"/>
                                </w:rPr>
                                <w:t>resulting</w:t>
                              </w:r>
                              <w:r w:rsidRPr="00F817F8">
                                <w:rPr>
                                  <w:spacing w:val="-10"/>
                                  <w:sz w:val="24"/>
                                </w:rPr>
                                <w:t xml:space="preserve"> </w:t>
                              </w:r>
                              <w:r w:rsidRPr="00F817F8">
                                <w:rPr>
                                  <w:sz w:val="24"/>
                                </w:rPr>
                                <w:t>in</w:t>
                              </w:r>
                              <w:r w:rsidRPr="00F817F8">
                                <w:rPr>
                                  <w:spacing w:val="-11"/>
                                  <w:sz w:val="24"/>
                                </w:rPr>
                                <w:t xml:space="preserve"> </w:t>
                              </w:r>
                              <w:r w:rsidRPr="00F817F8">
                                <w:rPr>
                                  <w:sz w:val="24"/>
                                </w:rPr>
                                <w:t>the</w:t>
                              </w:r>
                              <w:r w:rsidRPr="00F817F8">
                                <w:rPr>
                                  <w:spacing w:val="-10"/>
                                  <w:sz w:val="24"/>
                                </w:rPr>
                                <w:t xml:space="preserve"> </w:t>
                              </w:r>
                              <w:r w:rsidRPr="00F817F8">
                                <w:rPr>
                                  <w:sz w:val="24"/>
                                </w:rPr>
                                <w:t>loss</w:t>
                              </w:r>
                              <w:r w:rsidRPr="00F817F8">
                                <w:rPr>
                                  <w:spacing w:val="-10"/>
                                  <w:sz w:val="24"/>
                                </w:rPr>
                                <w:t xml:space="preserve"> </w:t>
                              </w:r>
                              <w:r w:rsidRPr="00F817F8">
                                <w:rPr>
                                  <w:sz w:val="24"/>
                                </w:rPr>
                                <w:t>or</w:t>
                              </w:r>
                              <w:r w:rsidRPr="00F817F8">
                                <w:rPr>
                                  <w:spacing w:val="-11"/>
                                  <w:sz w:val="24"/>
                                </w:rPr>
                                <w:t xml:space="preserve"> </w:t>
                              </w:r>
                              <w:r w:rsidRPr="00F817F8">
                                <w:rPr>
                                  <w:sz w:val="24"/>
                                </w:rPr>
                                <w:t>deterioration</w:t>
                              </w:r>
                              <w:r w:rsidRPr="00F817F8">
                                <w:rPr>
                                  <w:spacing w:val="-9"/>
                                  <w:sz w:val="24"/>
                                </w:rPr>
                                <w:t xml:space="preserve"> </w:t>
                              </w:r>
                              <w:r w:rsidRPr="00F817F8">
                                <w:rPr>
                                  <w:sz w:val="24"/>
                                </w:rPr>
                                <w:t>of</w:t>
                              </w:r>
                              <w:r w:rsidRPr="00F817F8">
                                <w:rPr>
                                  <w:spacing w:val="-11"/>
                                  <w:sz w:val="24"/>
                                </w:rPr>
                                <w:t xml:space="preserve"> </w:t>
                              </w:r>
                              <w:r w:rsidRPr="00F817F8">
                                <w:rPr>
                                  <w:sz w:val="24"/>
                                </w:rPr>
                                <w:t>irreplaceable</w:t>
                              </w:r>
                              <w:r w:rsidRPr="00F817F8">
                                <w:rPr>
                                  <w:spacing w:val="-9"/>
                                  <w:sz w:val="24"/>
                                </w:rPr>
                                <w:t xml:space="preserve"> </w:t>
                              </w:r>
                              <w:r w:rsidRPr="00F817F8">
                                <w:rPr>
                                  <w:sz w:val="24"/>
                                </w:rPr>
                                <w:t>habitats</w:t>
                              </w:r>
                              <w:r w:rsidRPr="00F817F8">
                                <w:rPr>
                                  <w:spacing w:val="-11"/>
                                  <w:sz w:val="24"/>
                                </w:rPr>
                                <w:t xml:space="preserve"> </w:t>
                              </w:r>
                              <w:r w:rsidRPr="00F817F8">
                                <w:rPr>
                                  <w:sz w:val="24"/>
                                </w:rPr>
                                <w:t>(such</w:t>
                              </w:r>
                              <w:r w:rsidRPr="00F817F8">
                                <w:rPr>
                                  <w:spacing w:val="-11"/>
                                  <w:sz w:val="24"/>
                                </w:rPr>
                                <w:t xml:space="preserve"> </w:t>
                              </w:r>
                              <w:r w:rsidRPr="00F817F8">
                                <w:rPr>
                                  <w:sz w:val="24"/>
                                </w:rPr>
                                <w:t xml:space="preserve">as ancient woodland and ancient veteran </w:t>
                              </w:r>
                              <w:r w:rsidR="00F817F8" w:rsidRPr="00F817F8">
                                <w:rPr>
                                  <w:sz w:val="24"/>
                                </w:rPr>
                                <w:t>trees) will</w:t>
                              </w:r>
                              <w:r w:rsidRPr="00F817F8">
                                <w:rPr>
                                  <w:sz w:val="24"/>
                                </w:rPr>
                                <w:t xml:space="preserve"> not be</w:t>
                              </w:r>
                              <w:r w:rsidRPr="00F817F8">
                                <w:rPr>
                                  <w:spacing w:val="-33"/>
                                  <w:sz w:val="24"/>
                                </w:rPr>
                                <w:t xml:space="preserve"> </w:t>
                              </w:r>
                              <w:r w:rsidRPr="00F817F8">
                                <w:rPr>
                                  <w:sz w:val="24"/>
                                </w:rPr>
                                <w:t>supported.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1B" id="Group 37" o:spid="_x0000_s1085" style="position:absolute;margin-left:69.75pt;margin-top:8.5pt;width:463.35pt;height:119.5pt;z-index:-251632640;mso-wrap-distance-left:0;mso-wrap-distance-right:0;mso-position-horizontal-relative:page;mso-position-vertical-relative:text" coordorigin="1395,170" coordsize="9267,2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">
                <v:shape id="Picture 39" o:spid="_x0000_s1086" type="#_x0000_t75" style="position:absolute;left:1415;top:189;width:9227;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">
                  <v:imagedata r:id="rId128" o:title=""/>
                </v:shape>
                <v:shape id="Text Box 38" o:spid="_x0000_s1087" type="#_x0000_t202" style="position:absolute;left:1415;top:189;width:922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" filled="f" strokecolor="#c0504d" strokeweight="2pt">
                  <v:textbox inset="0,0,0,0">
                    <w:txbxContent>
                      <w:p w14:paraId="6FEE761F" w14:textId="77777777" w:rsidR="00DF3F2E" w:rsidRDefault="00EA0577">
                        <w:pPr>
                          <w:spacing w:before="70"/>
                          <w:ind w:left="137"/>
                          <w:rPr>
                            <w:b/>
                            <w:sz w:val="24"/>
                          </w:rPr>
                        </w:pPr>
                        <w:r>
                          <w:rPr>
                            <w:b/>
                            <w:sz w:val="24"/>
                            <w:u w:val="thick"/>
                          </w:rPr>
                          <w:t>Policy 9: Green Infrastructure</w:t>
                        </w:r>
                      </w:p>
                      <w:p w14:paraId="6FEE7620" w14:textId="77777777" w:rsidR="00DF3F2E" w:rsidRPr="00F817F8" w:rsidRDefault="00EA0577">
                        <w:pPr>
                          <w:numPr>
                            <w:ilvl w:val="0"/>
                            <w:numId w:val="16"/>
                          </w:numPr>
                          <w:tabs>
                            <w:tab w:val="left" w:pos="366"/>
                          </w:tabs>
                          <w:spacing w:before="64"/>
                          <w:ind w:right="170"/>
                          <w:rPr>
                            <w:b/>
                            <w:sz w:val="24"/>
                          </w:rPr>
                        </w:pPr>
                        <w:r w:rsidRPr="00F817F8">
                          <w:rPr>
                            <w:sz w:val="24"/>
                          </w:rPr>
                          <w:t>All new proposals should seek to preserve, and where possible, enhance the existing local</w:t>
                        </w:r>
                        <w:r w:rsidRPr="00F817F8">
                          <w:rPr>
                            <w:spacing w:val="-10"/>
                            <w:sz w:val="24"/>
                          </w:rPr>
                          <w:t xml:space="preserve"> </w:t>
                        </w:r>
                        <w:r w:rsidRPr="00F817F8">
                          <w:rPr>
                            <w:sz w:val="24"/>
                          </w:rPr>
                          <w:t>green</w:t>
                        </w:r>
                        <w:r w:rsidRPr="00F817F8">
                          <w:rPr>
                            <w:spacing w:val="-11"/>
                            <w:sz w:val="24"/>
                          </w:rPr>
                          <w:t xml:space="preserve"> </w:t>
                        </w:r>
                        <w:r w:rsidRPr="00F817F8">
                          <w:rPr>
                            <w:sz w:val="24"/>
                          </w:rPr>
                          <w:t>infrastructure</w:t>
                        </w:r>
                        <w:r w:rsidRPr="00F817F8">
                          <w:rPr>
                            <w:spacing w:val="-10"/>
                            <w:sz w:val="24"/>
                          </w:rPr>
                          <w:t xml:space="preserve"> </w:t>
                        </w:r>
                        <w:r w:rsidRPr="00F817F8">
                          <w:rPr>
                            <w:sz w:val="24"/>
                          </w:rPr>
                          <w:t>network,</w:t>
                        </w:r>
                        <w:r w:rsidRPr="00F817F8">
                          <w:rPr>
                            <w:spacing w:val="-10"/>
                            <w:sz w:val="24"/>
                          </w:rPr>
                          <w:t xml:space="preserve"> </w:t>
                        </w:r>
                        <w:r w:rsidRPr="00F817F8">
                          <w:rPr>
                            <w:sz w:val="24"/>
                          </w:rPr>
                          <w:t>as</w:t>
                        </w:r>
                        <w:r w:rsidRPr="00F817F8">
                          <w:rPr>
                            <w:spacing w:val="-12"/>
                            <w:sz w:val="24"/>
                          </w:rPr>
                          <w:t xml:space="preserve"> </w:t>
                        </w:r>
                        <w:r w:rsidRPr="00F817F8">
                          <w:rPr>
                            <w:sz w:val="24"/>
                          </w:rPr>
                          <w:t>identified</w:t>
                        </w:r>
                        <w:r w:rsidRPr="00F817F8">
                          <w:rPr>
                            <w:spacing w:val="-10"/>
                            <w:sz w:val="24"/>
                          </w:rPr>
                          <w:t xml:space="preserve"> </w:t>
                        </w:r>
                        <w:r w:rsidRPr="00F817F8">
                          <w:rPr>
                            <w:sz w:val="24"/>
                          </w:rPr>
                          <w:t>on</w:t>
                        </w:r>
                        <w:r w:rsidRPr="00F817F8">
                          <w:rPr>
                            <w:spacing w:val="-13"/>
                            <w:sz w:val="24"/>
                          </w:rPr>
                          <w:t xml:space="preserve"> </w:t>
                        </w:r>
                        <w:r w:rsidRPr="00F817F8">
                          <w:rPr>
                            <w:sz w:val="24"/>
                          </w:rPr>
                          <w:t>Map</w:t>
                        </w:r>
                        <w:r w:rsidRPr="00F817F8">
                          <w:rPr>
                            <w:spacing w:val="-8"/>
                            <w:sz w:val="24"/>
                          </w:rPr>
                          <w:t xml:space="preserve"> </w:t>
                        </w:r>
                        <w:r w:rsidRPr="00F817F8">
                          <w:rPr>
                            <w:sz w:val="24"/>
                          </w:rPr>
                          <w:t>7.</w:t>
                        </w:r>
                        <w:r w:rsidRPr="00F817F8">
                          <w:rPr>
                            <w:spacing w:val="-10"/>
                            <w:sz w:val="24"/>
                          </w:rPr>
                          <w:t xml:space="preserve"> </w:t>
                        </w:r>
                        <w:r w:rsidRPr="00F817F8">
                          <w:rPr>
                            <w:sz w:val="24"/>
                          </w:rPr>
                          <w:t>Where</w:t>
                        </w:r>
                        <w:r w:rsidRPr="00F817F8">
                          <w:rPr>
                            <w:spacing w:val="-11"/>
                            <w:sz w:val="24"/>
                          </w:rPr>
                          <w:t xml:space="preserve"> </w:t>
                        </w:r>
                        <w:r w:rsidRPr="00F817F8">
                          <w:rPr>
                            <w:sz w:val="24"/>
                          </w:rPr>
                          <w:t>opportunities</w:t>
                        </w:r>
                        <w:r w:rsidRPr="00F817F8">
                          <w:rPr>
                            <w:spacing w:val="-11"/>
                            <w:sz w:val="24"/>
                          </w:rPr>
                          <w:t xml:space="preserve"> </w:t>
                        </w:r>
                        <w:r w:rsidRPr="00F817F8">
                          <w:rPr>
                            <w:sz w:val="24"/>
                          </w:rPr>
                          <w:t>exist, proposals should seek to restore underused, or poorly maintained, networks, whilst retaining</w:t>
                        </w:r>
                        <w:r w:rsidRPr="00F817F8">
                          <w:rPr>
                            <w:spacing w:val="-11"/>
                            <w:sz w:val="24"/>
                          </w:rPr>
                          <w:t xml:space="preserve"> </w:t>
                        </w:r>
                        <w:r w:rsidRPr="00F817F8">
                          <w:rPr>
                            <w:sz w:val="24"/>
                          </w:rPr>
                          <w:t>their</w:t>
                        </w:r>
                        <w:r w:rsidRPr="00F817F8">
                          <w:rPr>
                            <w:spacing w:val="-11"/>
                            <w:sz w:val="24"/>
                          </w:rPr>
                          <w:t xml:space="preserve"> </w:t>
                        </w:r>
                        <w:r w:rsidRPr="00F817F8">
                          <w:rPr>
                            <w:sz w:val="24"/>
                          </w:rPr>
                          <w:t>amenity</w:t>
                        </w:r>
                        <w:r w:rsidRPr="00F817F8">
                          <w:rPr>
                            <w:spacing w:val="-11"/>
                            <w:sz w:val="24"/>
                          </w:rPr>
                          <w:t xml:space="preserve"> </w:t>
                        </w:r>
                        <w:r w:rsidRPr="00F817F8">
                          <w:rPr>
                            <w:sz w:val="24"/>
                          </w:rPr>
                          <w:t>value</w:t>
                        </w:r>
                        <w:r w:rsidRPr="00F817F8">
                          <w:rPr>
                            <w:spacing w:val="-9"/>
                            <w:sz w:val="24"/>
                          </w:rPr>
                          <w:t xml:space="preserve"> </w:t>
                        </w:r>
                        <w:r w:rsidRPr="00F817F8">
                          <w:rPr>
                            <w:sz w:val="24"/>
                          </w:rPr>
                          <w:t>and</w:t>
                        </w:r>
                        <w:r w:rsidRPr="00F817F8">
                          <w:rPr>
                            <w:spacing w:val="-11"/>
                            <w:sz w:val="24"/>
                          </w:rPr>
                          <w:t xml:space="preserve"> </w:t>
                        </w:r>
                        <w:r w:rsidRPr="00F817F8">
                          <w:rPr>
                            <w:sz w:val="24"/>
                          </w:rPr>
                          <w:t>exploring</w:t>
                        </w:r>
                        <w:r w:rsidRPr="00F817F8">
                          <w:rPr>
                            <w:spacing w:val="-10"/>
                            <w:sz w:val="24"/>
                          </w:rPr>
                          <w:t xml:space="preserve"> </w:t>
                        </w:r>
                        <w:r w:rsidRPr="00F817F8">
                          <w:rPr>
                            <w:sz w:val="24"/>
                          </w:rPr>
                          <w:t>opportunities</w:t>
                        </w:r>
                        <w:r w:rsidRPr="00F817F8">
                          <w:rPr>
                            <w:spacing w:val="-10"/>
                            <w:sz w:val="24"/>
                          </w:rPr>
                          <w:t xml:space="preserve"> </w:t>
                        </w:r>
                        <w:r w:rsidRPr="00F817F8">
                          <w:rPr>
                            <w:sz w:val="24"/>
                          </w:rPr>
                          <w:t>to</w:t>
                        </w:r>
                        <w:r w:rsidRPr="00F817F8">
                          <w:rPr>
                            <w:spacing w:val="-10"/>
                            <w:sz w:val="24"/>
                          </w:rPr>
                          <w:t xml:space="preserve"> </w:t>
                        </w:r>
                        <w:r w:rsidRPr="00F817F8">
                          <w:rPr>
                            <w:sz w:val="24"/>
                          </w:rPr>
                          <w:t>create</w:t>
                        </w:r>
                        <w:r w:rsidRPr="00F817F8">
                          <w:rPr>
                            <w:spacing w:val="-10"/>
                            <w:sz w:val="24"/>
                          </w:rPr>
                          <w:t xml:space="preserve"> </w:t>
                        </w:r>
                        <w:r w:rsidRPr="00F817F8">
                          <w:rPr>
                            <w:sz w:val="24"/>
                          </w:rPr>
                          <w:t>new</w:t>
                        </w:r>
                        <w:r w:rsidRPr="00F817F8">
                          <w:rPr>
                            <w:spacing w:val="-10"/>
                            <w:sz w:val="24"/>
                          </w:rPr>
                          <w:t xml:space="preserve"> </w:t>
                        </w:r>
                        <w:r w:rsidRPr="00F817F8">
                          <w:rPr>
                            <w:sz w:val="24"/>
                          </w:rPr>
                          <w:t>connections</w:t>
                        </w:r>
                        <w:r w:rsidRPr="00F817F8">
                          <w:rPr>
                            <w:b/>
                            <w:sz w:val="24"/>
                          </w:rPr>
                          <w:t>.</w:t>
                        </w:r>
                      </w:p>
                      <w:p w14:paraId="6FEE7621" w14:textId="11C07AF8" w:rsidR="00DF3F2E" w:rsidRPr="00F817F8" w:rsidRDefault="00EA0577">
                        <w:pPr>
                          <w:numPr>
                            <w:ilvl w:val="0"/>
                            <w:numId w:val="16"/>
                          </w:numPr>
                          <w:tabs>
                            <w:tab w:val="left" w:pos="366"/>
                          </w:tabs>
                          <w:spacing w:before="67"/>
                          <w:ind w:right="337"/>
                          <w:rPr>
                            <w:sz w:val="24"/>
                          </w:rPr>
                        </w:pPr>
                        <w:r w:rsidRPr="00F817F8">
                          <w:rPr>
                            <w:sz w:val="24"/>
                          </w:rPr>
                          <w:t>Development</w:t>
                        </w:r>
                        <w:r w:rsidRPr="00F817F8">
                          <w:rPr>
                            <w:spacing w:val="-9"/>
                            <w:sz w:val="24"/>
                          </w:rPr>
                          <w:t xml:space="preserve"> </w:t>
                        </w:r>
                        <w:r w:rsidRPr="00F817F8">
                          <w:rPr>
                            <w:sz w:val="24"/>
                          </w:rPr>
                          <w:t>resulting</w:t>
                        </w:r>
                        <w:r w:rsidRPr="00F817F8">
                          <w:rPr>
                            <w:spacing w:val="-10"/>
                            <w:sz w:val="24"/>
                          </w:rPr>
                          <w:t xml:space="preserve"> </w:t>
                        </w:r>
                        <w:r w:rsidRPr="00F817F8">
                          <w:rPr>
                            <w:sz w:val="24"/>
                          </w:rPr>
                          <w:t>in</w:t>
                        </w:r>
                        <w:r w:rsidRPr="00F817F8">
                          <w:rPr>
                            <w:spacing w:val="-11"/>
                            <w:sz w:val="24"/>
                          </w:rPr>
                          <w:t xml:space="preserve"> </w:t>
                        </w:r>
                        <w:r w:rsidRPr="00F817F8">
                          <w:rPr>
                            <w:sz w:val="24"/>
                          </w:rPr>
                          <w:t>the</w:t>
                        </w:r>
                        <w:r w:rsidRPr="00F817F8">
                          <w:rPr>
                            <w:spacing w:val="-10"/>
                            <w:sz w:val="24"/>
                          </w:rPr>
                          <w:t xml:space="preserve"> </w:t>
                        </w:r>
                        <w:r w:rsidRPr="00F817F8">
                          <w:rPr>
                            <w:sz w:val="24"/>
                          </w:rPr>
                          <w:t>loss</w:t>
                        </w:r>
                        <w:r w:rsidRPr="00F817F8">
                          <w:rPr>
                            <w:spacing w:val="-10"/>
                            <w:sz w:val="24"/>
                          </w:rPr>
                          <w:t xml:space="preserve"> </w:t>
                        </w:r>
                        <w:r w:rsidRPr="00F817F8">
                          <w:rPr>
                            <w:sz w:val="24"/>
                          </w:rPr>
                          <w:t>or</w:t>
                        </w:r>
                        <w:r w:rsidRPr="00F817F8">
                          <w:rPr>
                            <w:spacing w:val="-11"/>
                            <w:sz w:val="24"/>
                          </w:rPr>
                          <w:t xml:space="preserve"> </w:t>
                        </w:r>
                        <w:r w:rsidRPr="00F817F8">
                          <w:rPr>
                            <w:sz w:val="24"/>
                          </w:rPr>
                          <w:t>deterioration</w:t>
                        </w:r>
                        <w:r w:rsidRPr="00F817F8">
                          <w:rPr>
                            <w:spacing w:val="-9"/>
                            <w:sz w:val="24"/>
                          </w:rPr>
                          <w:t xml:space="preserve"> </w:t>
                        </w:r>
                        <w:r w:rsidRPr="00F817F8">
                          <w:rPr>
                            <w:sz w:val="24"/>
                          </w:rPr>
                          <w:t>of</w:t>
                        </w:r>
                        <w:r w:rsidRPr="00F817F8">
                          <w:rPr>
                            <w:spacing w:val="-11"/>
                            <w:sz w:val="24"/>
                          </w:rPr>
                          <w:t xml:space="preserve"> </w:t>
                        </w:r>
                        <w:r w:rsidRPr="00F817F8">
                          <w:rPr>
                            <w:sz w:val="24"/>
                          </w:rPr>
                          <w:t>irreplaceable</w:t>
                        </w:r>
                        <w:r w:rsidRPr="00F817F8">
                          <w:rPr>
                            <w:spacing w:val="-9"/>
                            <w:sz w:val="24"/>
                          </w:rPr>
                          <w:t xml:space="preserve"> </w:t>
                        </w:r>
                        <w:r w:rsidRPr="00F817F8">
                          <w:rPr>
                            <w:sz w:val="24"/>
                          </w:rPr>
                          <w:t>habitats</w:t>
                        </w:r>
                        <w:r w:rsidRPr="00F817F8">
                          <w:rPr>
                            <w:spacing w:val="-11"/>
                            <w:sz w:val="24"/>
                          </w:rPr>
                          <w:t xml:space="preserve"> </w:t>
                        </w:r>
                        <w:r w:rsidRPr="00F817F8">
                          <w:rPr>
                            <w:sz w:val="24"/>
                          </w:rPr>
                          <w:t>(such</w:t>
                        </w:r>
                        <w:r w:rsidRPr="00F817F8">
                          <w:rPr>
                            <w:spacing w:val="-11"/>
                            <w:sz w:val="24"/>
                          </w:rPr>
                          <w:t xml:space="preserve"> </w:t>
                        </w:r>
                        <w:r w:rsidRPr="00F817F8">
                          <w:rPr>
                            <w:sz w:val="24"/>
                          </w:rPr>
                          <w:t xml:space="preserve">as ancient woodland and ancient veteran </w:t>
                        </w:r>
                        <w:r w:rsidR="00F817F8" w:rsidRPr="00F817F8">
                          <w:rPr>
                            <w:sz w:val="24"/>
                          </w:rPr>
                          <w:t>trees) will</w:t>
                        </w:r>
                        <w:r w:rsidRPr="00F817F8">
                          <w:rPr>
                            <w:sz w:val="24"/>
                          </w:rPr>
                          <w:t xml:space="preserve"> not be</w:t>
                        </w:r>
                        <w:r w:rsidRPr="00F817F8">
                          <w:rPr>
                            <w:spacing w:val="-33"/>
                            <w:sz w:val="24"/>
                          </w:rPr>
                          <w:t xml:space="preserve"> </w:t>
                        </w:r>
                        <w:r w:rsidRPr="00F817F8">
                          <w:rPr>
                            <w:sz w:val="24"/>
                          </w:rPr>
                          <w:t>supported.</w:t>
                        </w:r>
                      </w:p>
                    </w:txbxContent>
                  </v:textbox>
                </v:shape>
                <w10:wrap type="topAndBottom" anchorx="page"/>
              </v:group>
            </w:pict>
          </mc:Fallback>
        </mc:AlternateContent>
      </w:r>
    </w:p>
    <w:p w14:paraId="6FEE720B" w14:textId="77777777" w:rsidR="00DF3F2E" w:rsidRDefault="00DF3F2E">
      <w:pPr>
        <w:rPr>
          <w:sz w:val="11"/>
        </w:rPr>
        <w:sectPr w:rsidR="00DF3F2E">
          <w:pgSz w:w="11920" w:h="16850"/>
          <w:pgMar w:top="1500" w:right="1160" w:bottom="480" w:left="660" w:header="0" w:footer="294" w:gutter="0"/>
          <w:cols w:space="720"/>
        </w:sectPr>
      </w:pPr>
    </w:p>
    <w:p w14:paraId="6FEE720C" w14:textId="77777777" w:rsidR="00DF3F2E" w:rsidRDefault="00DF3F2E">
      <w:pPr>
        <w:pStyle w:val="BodyText"/>
        <w:spacing w:before="10"/>
        <w:rPr>
          <w:sz w:val="18"/>
        </w:rPr>
      </w:pPr>
    </w:p>
    <w:p w14:paraId="6FEE720D" w14:textId="77777777" w:rsidR="00DF3F2E" w:rsidRDefault="00EA0577">
      <w:pPr>
        <w:pStyle w:val="Heading2"/>
        <w:spacing w:before="101"/>
        <w:ind w:left="1050"/>
      </w:pPr>
      <w:bookmarkStart w:id="75" w:name="_Toc80138548"/>
      <w:r>
        <w:rPr>
          <w:u w:val="thick"/>
        </w:rPr>
        <w:t>Map 7: Local Wildlife Sites and Sites of Nature Conservation Interest in Fiskerton</w:t>
      </w:r>
      <w:bookmarkEnd w:id="75"/>
    </w:p>
    <w:p w14:paraId="6FEE720E" w14:textId="77777777" w:rsidR="00DF3F2E" w:rsidRDefault="00EB5CC6">
      <w:pPr>
        <w:pStyle w:val="BodyText"/>
        <w:spacing w:before="3"/>
        <w:rPr>
          <w:b/>
          <w:sz w:val="21"/>
        </w:rPr>
      </w:pPr>
      <w:r>
        <w:rPr>
          <w:noProof/>
          <w:lang w:bidi="ar-SA"/>
        </w:rPr>
        <mc:AlternateContent>
          <mc:Choice Requires="wpg">
            <w:drawing>
              <wp:anchor distT="0" distB="0" distL="0" distR="0" simplePos="0" relativeHeight="251684864" behindDoc="1" locked="0" layoutInCell="1" allowOverlap="1" wp14:anchorId="6FEE751D" wp14:editId="0F637110">
                <wp:simplePos x="0" y="0"/>
                <wp:positionH relativeFrom="page">
                  <wp:posOffset>2004060</wp:posOffset>
                </wp:positionH>
                <wp:positionV relativeFrom="paragraph">
                  <wp:posOffset>183515</wp:posOffset>
                </wp:positionV>
                <wp:extent cx="6692265" cy="4750435"/>
                <wp:effectExtent l="0" t="0" r="0" b="0"/>
                <wp:wrapTopAndBottom/>
                <wp:docPr id="12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265" cy="4750435"/>
                          <a:chOff x="3156" y="289"/>
                          <a:chExt cx="10539" cy="7481"/>
                        </a:xfrm>
                      </wpg:grpSpPr>
                      <pic:pic xmlns:pic="http://schemas.openxmlformats.org/drawingml/2006/picture">
                        <pic:nvPicPr>
                          <pic:cNvPr id="126" name="Picture 3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3155" y="289"/>
                            <a:ext cx="10539" cy="7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169" y="301"/>
                            <a:ext cx="10414" cy="7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2AD0AB" id="Group 34" o:spid="_x0000_s1026" style="position:absolute;margin-left:157.8pt;margin-top:14.45pt;width:526.95pt;height:374.05pt;z-index:-251631616;mso-wrap-distance-left:0;mso-wrap-distance-right:0;mso-position-horizontal-relative:page" coordorigin="3156,289" coordsize="10539,74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">
                <v:shape id="Picture 36" o:spid="_x0000_s1027" type="#_x0000_t75" style="position:absolute;left:3155;top:289;width:10539;height: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">
                  <v:imagedata r:id="rId131" o:title=""/>
                </v:shape>
                <v:shape id="Picture 35" o:spid="_x0000_s1028" type="#_x0000_t75" style="position:absolute;left:3169;top:301;width:10414;height:7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">
                  <v:imagedata r:id="rId132" o:title=""/>
                </v:shape>
                <w10:wrap type="topAndBottom" anchorx="page"/>
              </v:group>
            </w:pict>
          </mc:Fallback>
        </mc:AlternateContent>
      </w:r>
    </w:p>
    <w:p w14:paraId="6FEE720F" w14:textId="77777777" w:rsidR="00DF3F2E" w:rsidRDefault="00DF3F2E">
      <w:pPr>
        <w:rPr>
          <w:sz w:val="21"/>
        </w:rPr>
        <w:sectPr w:rsidR="00DF3F2E">
          <w:footerReference w:type="default" r:id="rId133"/>
          <w:pgSz w:w="16850" w:h="11920" w:orient="landscape"/>
          <w:pgMar w:top="1100" w:right="2420" w:bottom="480" w:left="2420" w:header="0" w:footer="294" w:gutter="0"/>
          <w:cols w:space="720"/>
        </w:sectPr>
      </w:pPr>
    </w:p>
    <w:p w14:paraId="6FEE7210" w14:textId="77777777" w:rsidR="00DF3F2E" w:rsidRPr="00425D13" w:rsidRDefault="00EA0577">
      <w:pPr>
        <w:pStyle w:val="ListParagraph"/>
        <w:numPr>
          <w:ilvl w:val="0"/>
          <w:numId w:val="2"/>
        </w:numPr>
        <w:tabs>
          <w:tab w:val="left" w:pos="1111"/>
        </w:tabs>
        <w:spacing w:before="101"/>
        <w:ind w:left="1110" w:hanging="431"/>
        <w:rPr>
          <w:rFonts w:asciiTheme="majorHAnsi" w:hAnsiTheme="majorHAnsi"/>
          <w:b/>
          <w:color w:val="00B050"/>
          <w:sz w:val="28"/>
        </w:rPr>
      </w:pPr>
      <w:r w:rsidRPr="00425D13">
        <w:rPr>
          <w:rFonts w:asciiTheme="majorHAnsi" w:hAnsiTheme="majorHAnsi"/>
          <w:b/>
          <w:color w:val="00B050"/>
          <w:sz w:val="28"/>
        </w:rPr>
        <w:lastRenderedPageBreak/>
        <w:t>Designated Local Green</w:t>
      </w:r>
      <w:r w:rsidRPr="00425D13">
        <w:rPr>
          <w:rFonts w:asciiTheme="majorHAnsi" w:hAnsiTheme="majorHAnsi"/>
          <w:b/>
          <w:color w:val="00B050"/>
          <w:spacing w:val="-7"/>
          <w:sz w:val="28"/>
        </w:rPr>
        <w:t xml:space="preserve"> </w:t>
      </w:r>
      <w:r w:rsidRPr="00425D13">
        <w:rPr>
          <w:rFonts w:asciiTheme="majorHAnsi" w:hAnsiTheme="majorHAnsi"/>
          <w:b/>
          <w:color w:val="00B050"/>
          <w:sz w:val="28"/>
        </w:rPr>
        <w:t>Spaces</w:t>
      </w:r>
    </w:p>
    <w:p w14:paraId="6FEE7211" w14:textId="77777777" w:rsidR="00DF3F2E" w:rsidRDefault="00EA0577">
      <w:pPr>
        <w:spacing w:before="49"/>
        <w:ind w:left="680"/>
        <w:rPr>
          <w:b/>
          <w:sz w:val="24"/>
        </w:rPr>
      </w:pPr>
      <w:r>
        <w:rPr>
          <w:b/>
          <w:sz w:val="24"/>
        </w:rPr>
        <w:t>Justification</w:t>
      </w:r>
    </w:p>
    <w:p w14:paraId="6FEE7212" w14:textId="77777777" w:rsidR="00DF3F2E" w:rsidRPr="003007C2" w:rsidRDefault="00EA0577">
      <w:pPr>
        <w:pStyle w:val="ListParagraph"/>
        <w:numPr>
          <w:ilvl w:val="1"/>
          <w:numId w:val="15"/>
        </w:numPr>
        <w:tabs>
          <w:tab w:val="left" w:pos="683"/>
        </w:tabs>
        <w:spacing w:before="244" w:line="271" w:lineRule="auto"/>
        <w:ind w:right="115" w:hanging="567"/>
        <w:jc w:val="both"/>
        <w:rPr>
          <w:sz w:val="24"/>
        </w:rPr>
      </w:pPr>
      <w:r w:rsidRPr="003007C2">
        <w:rPr>
          <w:sz w:val="24"/>
        </w:rPr>
        <w:t>The NPPF indicates that local communities can, through local and neighbourhood plans, identify for special protection green areas of particular importance to them. By designating land as Local Green Space local communities will be able to rule out new development other than in very special circumstances. Identifying land as Local Green Space should therefore be consistent with the local planning of sustainable development and</w:t>
      </w:r>
      <w:r w:rsidRPr="003007C2">
        <w:rPr>
          <w:spacing w:val="-7"/>
          <w:sz w:val="24"/>
        </w:rPr>
        <w:t xml:space="preserve"> </w:t>
      </w:r>
      <w:r w:rsidRPr="003007C2">
        <w:rPr>
          <w:sz w:val="24"/>
        </w:rPr>
        <w:t>complement</w:t>
      </w:r>
      <w:r w:rsidRPr="003007C2">
        <w:rPr>
          <w:spacing w:val="-1"/>
          <w:sz w:val="24"/>
        </w:rPr>
        <w:t xml:space="preserve"> </w:t>
      </w:r>
      <w:r w:rsidRPr="003007C2">
        <w:rPr>
          <w:sz w:val="24"/>
        </w:rPr>
        <w:t>investment</w:t>
      </w:r>
      <w:r w:rsidRPr="003007C2">
        <w:rPr>
          <w:spacing w:val="-2"/>
          <w:sz w:val="24"/>
        </w:rPr>
        <w:t xml:space="preserve"> </w:t>
      </w:r>
      <w:r w:rsidRPr="003007C2">
        <w:rPr>
          <w:sz w:val="24"/>
        </w:rPr>
        <w:t>in</w:t>
      </w:r>
      <w:r w:rsidRPr="003007C2">
        <w:rPr>
          <w:spacing w:val="-6"/>
          <w:sz w:val="24"/>
        </w:rPr>
        <w:t xml:space="preserve"> </w:t>
      </w:r>
      <w:r w:rsidRPr="003007C2">
        <w:rPr>
          <w:sz w:val="24"/>
        </w:rPr>
        <w:t>sufficient</w:t>
      </w:r>
      <w:r w:rsidRPr="003007C2">
        <w:rPr>
          <w:spacing w:val="-4"/>
          <w:sz w:val="24"/>
        </w:rPr>
        <w:t xml:space="preserve"> </w:t>
      </w:r>
      <w:r w:rsidRPr="003007C2">
        <w:rPr>
          <w:sz w:val="24"/>
        </w:rPr>
        <w:t>homes,</w:t>
      </w:r>
      <w:r w:rsidRPr="003007C2">
        <w:rPr>
          <w:spacing w:val="-4"/>
          <w:sz w:val="24"/>
        </w:rPr>
        <w:t xml:space="preserve"> </w:t>
      </w:r>
      <w:r w:rsidRPr="003007C2">
        <w:rPr>
          <w:sz w:val="24"/>
        </w:rPr>
        <w:t>jobs</w:t>
      </w:r>
      <w:r w:rsidRPr="003007C2">
        <w:rPr>
          <w:spacing w:val="-5"/>
          <w:sz w:val="24"/>
        </w:rPr>
        <w:t xml:space="preserve"> </w:t>
      </w:r>
      <w:r w:rsidRPr="003007C2">
        <w:rPr>
          <w:sz w:val="24"/>
        </w:rPr>
        <w:t>and</w:t>
      </w:r>
      <w:r w:rsidRPr="003007C2">
        <w:rPr>
          <w:spacing w:val="-4"/>
          <w:sz w:val="24"/>
        </w:rPr>
        <w:t xml:space="preserve"> </w:t>
      </w:r>
      <w:r w:rsidRPr="003007C2">
        <w:rPr>
          <w:sz w:val="24"/>
        </w:rPr>
        <w:t>other</w:t>
      </w:r>
      <w:r w:rsidRPr="003007C2">
        <w:rPr>
          <w:spacing w:val="-6"/>
          <w:sz w:val="24"/>
        </w:rPr>
        <w:t xml:space="preserve"> </w:t>
      </w:r>
      <w:r w:rsidRPr="003007C2">
        <w:rPr>
          <w:sz w:val="24"/>
        </w:rPr>
        <w:t>essential</w:t>
      </w:r>
      <w:r w:rsidRPr="003007C2">
        <w:rPr>
          <w:spacing w:val="-6"/>
          <w:sz w:val="24"/>
        </w:rPr>
        <w:t xml:space="preserve"> </w:t>
      </w:r>
      <w:r w:rsidRPr="003007C2">
        <w:rPr>
          <w:sz w:val="24"/>
        </w:rPr>
        <w:t>services.</w:t>
      </w:r>
    </w:p>
    <w:p w14:paraId="6FEE7213" w14:textId="77777777" w:rsidR="00DF3F2E" w:rsidRPr="003007C2" w:rsidRDefault="00EA0577">
      <w:pPr>
        <w:pStyle w:val="ListParagraph"/>
        <w:numPr>
          <w:ilvl w:val="1"/>
          <w:numId w:val="15"/>
        </w:numPr>
        <w:tabs>
          <w:tab w:val="left" w:pos="683"/>
        </w:tabs>
        <w:spacing w:before="201"/>
        <w:ind w:left="682"/>
        <w:rPr>
          <w:sz w:val="24"/>
        </w:rPr>
      </w:pPr>
      <w:r w:rsidRPr="003007C2">
        <w:rPr>
          <w:sz w:val="24"/>
        </w:rPr>
        <w:t>It</w:t>
      </w:r>
      <w:r w:rsidRPr="003007C2">
        <w:rPr>
          <w:spacing w:val="-3"/>
          <w:sz w:val="24"/>
        </w:rPr>
        <w:t xml:space="preserve"> </w:t>
      </w:r>
      <w:r w:rsidRPr="003007C2">
        <w:rPr>
          <w:sz w:val="24"/>
        </w:rPr>
        <w:t>sets</w:t>
      </w:r>
      <w:r w:rsidRPr="003007C2">
        <w:rPr>
          <w:spacing w:val="-2"/>
          <w:sz w:val="24"/>
        </w:rPr>
        <w:t xml:space="preserve"> </w:t>
      </w:r>
      <w:r w:rsidRPr="003007C2">
        <w:rPr>
          <w:sz w:val="24"/>
        </w:rPr>
        <w:t>out</w:t>
      </w:r>
      <w:r w:rsidRPr="003007C2">
        <w:rPr>
          <w:spacing w:val="-4"/>
          <w:sz w:val="24"/>
        </w:rPr>
        <w:t xml:space="preserve"> </w:t>
      </w:r>
      <w:r w:rsidRPr="003007C2">
        <w:rPr>
          <w:sz w:val="24"/>
        </w:rPr>
        <w:t>the</w:t>
      </w:r>
      <w:r w:rsidRPr="003007C2">
        <w:rPr>
          <w:spacing w:val="-2"/>
          <w:sz w:val="24"/>
        </w:rPr>
        <w:t xml:space="preserve"> </w:t>
      </w:r>
      <w:r w:rsidRPr="003007C2">
        <w:rPr>
          <w:sz w:val="24"/>
        </w:rPr>
        <w:t xml:space="preserve">criteria </w:t>
      </w:r>
      <w:r w:rsidRPr="003007C2">
        <w:rPr>
          <w:spacing w:val="-3"/>
          <w:sz w:val="24"/>
        </w:rPr>
        <w:t>for</w:t>
      </w:r>
      <w:r w:rsidRPr="003007C2">
        <w:rPr>
          <w:spacing w:val="-6"/>
          <w:sz w:val="24"/>
        </w:rPr>
        <w:t xml:space="preserve"> </w:t>
      </w:r>
      <w:r w:rsidRPr="003007C2">
        <w:rPr>
          <w:sz w:val="24"/>
        </w:rPr>
        <w:t>sites</w:t>
      </w:r>
      <w:r w:rsidRPr="003007C2">
        <w:rPr>
          <w:spacing w:val="-1"/>
          <w:sz w:val="24"/>
        </w:rPr>
        <w:t xml:space="preserve"> </w:t>
      </w:r>
      <w:r w:rsidRPr="003007C2">
        <w:rPr>
          <w:sz w:val="24"/>
        </w:rPr>
        <w:t>to</w:t>
      </w:r>
      <w:r w:rsidRPr="003007C2">
        <w:rPr>
          <w:spacing w:val="-3"/>
          <w:sz w:val="24"/>
        </w:rPr>
        <w:t xml:space="preserve"> </w:t>
      </w:r>
      <w:r w:rsidRPr="003007C2">
        <w:rPr>
          <w:sz w:val="24"/>
        </w:rPr>
        <w:t>be</w:t>
      </w:r>
      <w:r w:rsidRPr="003007C2">
        <w:rPr>
          <w:spacing w:val="-2"/>
          <w:sz w:val="24"/>
        </w:rPr>
        <w:t xml:space="preserve"> </w:t>
      </w:r>
      <w:r w:rsidRPr="003007C2">
        <w:rPr>
          <w:sz w:val="24"/>
        </w:rPr>
        <w:t>designated</w:t>
      </w:r>
      <w:r w:rsidRPr="003007C2">
        <w:rPr>
          <w:spacing w:val="-7"/>
          <w:sz w:val="24"/>
        </w:rPr>
        <w:t xml:space="preserve"> </w:t>
      </w:r>
      <w:r w:rsidRPr="003007C2">
        <w:rPr>
          <w:sz w:val="24"/>
        </w:rPr>
        <w:t>as</w:t>
      </w:r>
      <w:r w:rsidRPr="003007C2">
        <w:rPr>
          <w:spacing w:val="-2"/>
          <w:sz w:val="24"/>
        </w:rPr>
        <w:t xml:space="preserve"> </w:t>
      </w:r>
      <w:r w:rsidRPr="003007C2">
        <w:rPr>
          <w:sz w:val="24"/>
        </w:rPr>
        <w:t>Local</w:t>
      </w:r>
      <w:r w:rsidRPr="003007C2">
        <w:rPr>
          <w:spacing w:val="-4"/>
          <w:sz w:val="24"/>
        </w:rPr>
        <w:t xml:space="preserve"> </w:t>
      </w:r>
      <w:r w:rsidRPr="003007C2">
        <w:rPr>
          <w:sz w:val="24"/>
        </w:rPr>
        <w:t>Green</w:t>
      </w:r>
      <w:r w:rsidRPr="003007C2">
        <w:rPr>
          <w:spacing w:val="-5"/>
          <w:sz w:val="24"/>
        </w:rPr>
        <w:t xml:space="preserve"> </w:t>
      </w:r>
      <w:r w:rsidRPr="003007C2">
        <w:rPr>
          <w:sz w:val="24"/>
        </w:rPr>
        <w:t>Space.</w:t>
      </w:r>
      <w:r w:rsidRPr="003007C2">
        <w:rPr>
          <w:spacing w:val="1"/>
          <w:sz w:val="24"/>
        </w:rPr>
        <w:t xml:space="preserve"> </w:t>
      </w:r>
      <w:r w:rsidRPr="003007C2">
        <w:rPr>
          <w:sz w:val="24"/>
        </w:rPr>
        <w:t>These</w:t>
      </w:r>
      <w:r w:rsidRPr="003007C2">
        <w:rPr>
          <w:spacing w:val="-4"/>
          <w:sz w:val="24"/>
        </w:rPr>
        <w:t xml:space="preserve"> </w:t>
      </w:r>
      <w:r w:rsidRPr="003007C2">
        <w:rPr>
          <w:sz w:val="24"/>
        </w:rPr>
        <w:t>are:</w:t>
      </w:r>
    </w:p>
    <w:p w14:paraId="6FEE7214" w14:textId="77777777" w:rsidR="00DF3F2E" w:rsidRPr="003007C2" w:rsidRDefault="00EA0577">
      <w:pPr>
        <w:pStyle w:val="ListParagraph"/>
        <w:numPr>
          <w:ilvl w:val="2"/>
          <w:numId w:val="15"/>
        </w:numPr>
        <w:tabs>
          <w:tab w:val="left" w:pos="1402"/>
          <w:tab w:val="left" w:pos="1403"/>
        </w:tabs>
        <w:spacing w:before="231" w:line="273" w:lineRule="auto"/>
        <w:ind w:right="807" w:hanging="360"/>
        <w:rPr>
          <w:sz w:val="24"/>
        </w:rPr>
      </w:pPr>
      <w:r w:rsidRPr="003007C2">
        <w:rPr>
          <w:sz w:val="24"/>
        </w:rPr>
        <w:t>where</w:t>
      </w:r>
      <w:r w:rsidRPr="003007C2">
        <w:rPr>
          <w:spacing w:val="-5"/>
          <w:sz w:val="24"/>
        </w:rPr>
        <w:t xml:space="preserve"> </w:t>
      </w:r>
      <w:r w:rsidRPr="003007C2">
        <w:rPr>
          <w:sz w:val="24"/>
        </w:rPr>
        <w:t>the</w:t>
      </w:r>
      <w:r w:rsidRPr="003007C2">
        <w:rPr>
          <w:spacing w:val="-5"/>
          <w:sz w:val="24"/>
        </w:rPr>
        <w:t xml:space="preserve"> </w:t>
      </w:r>
      <w:r w:rsidRPr="003007C2">
        <w:rPr>
          <w:sz w:val="24"/>
        </w:rPr>
        <w:t>green</w:t>
      </w:r>
      <w:r w:rsidRPr="003007C2">
        <w:rPr>
          <w:spacing w:val="-6"/>
          <w:sz w:val="24"/>
        </w:rPr>
        <w:t xml:space="preserve"> </w:t>
      </w:r>
      <w:r w:rsidRPr="003007C2">
        <w:rPr>
          <w:sz w:val="24"/>
        </w:rPr>
        <w:t>space</w:t>
      </w:r>
      <w:r w:rsidRPr="003007C2">
        <w:rPr>
          <w:spacing w:val="-4"/>
          <w:sz w:val="24"/>
        </w:rPr>
        <w:t xml:space="preserve"> </w:t>
      </w:r>
      <w:r w:rsidRPr="003007C2">
        <w:rPr>
          <w:sz w:val="24"/>
        </w:rPr>
        <w:t>is</w:t>
      </w:r>
      <w:r w:rsidRPr="003007C2">
        <w:rPr>
          <w:spacing w:val="-5"/>
          <w:sz w:val="24"/>
        </w:rPr>
        <w:t xml:space="preserve"> </w:t>
      </w:r>
      <w:r w:rsidRPr="003007C2">
        <w:rPr>
          <w:sz w:val="24"/>
        </w:rPr>
        <w:t>in</w:t>
      </w:r>
      <w:r w:rsidRPr="003007C2">
        <w:rPr>
          <w:spacing w:val="-5"/>
          <w:sz w:val="24"/>
        </w:rPr>
        <w:t xml:space="preserve"> </w:t>
      </w:r>
      <w:r w:rsidRPr="003007C2">
        <w:rPr>
          <w:sz w:val="24"/>
        </w:rPr>
        <w:t>reasonably</w:t>
      </w:r>
      <w:r w:rsidRPr="003007C2">
        <w:rPr>
          <w:spacing w:val="-8"/>
          <w:sz w:val="24"/>
        </w:rPr>
        <w:t xml:space="preserve"> </w:t>
      </w:r>
      <w:r w:rsidRPr="003007C2">
        <w:rPr>
          <w:sz w:val="24"/>
        </w:rPr>
        <w:t>close</w:t>
      </w:r>
      <w:r w:rsidRPr="003007C2">
        <w:rPr>
          <w:spacing w:val="-9"/>
          <w:sz w:val="24"/>
        </w:rPr>
        <w:t xml:space="preserve"> </w:t>
      </w:r>
      <w:r w:rsidRPr="003007C2">
        <w:rPr>
          <w:sz w:val="24"/>
        </w:rPr>
        <w:t>proximity</w:t>
      </w:r>
      <w:r w:rsidRPr="003007C2">
        <w:rPr>
          <w:spacing w:val="-9"/>
          <w:sz w:val="24"/>
        </w:rPr>
        <w:t xml:space="preserve"> </w:t>
      </w:r>
      <w:r w:rsidRPr="003007C2">
        <w:rPr>
          <w:sz w:val="24"/>
        </w:rPr>
        <w:t>to</w:t>
      </w:r>
      <w:r w:rsidRPr="003007C2">
        <w:rPr>
          <w:spacing w:val="-6"/>
          <w:sz w:val="24"/>
        </w:rPr>
        <w:t xml:space="preserve"> </w:t>
      </w:r>
      <w:r w:rsidRPr="003007C2">
        <w:rPr>
          <w:sz w:val="24"/>
        </w:rPr>
        <w:t>the</w:t>
      </w:r>
      <w:r w:rsidRPr="003007C2">
        <w:rPr>
          <w:spacing w:val="-5"/>
          <w:sz w:val="24"/>
        </w:rPr>
        <w:t xml:space="preserve"> </w:t>
      </w:r>
      <w:r w:rsidRPr="003007C2">
        <w:rPr>
          <w:sz w:val="24"/>
        </w:rPr>
        <w:t>community</w:t>
      </w:r>
      <w:r w:rsidRPr="003007C2">
        <w:rPr>
          <w:spacing w:val="-6"/>
          <w:sz w:val="24"/>
        </w:rPr>
        <w:t xml:space="preserve"> </w:t>
      </w:r>
      <w:r w:rsidRPr="003007C2">
        <w:rPr>
          <w:sz w:val="24"/>
        </w:rPr>
        <w:t>it serves;</w:t>
      </w:r>
      <w:r w:rsidRPr="003007C2">
        <w:rPr>
          <w:spacing w:val="-4"/>
          <w:sz w:val="24"/>
        </w:rPr>
        <w:t xml:space="preserve"> </w:t>
      </w:r>
      <w:r w:rsidRPr="003007C2">
        <w:rPr>
          <w:sz w:val="24"/>
        </w:rPr>
        <w:t>and</w:t>
      </w:r>
    </w:p>
    <w:p w14:paraId="6FEE7215" w14:textId="786A7AF9" w:rsidR="00DF3F2E" w:rsidRPr="003007C2" w:rsidRDefault="00EA0577">
      <w:pPr>
        <w:pStyle w:val="ListParagraph"/>
        <w:numPr>
          <w:ilvl w:val="2"/>
          <w:numId w:val="15"/>
        </w:numPr>
        <w:tabs>
          <w:tab w:val="left" w:pos="1455"/>
          <w:tab w:val="left" w:pos="1456"/>
        </w:tabs>
        <w:spacing w:before="19" w:line="276" w:lineRule="auto"/>
        <w:ind w:right="370" w:hanging="360"/>
        <w:rPr>
          <w:sz w:val="24"/>
        </w:rPr>
      </w:pPr>
      <w:r w:rsidRPr="003007C2">
        <w:tab/>
      </w:r>
      <w:r w:rsidRPr="003007C2">
        <w:rPr>
          <w:sz w:val="24"/>
        </w:rPr>
        <w:t>where</w:t>
      </w:r>
      <w:r w:rsidRPr="003007C2">
        <w:rPr>
          <w:spacing w:val="-5"/>
          <w:sz w:val="24"/>
        </w:rPr>
        <w:t xml:space="preserve"> </w:t>
      </w:r>
      <w:r w:rsidRPr="003007C2">
        <w:rPr>
          <w:sz w:val="24"/>
        </w:rPr>
        <w:t>the</w:t>
      </w:r>
      <w:r w:rsidRPr="003007C2">
        <w:rPr>
          <w:spacing w:val="-4"/>
          <w:sz w:val="24"/>
        </w:rPr>
        <w:t xml:space="preserve"> </w:t>
      </w:r>
      <w:r w:rsidRPr="003007C2">
        <w:rPr>
          <w:sz w:val="24"/>
        </w:rPr>
        <w:t>green</w:t>
      </w:r>
      <w:r w:rsidRPr="003007C2">
        <w:rPr>
          <w:spacing w:val="-7"/>
          <w:sz w:val="24"/>
        </w:rPr>
        <w:t xml:space="preserve"> </w:t>
      </w:r>
      <w:r w:rsidRPr="003007C2">
        <w:rPr>
          <w:sz w:val="24"/>
        </w:rPr>
        <w:t>area</w:t>
      </w:r>
      <w:r w:rsidRPr="003007C2">
        <w:rPr>
          <w:spacing w:val="-3"/>
          <w:sz w:val="24"/>
        </w:rPr>
        <w:t xml:space="preserve"> </w:t>
      </w:r>
      <w:r w:rsidRPr="003007C2">
        <w:rPr>
          <w:sz w:val="24"/>
        </w:rPr>
        <w:t>is</w:t>
      </w:r>
      <w:r w:rsidRPr="003007C2">
        <w:rPr>
          <w:spacing w:val="-6"/>
          <w:sz w:val="24"/>
        </w:rPr>
        <w:t xml:space="preserve"> </w:t>
      </w:r>
      <w:r w:rsidRPr="003007C2">
        <w:rPr>
          <w:sz w:val="24"/>
        </w:rPr>
        <w:t>demonstrably</w:t>
      </w:r>
      <w:r w:rsidRPr="003007C2">
        <w:rPr>
          <w:spacing w:val="-7"/>
          <w:sz w:val="24"/>
        </w:rPr>
        <w:t xml:space="preserve"> </w:t>
      </w:r>
      <w:r w:rsidRPr="003007C2">
        <w:rPr>
          <w:sz w:val="24"/>
        </w:rPr>
        <w:t>special</w:t>
      </w:r>
      <w:r w:rsidRPr="003007C2">
        <w:rPr>
          <w:spacing w:val="-6"/>
          <w:sz w:val="24"/>
        </w:rPr>
        <w:t xml:space="preserve"> </w:t>
      </w:r>
      <w:r w:rsidRPr="003007C2">
        <w:rPr>
          <w:sz w:val="24"/>
        </w:rPr>
        <w:t>to</w:t>
      </w:r>
      <w:r w:rsidRPr="003007C2">
        <w:rPr>
          <w:spacing w:val="-7"/>
          <w:sz w:val="24"/>
        </w:rPr>
        <w:t xml:space="preserve"> </w:t>
      </w:r>
      <w:r w:rsidRPr="003007C2">
        <w:rPr>
          <w:sz w:val="24"/>
        </w:rPr>
        <w:t>a</w:t>
      </w:r>
      <w:r w:rsidRPr="003007C2">
        <w:rPr>
          <w:spacing w:val="-4"/>
          <w:sz w:val="24"/>
        </w:rPr>
        <w:t xml:space="preserve"> </w:t>
      </w:r>
      <w:r w:rsidRPr="003007C2">
        <w:rPr>
          <w:sz w:val="24"/>
        </w:rPr>
        <w:t>local</w:t>
      </w:r>
      <w:r w:rsidRPr="003007C2">
        <w:rPr>
          <w:spacing w:val="-7"/>
          <w:sz w:val="24"/>
        </w:rPr>
        <w:t xml:space="preserve"> </w:t>
      </w:r>
      <w:r w:rsidRPr="003007C2">
        <w:rPr>
          <w:sz w:val="24"/>
        </w:rPr>
        <w:t>community</w:t>
      </w:r>
      <w:r w:rsidRPr="003007C2">
        <w:rPr>
          <w:spacing w:val="-6"/>
          <w:sz w:val="24"/>
        </w:rPr>
        <w:t xml:space="preserve"> </w:t>
      </w:r>
      <w:r w:rsidRPr="003007C2">
        <w:rPr>
          <w:sz w:val="24"/>
        </w:rPr>
        <w:t>and</w:t>
      </w:r>
      <w:r w:rsidRPr="003007C2">
        <w:rPr>
          <w:spacing w:val="-8"/>
          <w:sz w:val="24"/>
        </w:rPr>
        <w:t xml:space="preserve"> </w:t>
      </w:r>
      <w:r w:rsidRPr="003007C2">
        <w:rPr>
          <w:sz w:val="24"/>
        </w:rPr>
        <w:t>holds</w:t>
      </w:r>
      <w:r w:rsidRPr="003007C2">
        <w:rPr>
          <w:spacing w:val="-5"/>
          <w:sz w:val="24"/>
        </w:rPr>
        <w:t xml:space="preserve"> </w:t>
      </w:r>
      <w:r w:rsidRPr="003007C2">
        <w:rPr>
          <w:sz w:val="24"/>
        </w:rPr>
        <w:t xml:space="preserve">a particular local significance, for example because of its beauty, historic significance, recreational value (including as a playing field), </w:t>
      </w:r>
      <w:r w:rsidR="00F817F8" w:rsidRPr="003007C2">
        <w:rPr>
          <w:sz w:val="24"/>
        </w:rPr>
        <w:t>tranquillity</w:t>
      </w:r>
      <w:r w:rsidRPr="003007C2">
        <w:rPr>
          <w:sz w:val="24"/>
        </w:rPr>
        <w:t xml:space="preserve"> or richness of its wildlife;</w:t>
      </w:r>
      <w:r w:rsidRPr="003007C2">
        <w:rPr>
          <w:spacing w:val="-8"/>
          <w:sz w:val="24"/>
        </w:rPr>
        <w:t xml:space="preserve"> </w:t>
      </w:r>
      <w:r w:rsidRPr="003007C2">
        <w:rPr>
          <w:sz w:val="24"/>
        </w:rPr>
        <w:t>and</w:t>
      </w:r>
    </w:p>
    <w:p w14:paraId="6FEE7216" w14:textId="77777777" w:rsidR="00DF3F2E" w:rsidRPr="003007C2" w:rsidRDefault="00EA0577">
      <w:pPr>
        <w:pStyle w:val="ListParagraph"/>
        <w:numPr>
          <w:ilvl w:val="2"/>
          <w:numId w:val="15"/>
        </w:numPr>
        <w:tabs>
          <w:tab w:val="left" w:pos="1455"/>
          <w:tab w:val="left" w:pos="1456"/>
        </w:tabs>
        <w:spacing w:before="6" w:line="278" w:lineRule="auto"/>
        <w:ind w:right="691" w:hanging="360"/>
        <w:rPr>
          <w:sz w:val="24"/>
        </w:rPr>
      </w:pPr>
      <w:r w:rsidRPr="003007C2">
        <w:tab/>
      </w:r>
      <w:r w:rsidRPr="003007C2">
        <w:rPr>
          <w:sz w:val="24"/>
        </w:rPr>
        <w:t>where</w:t>
      </w:r>
      <w:r w:rsidRPr="003007C2">
        <w:rPr>
          <w:spacing w:val="-5"/>
          <w:sz w:val="24"/>
        </w:rPr>
        <w:t xml:space="preserve"> </w:t>
      </w:r>
      <w:r w:rsidRPr="003007C2">
        <w:rPr>
          <w:sz w:val="24"/>
        </w:rPr>
        <w:t>the</w:t>
      </w:r>
      <w:r w:rsidRPr="003007C2">
        <w:rPr>
          <w:spacing w:val="-5"/>
          <w:sz w:val="24"/>
        </w:rPr>
        <w:t xml:space="preserve"> </w:t>
      </w:r>
      <w:r w:rsidRPr="003007C2">
        <w:rPr>
          <w:sz w:val="24"/>
        </w:rPr>
        <w:t>green</w:t>
      </w:r>
      <w:r w:rsidRPr="003007C2">
        <w:rPr>
          <w:spacing w:val="-7"/>
          <w:sz w:val="24"/>
        </w:rPr>
        <w:t xml:space="preserve"> </w:t>
      </w:r>
      <w:r w:rsidRPr="003007C2">
        <w:rPr>
          <w:sz w:val="24"/>
        </w:rPr>
        <w:t>area</w:t>
      </w:r>
      <w:r w:rsidRPr="003007C2">
        <w:rPr>
          <w:spacing w:val="-3"/>
          <w:sz w:val="24"/>
        </w:rPr>
        <w:t xml:space="preserve"> </w:t>
      </w:r>
      <w:r w:rsidRPr="003007C2">
        <w:rPr>
          <w:sz w:val="24"/>
        </w:rPr>
        <w:t>concerned</w:t>
      </w:r>
      <w:r w:rsidRPr="003007C2">
        <w:rPr>
          <w:spacing w:val="-6"/>
          <w:sz w:val="24"/>
        </w:rPr>
        <w:t xml:space="preserve"> </w:t>
      </w:r>
      <w:r w:rsidRPr="003007C2">
        <w:rPr>
          <w:sz w:val="24"/>
        </w:rPr>
        <w:t>is</w:t>
      </w:r>
      <w:r w:rsidRPr="003007C2">
        <w:rPr>
          <w:spacing w:val="-4"/>
          <w:sz w:val="24"/>
        </w:rPr>
        <w:t xml:space="preserve"> </w:t>
      </w:r>
      <w:r w:rsidRPr="003007C2">
        <w:rPr>
          <w:sz w:val="24"/>
        </w:rPr>
        <w:t>local</w:t>
      </w:r>
      <w:r w:rsidRPr="003007C2">
        <w:rPr>
          <w:spacing w:val="-5"/>
          <w:sz w:val="24"/>
        </w:rPr>
        <w:t xml:space="preserve"> </w:t>
      </w:r>
      <w:r w:rsidRPr="003007C2">
        <w:rPr>
          <w:sz w:val="24"/>
        </w:rPr>
        <w:t>in</w:t>
      </w:r>
      <w:r w:rsidRPr="003007C2">
        <w:rPr>
          <w:spacing w:val="-4"/>
          <w:sz w:val="24"/>
        </w:rPr>
        <w:t xml:space="preserve"> </w:t>
      </w:r>
      <w:r w:rsidRPr="003007C2">
        <w:rPr>
          <w:sz w:val="24"/>
        </w:rPr>
        <w:t>character</w:t>
      </w:r>
      <w:r w:rsidRPr="003007C2">
        <w:rPr>
          <w:spacing w:val="-8"/>
          <w:sz w:val="24"/>
        </w:rPr>
        <w:t xml:space="preserve"> </w:t>
      </w:r>
      <w:r w:rsidRPr="003007C2">
        <w:rPr>
          <w:sz w:val="24"/>
        </w:rPr>
        <w:t>and</w:t>
      </w:r>
      <w:r w:rsidRPr="003007C2">
        <w:rPr>
          <w:spacing w:val="-7"/>
          <w:sz w:val="24"/>
        </w:rPr>
        <w:t xml:space="preserve"> </w:t>
      </w:r>
      <w:r w:rsidRPr="003007C2">
        <w:rPr>
          <w:sz w:val="24"/>
        </w:rPr>
        <w:t>is</w:t>
      </w:r>
      <w:r w:rsidRPr="003007C2">
        <w:rPr>
          <w:spacing w:val="-4"/>
          <w:sz w:val="24"/>
        </w:rPr>
        <w:t xml:space="preserve"> </w:t>
      </w:r>
      <w:r w:rsidRPr="003007C2">
        <w:rPr>
          <w:sz w:val="24"/>
        </w:rPr>
        <w:t>not</w:t>
      </w:r>
      <w:r w:rsidRPr="003007C2">
        <w:rPr>
          <w:spacing w:val="-7"/>
          <w:sz w:val="24"/>
        </w:rPr>
        <w:t xml:space="preserve"> </w:t>
      </w:r>
      <w:r w:rsidRPr="003007C2">
        <w:rPr>
          <w:sz w:val="24"/>
        </w:rPr>
        <w:t>an</w:t>
      </w:r>
      <w:r w:rsidRPr="003007C2">
        <w:rPr>
          <w:spacing w:val="-6"/>
          <w:sz w:val="24"/>
        </w:rPr>
        <w:t xml:space="preserve"> </w:t>
      </w:r>
      <w:r w:rsidRPr="003007C2">
        <w:rPr>
          <w:sz w:val="24"/>
        </w:rPr>
        <w:t>extensive tract of</w:t>
      </w:r>
      <w:r w:rsidRPr="003007C2">
        <w:rPr>
          <w:spacing w:val="-2"/>
          <w:sz w:val="24"/>
        </w:rPr>
        <w:t xml:space="preserve"> </w:t>
      </w:r>
      <w:r w:rsidRPr="003007C2">
        <w:rPr>
          <w:sz w:val="24"/>
        </w:rPr>
        <w:t>land.</w:t>
      </w:r>
    </w:p>
    <w:p w14:paraId="6FEE7217" w14:textId="77777777" w:rsidR="00DF3F2E" w:rsidRPr="003007C2" w:rsidRDefault="00DF3F2E">
      <w:pPr>
        <w:pStyle w:val="BodyText"/>
        <w:spacing w:before="3"/>
        <w:rPr>
          <w:sz w:val="29"/>
        </w:rPr>
      </w:pPr>
    </w:p>
    <w:p w14:paraId="6FEE7218" w14:textId="625F28A1" w:rsidR="00DF3F2E" w:rsidRPr="00CE44C5" w:rsidRDefault="00EA0577">
      <w:pPr>
        <w:pStyle w:val="ListParagraph"/>
        <w:numPr>
          <w:ilvl w:val="1"/>
          <w:numId w:val="15"/>
        </w:numPr>
        <w:tabs>
          <w:tab w:val="left" w:pos="683"/>
        </w:tabs>
        <w:spacing w:line="273" w:lineRule="auto"/>
        <w:ind w:right="110" w:hanging="539"/>
        <w:jc w:val="both"/>
        <w:rPr>
          <w:sz w:val="24"/>
        </w:rPr>
      </w:pPr>
      <w:r w:rsidRPr="003007C2">
        <w:rPr>
          <w:sz w:val="24"/>
        </w:rPr>
        <w:t xml:space="preserve">The following sites have been put forward: the Paddock, </w:t>
      </w:r>
      <w:r w:rsidRPr="003007C2">
        <w:rPr>
          <w:spacing w:val="4"/>
          <w:sz w:val="24"/>
        </w:rPr>
        <w:t xml:space="preserve">the </w:t>
      </w:r>
      <w:r w:rsidRPr="003007C2">
        <w:rPr>
          <w:sz w:val="24"/>
        </w:rPr>
        <w:t xml:space="preserve">Crescent, land adjacent </w:t>
      </w:r>
      <w:r w:rsidRPr="003007C2">
        <w:rPr>
          <w:spacing w:val="-3"/>
          <w:sz w:val="24"/>
        </w:rPr>
        <w:t xml:space="preserve">to </w:t>
      </w:r>
      <w:r w:rsidRPr="00CE44C5">
        <w:rPr>
          <w:sz w:val="24"/>
        </w:rPr>
        <w:t>Jessamine Cottage, 2 sites on the Holmfield estate</w:t>
      </w:r>
      <w:r w:rsidR="003007C2" w:rsidRPr="00CE44C5">
        <w:rPr>
          <w:sz w:val="24"/>
        </w:rPr>
        <w:t xml:space="preserve">, </w:t>
      </w:r>
      <w:r w:rsidRPr="00CE44C5">
        <w:rPr>
          <w:spacing w:val="5"/>
          <w:sz w:val="24"/>
        </w:rPr>
        <w:t xml:space="preserve">the </w:t>
      </w:r>
      <w:r w:rsidRPr="00CE44C5">
        <w:rPr>
          <w:sz w:val="24"/>
        </w:rPr>
        <w:t>Ridings Pond</w:t>
      </w:r>
      <w:r w:rsidR="003007C2" w:rsidRPr="00CE44C5">
        <w:rPr>
          <w:sz w:val="24"/>
        </w:rPr>
        <w:t xml:space="preserve"> and the route of the Viking Way</w:t>
      </w:r>
      <w:r w:rsidRPr="00CE44C5">
        <w:rPr>
          <w:sz w:val="24"/>
        </w:rPr>
        <w:t xml:space="preserve"> as the </w:t>
      </w:r>
      <w:r w:rsidR="003007C2" w:rsidRPr="00CE44C5">
        <w:rPr>
          <w:sz w:val="24"/>
        </w:rPr>
        <w:t>Parish Council</w:t>
      </w:r>
      <w:r w:rsidRPr="00CE44C5">
        <w:rPr>
          <w:sz w:val="24"/>
        </w:rPr>
        <w:t xml:space="preserve"> believe that these sites meet the criteria set out in the NPPF. These are shown on Proposal </w:t>
      </w:r>
      <w:r w:rsidR="003007C2" w:rsidRPr="00CE44C5">
        <w:rPr>
          <w:sz w:val="24"/>
        </w:rPr>
        <w:t>m</w:t>
      </w:r>
      <w:r w:rsidRPr="00CE44C5">
        <w:rPr>
          <w:sz w:val="24"/>
        </w:rPr>
        <w:t xml:space="preserve">ap 8 (page 56).  The </w:t>
      </w:r>
      <w:r w:rsidR="003007C2" w:rsidRPr="00CE44C5">
        <w:rPr>
          <w:sz w:val="24"/>
        </w:rPr>
        <w:t>table within this section provides</w:t>
      </w:r>
      <w:r w:rsidRPr="00CE44C5">
        <w:rPr>
          <w:sz w:val="24"/>
        </w:rPr>
        <w:t xml:space="preserve"> </w:t>
      </w:r>
      <w:r w:rsidR="003007C2" w:rsidRPr="00CE44C5">
        <w:rPr>
          <w:sz w:val="24"/>
        </w:rPr>
        <w:t>justification f</w:t>
      </w:r>
      <w:r w:rsidRPr="00CE44C5">
        <w:rPr>
          <w:sz w:val="24"/>
        </w:rPr>
        <w:t>or</w:t>
      </w:r>
      <w:r w:rsidR="003007C2" w:rsidRPr="00CE44C5">
        <w:rPr>
          <w:sz w:val="24"/>
        </w:rPr>
        <w:t xml:space="preserve"> </w:t>
      </w:r>
      <w:r w:rsidRPr="00CE44C5">
        <w:rPr>
          <w:sz w:val="24"/>
        </w:rPr>
        <w:t>these to become designated local green</w:t>
      </w:r>
      <w:r w:rsidRPr="00CE44C5">
        <w:rPr>
          <w:spacing w:val="14"/>
          <w:sz w:val="24"/>
        </w:rPr>
        <w:t xml:space="preserve"> </w:t>
      </w:r>
      <w:r w:rsidRPr="00CE44C5">
        <w:rPr>
          <w:sz w:val="24"/>
        </w:rPr>
        <w:t>spaces.</w:t>
      </w:r>
    </w:p>
    <w:p w14:paraId="6FEE7219" w14:textId="77777777" w:rsidR="00DF3F2E" w:rsidRDefault="00DF3F2E">
      <w:pPr>
        <w:spacing w:line="273" w:lineRule="auto"/>
        <w:jc w:val="both"/>
        <w:rPr>
          <w:sz w:val="24"/>
        </w:rPr>
        <w:sectPr w:rsidR="00DF3F2E">
          <w:footerReference w:type="default" r:id="rId134"/>
          <w:pgSz w:w="11920" w:h="16850"/>
          <w:pgMar w:top="1600" w:right="1320" w:bottom="480" w:left="760" w:header="0" w:footer="294" w:gutter="0"/>
          <w:cols w:space="720"/>
        </w:sectPr>
      </w:pPr>
    </w:p>
    <w:p w14:paraId="6FEE721A" w14:textId="77777777" w:rsidR="00DF3F2E" w:rsidRDefault="00DF3F2E">
      <w:pPr>
        <w:pStyle w:val="BodyText"/>
        <w:rPr>
          <w:sz w:val="20"/>
        </w:rPr>
      </w:pPr>
    </w:p>
    <w:p w14:paraId="6FEE721B" w14:textId="77777777" w:rsidR="00DF3F2E" w:rsidRDefault="00DF3F2E">
      <w:pPr>
        <w:pStyle w:val="BodyText"/>
        <w:rPr>
          <w:sz w:val="20"/>
        </w:rPr>
      </w:pPr>
    </w:p>
    <w:p w14:paraId="6FEE721C" w14:textId="77777777" w:rsidR="00DF3F2E" w:rsidRDefault="00DF3F2E">
      <w:pPr>
        <w:pStyle w:val="BodyText"/>
        <w:spacing w:before="6"/>
        <w:rPr>
          <w:sz w:val="23"/>
        </w:rPr>
      </w:pPr>
    </w:p>
    <w:p w14:paraId="6FEE721D" w14:textId="77777777" w:rsidR="00DF3F2E" w:rsidRDefault="00EA0577">
      <w:pPr>
        <w:pStyle w:val="Heading2"/>
        <w:spacing w:before="100"/>
        <w:ind w:left="4840" w:right="5349"/>
        <w:jc w:val="center"/>
      </w:pPr>
      <w:bookmarkStart w:id="76" w:name="_Toc80138549"/>
      <w:r>
        <w:rPr>
          <w:u w:val="thick"/>
        </w:rPr>
        <w:t>Proposed Designated Local Green Spaces</w:t>
      </w:r>
      <w:bookmarkEnd w:id="76"/>
    </w:p>
    <w:p w14:paraId="6FEE721E" w14:textId="77777777" w:rsidR="00DF3F2E" w:rsidRDefault="00DF3F2E">
      <w:pPr>
        <w:pStyle w:val="BodyText"/>
        <w:spacing w:before="4"/>
        <w:rPr>
          <w:b/>
          <w:sz w:val="23"/>
        </w:rPr>
      </w:pPr>
    </w:p>
    <w:tbl>
      <w:tblPr>
        <w:tblW w:w="0" w:type="auto"/>
        <w:tblInd w:w="138" w:type="dxa"/>
        <w:tblLayout w:type="fixed"/>
        <w:tblCellMar>
          <w:left w:w="0" w:type="dxa"/>
          <w:right w:w="0" w:type="dxa"/>
        </w:tblCellMar>
        <w:tblLook w:val="01E0" w:firstRow="1" w:lastRow="1" w:firstColumn="1" w:lastColumn="1" w:noHBand="0" w:noVBand="0"/>
      </w:tblPr>
      <w:tblGrid>
        <w:gridCol w:w="1788"/>
        <w:gridCol w:w="2118"/>
        <w:gridCol w:w="2143"/>
        <w:gridCol w:w="1874"/>
        <w:gridCol w:w="1413"/>
        <w:gridCol w:w="1767"/>
        <w:gridCol w:w="1373"/>
        <w:gridCol w:w="1980"/>
      </w:tblGrid>
      <w:tr w:rsidR="00DF3F2E" w14:paraId="6FEE7227" w14:textId="77777777">
        <w:trPr>
          <w:trHeight w:val="268"/>
        </w:trPr>
        <w:tc>
          <w:tcPr>
            <w:tcW w:w="1788" w:type="dxa"/>
            <w:shd w:val="clear" w:color="auto" w:fill="9BB957"/>
          </w:tcPr>
          <w:p w14:paraId="6FEE721F" w14:textId="77777777" w:rsidR="00DF3F2E" w:rsidRDefault="00EA0577">
            <w:pPr>
              <w:pStyle w:val="TableParagraph"/>
              <w:spacing w:before="7" w:line="241" w:lineRule="exact"/>
              <w:ind w:left="122"/>
              <w:rPr>
                <w:b/>
              </w:rPr>
            </w:pPr>
            <w:r>
              <w:rPr>
                <w:b/>
                <w:color w:val="FFFFFF"/>
              </w:rPr>
              <w:t>Name/Location</w:t>
            </w:r>
          </w:p>
        </w:tc>
        <w:tc>
          <w:tcPr>
            <w:tcW w:w="2118" w:type="dxa"/>
            <w:shd w:val="clear" w:color="auto" w:fill="9BB957"/>
          </w:tcPr>
          <w:p w14:paraId="6FEE7220" w14:textId="77777777" w:rsidR="00DF3F2E" w:rsidRDefault="00EA0577">
            <w:pPr>
              <w:pStyle w:val="TableParagraph"/>
              <w:spacing w:before="7" w:line="241" w:lineRule="exact"/>
              <w:ind w:left="487"/>
              <w:rPr>
                <w:b/>
              </w:rPr>
            </w:pPr>
            <w:r>
              <w:rPr>
                <w:b/>
                <w:color w:val="FFFFFF"/>
              </w:rPr>
              <w:t>Description</w:t>
            </w:r>
          </w:p>
        </w:tc>
        <w:tc>
          <w:tcPr>
            <w:tcW w:w="2143" w:type="dxa"/>
            <w:shd w:val="clear" w:color="auto" w:fill="9BB957"/>
          </w:tcPr>
          <w:p w14:paraId="6FEE7221" w14:textId="77777777" w:rsidR="00DF3F2E" w:rsidRDefault="00EA0577">
            <w:pPr>
              <w:pStyle w:val="TableParagraph"/>
              <w:spacing w:before="7" w:line="241" w:lineRule="exact"/>
              <w:ind w:left="525"/>
              <w:rPr>
                <w:b/>
              </w:rPr>
            </w:pPr>
            <w:r>
              <w:rPr>
                <w:b/>
                <w:color w:val="FFFFFF"/>
              </w:rPr>
              <w:t>Local Value</w:t>
            </w:r>
          </w:p>
        </w:tc>
        <w:tc>
          <w:tcPr>
            <w:tcW w:w="1874" w:type="dxa"/>
            <w:shd w:val="clear" w:color="auto" w:fill="9BB957"/>
          </w:tcPr>
          <w:p w14:paraId="6FEE7222" w14:textId="77777777" w:rsidR="00DF3F2E" w:rsidRDefault="00EA0577">
            <w:pPr>
              <w:pStyle w:val="TableParagraph"/>
              <w:spacing w:before="7" w:line="241" w:lineRule="exact"/>
              <w:ind w:left="434"/>
              <w:rPr>
                <w:b/>
              </w:rPr>
            </w:pPr>
            <w:r>
              <w:rPr>
                <w:b/>
                <w:color w:val="FFFFFF"/>
              </w:rPr>
              <w:t>Landscape</w:t>
            </w:r>
          </w:p>
        </w:tc>
        <w:tc>
          <w:tcPr>
            <w:tcW w:w="1413" w:type="dxa"/>
            <w:shd w:val="clear" w:color="auto" w:fill="9BB957"/>
          </w:tcPr>
          <w:p w14:paraId="6FEE7223" w14:textId="77777777" w:rsidR="00DF3F2E" w:rsidRDefault="00EA0577">
            <w:pPr>
              <w:pStyle w:val="TableParagraph"/>
              <w:spacing w:before="7" w:line="241" w:lineRule="exact"/>
              <w:ind w:left="231"/>
              <w:rPr>
                <w:b/>
              </w:rPr>
            </w:pPr>
            <w:r>
              <w:rPr>
                <w:b/>
                <w:color w:val="FFFFFF"/>
              </w:rPr>
              <w:t>Historical</w:t>
            </w:r>
          </w:p>
        </w:tc>
        <w:tc>
          <w:tcPr>
            <w:tcW w:w="1767" w:type="dxa"/>
            <w:shd w:val="clear" w:color="auto" w:fill="9BB957"/>
          </w:tcPr>
          <w:p w14:paraId="6FEE7224" w14:textId="77777777" w:rsidR="00DF3F2E" w:rsidRDefault="00EA0577">
            <w:pPr>
              <w:pStyle w:val="TableParagraph"/>
              <w:spacing w:before="7" w:line="241" w:lineRule="exact"/>
              <w:ind w:left="253"/>
              <w:rPr>
                <w:b/>
              </w:rPr>
            </w:pPr>
            <w:r>
              <w:rPr>
                <w:b/>
                <w:color w:val="FFFFFF"/>
              </w:rPr>
              <w:t>Recreational</w:t>
            </w:r>
          </w:p>
        </w:tc>
        <w:tc>
          <w:tcPr>
            <w:tcW w:w="1373" w:type="dxa"/>
            <w:shd w:val="clear" w:color="auto" w:fill="9BB957"/>
          </w:tcPr>
          <w:p w14:paraId="6FEE7225" w14:textId="77777777" w:rsidR="00DF3F2E" w:rsidRDefault="00EA0577">
            <w:pPr>
              <w:pStyle w:val="TableParagraph"/>
              <w:spacing w:before="7" w:line="241" w:lineRule="exact"/>
              <w:ind w:left="308"/>
              <w:rPr>
                <w:b/>
              </w:rPr>
            </w:pPr>
            <w:r>
              <w:rPr>
                <w:b/>
                <w:color w:val="FFFFFF"/>
              </w:rPr>
              <w:t>Wildlife</w:t>
            </w:r>
          </w:p>
        </w:tc>
        <w:tc>
          <w:tcPr>
            <w:tcW w:w="1980" w:type="dxa"/>
            <w:shd w:val="clear" w:color="auto" w:fill="9BB957"/>
          </w:tcPr>
          <w:p w14:paraId="6FEE7226" w14:textId="77777777" w:rsidR="00DF3F2E" w:rsidRDefault="00EA0577">
            <w:pPr>
              <w:pStyle w:val="TableParagraph"/>
              <w:spacing w:before="7" w:line="241" w:lineRule="exact"/>
              <w:ind w:left="145"/>
              <w:rPr>
                <w:b/>
              </w:rPr>
            </w:pPr>
            <w:r>
              <w:rPr>
                <w:b/>
                <w:color w:val="FFFFFF"/>
              </w:rPr>
              <w:t>Why is it special?</w:t>
            </w:r>
          </w:p>
        </w:tc>
      </w:tr>
      <w:tr w:rsidR="00DF3F2E" w14:paraId="6FEE7232" w14:textId="77777777">
        <w:trPr>
          <w:trHeight w:val="3355"/>
        </w:trPr>
        <w:tc>
          <w:tcPr>
            <w:tcW w:w="1788" w:type="dxa"/>
            <w:tcBorders>
              <w:top w:val="single" w:sz="8" w:space="0" w:color="9BB957"/>
              <w:left w:val="single" w:sz="8" w:space="0" w:color="9BB957"/>
              <w:bottom w:val="single" w:sz="8" w:space="0" w:color="9BB957"/>
            </w:tcBorders>
          </w:tcPr>
          <w:p w14:paraId="6FEE7228" w14:textId="77777777" w:rsidR="00DF3F2E" w:rsidRDefault="00EA0577">
            <w:pPr>
              <w:pStyle w:val="TableParagraph"/>
              <w:spacing w:line="257" w:lineRule="exact"/>
              <w:ind w:left="105"/>
              <w:rPr>
                <w:b/>
              </w:rPr>
            </w:pPr>
            <w:r>
              <w:rPr>
                <w:b/>
              </w:rPr>
              <w:t xml:space="preserve">LGS </w:t>
            </w:r>
            <w:r>
              <w:rPr>
                <w:b/>
                <w:spacing w:val="-3"/>
              </w:rPr>
              <w:t>1:</w:t>
            </w:r>
            <w:r>
              <w:rPr>
                <w:b/>
                <w:spacing w:val="-2"/>
              </w:rPr>
              <w:t xml:space="preserve"> </w:t>
            </w:r>
            <w:r>
              <w:rPr>
                <w:b/>
              </w:rPr>
              <w:t>The</w:t>
            </w:r>
          </w:p>
          <w:p w14:paraId="6FEE7229" w14:textId="77777777" w:rsidR="00DF3F2E" w:rsidRDefault="00EA0577">
            <w:pPr>
              <w:pStyle w:val="TableParagraph"/>
              <w:ind w:left="105" w:right="545"/>
              <w:rPr>
                <w:b/>
              </w:rPr>
            </w:pPr>
            <w:r>
              <w:rPr>
                <w:b/>
              </w:rPr>
              <w:t xml:space="preserve">Paddock”. OS grid </w:t>
            </w:r>
            <w:r>
              <w:rPr>
                <w:b/>
                <w:spacing w:val="-6"/>
              </w:rPr>
              <w:t xml:space="preserve">ref: </w:t>
            </w:r>
            <w:r>
              <w:rPr>
                <w:b/>
                <w:spacing w:val="-3"/>
              </w:rPr>
              <w:t>TF051722</w:t>
            </w:r>
          </w:p>
        </w:tc>
        <w:tc>
          <w:tcPr>
            <w:tcW w:w="2118" w:type="dxa"/>
            <w:tcBorders>
              <w:top w:val="single" w:sz="8" w:space="0" w:color="9BB957"/>
              <w:bottom w:val="single" w:sz="8" w:space="0" w:color="9BB957"/>
            </w:tcBorders>
          </w:tcPr>
          <w:p w14:paraId="6FEE722A" w14:textId="77777777" w:rsidR="00DF3F2E" w:rsidRDefault="00EA0577">
            <w:pPr>
              <w:pStyle w:val="TableParagraph"/>
              <w:ind w:left="129" w:right="95"/>
            </w:pPr>
            <w:r>
              <w:t>This is an open green space of 1.9 Ha surrounded by mature hedges and trees. It is adjacent to the Church (Grade 1 listed) and the Manor (Grade 2 listed).</w:t>
            </w:r>
          </w:p>
        </w:tc>
        <w:tc>
          <w:tcPr>
            <w:tcW w:w="2143" w:type="dxa"/>
            <w:tcBorders>
              <w:top w:val="single" w:sz="8" w:space="0" w:color="9BB957"/>
              <w:bottom w:val="single" w:sz="8" w:space="0" w:color="9BB957"/>
            </w:tcBorders>
          </w:tcPr>
          <w:p w14:paraId="6FEE722B" w14:textId="77777777" w:rsidR="00DF3F2E" w:rsidRDefault="00EA0577">
            <w:pPr>
              <w:pStyle w:val="TableParagraph"/>
              <w:ind w:left="129" w:right="87"/>
            </w:pPr>
            <w:r>
              <w:t>The Paddock is owned by the Church Commissioners and is rented out for horse grazing. It provides important views of the Church, Manor House and Pub</w:t>
            </w:r>
          </w:p>
        </w:tc>
        <w:tc>
          <w:tcPr>
            <w:tcW w:w="1874" w:type="dxa"/>
            <w:tcBorders>
              <w:top w:val="single" w:sz="8" w:space="0" w:color="9BB957"/>
              <w:bottom w:val="single" w:sz="8" w:space="0" w:color="9BB957"/>
            </w:tcBorders>
          </w:tcPr>
          <w:p w14:paraId="6FEE722C" w14:textId="77777777" w:rsidR="00DF3F2E" w:rsidRDefault="00EA0577">
            <w:pPr>
              <w:pStyle w:val="TableParagraph"/>
              <w:ind w:left="151" w:right="43"/>
            </w:pPr>
            <w:r>
              <w:t>This has always been a green space within the centre of the village and contributes towards the local character of the heart of the village and character area 1.</w:t>
            </w:r>
          </w:p>
        </w:tc>
        <w:tc>
          <w:tcPr>
            <w:tcW w:w="1413" w:type="dxa"/>
            <w:tcBorders>
              <w:top w:val="single" w:sz="8" w:space="0" w:color="9BB957"/>
              <w:bottom w:val="single" w:sz="8" w:space="0" w:color="9BB957"/>
            </w:tcBorders>
          </w:tcPr>
          <w:p w14:paraId="6FEE722D" w14:textId="4657ED7E" w:rsidR="00DF3F2E" w:rsidRDefault="00EA0577">
            <w:pPr>
              <w:pStyle w:val="TableParagraph"/>
              <w:ind w:left="137" w:right="53"/>
            </w:pPr>
            <w:r>
              <w:t>Regularly used in the second half of the 20</w:t>
            </w:r>
            <w:r>
              <w:rPr>
                <w:position w:val="5"/>
                <w:sz w:val="14"/>
              </w:rPr>
              <w:t xml:space="preserve">th </w:t>
            </w:r>
            <w:r>
              <w:t>Century as a sports field. Part of the farmed estate of the 14</w:t>
            </w:r>
            <w:r>
              <w:rPr>
                <w:position w:val="5"/>
                <w:sz w:val="14"/>
              </w:rPr>
              <w:t xml:space="preserve">th </w:t>
            </w:r>
            <w:r>
              <w:t xml:space="preserve">Century Manor on </w:t>
            </w:r>
            <w:r w:rsidR="005C177B">
              <w:t>Nelson Road</w:t>
            </w:r>
            <w:r>
              <w:t>.</w:t>
            </w:r>
          </w:p>
        </w:tc>
        <w:tc>
          <w:tcPr>
            <w:tcW w:w="1767" w:type="dxa"/>
            <w:tcBorders>
              <w:top w:val="single" w:sz="8" w:space="0" w:color="9BB957"/>
              <w:bottom w:val="single" w:sz="8" w:space="0" w:color="9BB957"/>
            </w:tcBorders>
          </w:tcPr>
          <w:p w14:paraId="6FEE722E" w14:textId="77777777" w:rsidR="00DF3F2E" w:rsidRDefault="00EA0577">
            <w:pPr>
              <w:pStyle w:val="TableParagraph"/>
              <w:ind w:left="122" w:right="81"/>
            </w:pPr>
            <w:r>
              <w:t>Although not a public space now. it does have opportunities to provide a large open space which will provide recreational and health benefits for the</w:t>
            </w:r>
          </w:p>
          <w:p w14:paraId="6FEE722F" w14:textId="77777777" w:rsidR="00DF3F2E" w:rsidRDefault="00EA0577">
            <w:pPr>
              <w:pStyle w:val="TableParagraph"/>
              <w:spacing w:before="1" w:line="239" w:lineRule="exact"/>
              <w:ind w:left="122"/>
            </w:pPr>
            <w:r>
              <w:t>community.</w:t>
            </w:r>
          </w:p>
        </w:tc>
        <w:tc>
          <w:tcPr>
            <w:tcW w:w="1373" w:type="dxa"/>
            <w:tcBorders>
              <w:top w:val="single" w:sz="8" w:space="0" w:color="9BB957"/>
              <w:bottom w:val="single" w:sz="8" w:space="0" w:color="9BB957"/>
            </w:tcBorders>
          </w:tcPr>
          <w:p w14:paraId="6FEE7230" w14:textId="77777777" w:rsidR="00DF3F2E" w:rsidRDefault="00EA0577">
            <w:pPr>
              <w:pStyle w:val="TableParagraph"/>
              <w:ind w:left="130" w:right="133"/>
            </w:pPr>
            <w:r>
              <w:t>Trees, hedgerows, mature grasses and wild flowers are a haven for wildlife- in particular birdlife</w:t>
            </w:r>
          </w:p>
        </w:tc>
        <w:tc>
          <w:tcPr>
            <w:tcW w:w="1980" w:type="dxa"/>
            <w:tcBorders>
              <w:top w:val="single" w:sz="8" w:space="0" w:color="9BB957"/>
              <w:bottom w:val="single" w:sz="8" w:space="0" w:color="9BB957"/>
              <w:right w:val="single" w:sz="8" w:space="0" w:color="9BB957"/>
            </w:tcBorders>
          </w:tcPr>
          <w:p w14:paraId="6FEE7231" w14:textId="77777777" w:rsidR="00DF3F2E" w:rsidRDefault="00EA0577">
            <w:pPr>
              <w:pStyle w:val="TableParagraph"/>
              <w:ind w:left="140" w:right="109"/>
            </w:pPr>
            <w:r>
              <w:t xml:space="preserve">Essential recreational space. Provides a physical and visual connection with the surrounding landscape, reinforcing </w:t>
            </w:r>
            <w:r>
              <w:rPr>
                <w:spacing w:val="-2"/>
              </w:rPr>
              <w:t xml:space="preserve">the </w:t>
            </w:r>
            <w:r>
              <w:t xml:space="preserve">rural nature of </w:t>
            </w:r>
            <w:r>
              <w:rPr>
                <w:spacing w:val="-6"/>
              </w:rPr>
              <w:t xml:space="preserve">the </w:t>
            </w:r>
            <w:r>
              <w:t>village.</w:t>
            </w:r>
          </w:p>
        </w:tc>
      </w:tr>
      <w:tr w:rsidR="00DF3F2E" w14:paraId="6FEE723E" w14:textId="77777777">
        <w:trPr>
          <w:trHeight w:val="2063"/>
        </w:trPr>
        <w:tc>
          <w:tcPr>
            <w:tcW w:w="1788" w:type="dxa"/>
            <w:tcBorders>
              <w:top w:val="single" w:sz="8" w:space="0" w:color="9BB957"/>
              <w:left w:val="single" w:sz="8" w:space="0" w:color="9BB957"/>
              <w:bottom w:val="single" w:sz="8" w:space="0" w:color="9BB957"/>
            </w:tcBorders>
          </w:tcPr>
          <w:p w14:paraId="6FEE7233" w14:textId="77777777" w:rsidR="00DF3F2E" w:rsidRDefault="00EA0577">
            <w:pPr>
              <w:pStyle w:val="TableParagraph"/>
              <w:spacing w:line="255" w:lineRule="exact"/>
              <w:ind w:left="105"/>
              <w:rPr>
                <w:b/>
              </w:rPr>
            </w:pPr>
            <w:r>
              <w:rPr>
                <w:b/>
              </w:rPr>
              <w:t xml:space="preserve">LGS </w:t>
            </w:r>
            <w:r>
              <w:rPr>
                <w:b/>
                <w:spacing w:val="-3"/>
              </w:rPr>
              <w:t>2:</w:t>
            </w:r>
            <w:r>
              <w:rPr>
                <w:b/>
                <w:spacing w:val="-7"/>
              </w:rPr>
              <w:t xml:space="preserve"> </w:t>
            </w:r>
            <w:r>
              <w:rPr>
                <w:b/>
              </w:rPr>
              <w:t>The</w:t>
            </w:r>
          </w:p>
          <w:p w14:paraId="6FEE7234" w14:textId="77777777" w:rsidR="00DF3F2E" w:rsidRDefault="00EA0577">
            <w:pPr>
              <w:pStyle w:val="TableParagraph"/>
              <w:spacing w:before="1"/>
              <w:ind w:left="105" w:right="545"/>
              <w:rPr>
                <w:b/>
              </w:rPr>
            </w:pPr>
            <w:r>
              <w:rPr>
                <w:b/>
              </w:rPr>
              <w:t xml:space="preserve">Crescent OS grid </w:t>
            </w:r>
            <w:r>
              <w:rPr>
                <w:b/>
                <w:spacing w:val="-6"/>
              </w:rPr>
              <w:t xml:space="preserve">ref: </w:t>
            </w:r>
            <w:r>
              <w:rPr>
                <w:b/>
                <w:spacing w:val="-3"/>
              </w:rPr>
              <w:t>TF051722</w:t>
            </w:r>
          </w:p>
        </w:tc>
        <w:tc>
          <w:tcPr>
            <w:tcW w:w="2118" w:type="dxa"/>
            <w:tcBorders>
              <w:top w:val="single" w:sz="8" w:space="0" w:color="9BB957"/>
              <w:bottom w:val="single" w:sz="8" w:space="0" w:color="9BB957"/>
            </w:tcBorders>
          </w:tcPr>
          <w:p w14:paraId="6FEE7235" w14:textId="77777777" w:rsidR="00DF3F2E" w:rsidRDefault="00EA0577">
            <w:pPr>
              <w:pStyle w:val="TableParagraph"/>
              <w:spacing w:line="255" w:lineRule="exact"/>
              <w:ind w:left="129"/>
            </w:pPr>
            <w:r>
              <w:t>Open green space of</w:t>
            </w:r>
          </w:p>
          <w:p w14:paraId="6FEE7236" w14:textId="77777777" w:rsidR="00DF3F2E" w:rsidRDefault="00EA0577">
            <w:pPr>
              <w:pStyle w:val="TableParagraph"/>
              <w:spacing w:before="1"/>
              <w:ind w:left="129"/>
            </w:pPr>
            <w:r>
              <w:t>0.6 Ha with mown grass and mature trees.</w:t>
            </w:r>
          </w:p>
        </w:tc>
        <w:tc>
          <w:tcPr>
            <w:tcW w:w="2143" w:type="dxa"/>
            <w:tcBorders>
              <w:top w:val="single" w:sz="8" w:space="0" w:color="9BB957"/>
              <w:bottom w:val="single" w:sz="8" w:space="0" w:color="9BB957"/>
            </w:tcBorders>
          </w:tcPr>
          <w:p w14:paraId="6FEE7237" w14:textId="77777777" w:rsidR="00DF3F2E" w:rsidRDefault="00EA0577">
            <w:pPr>
              <w:pStyle w:val="TableParagraph"/>
              <w:ind w:left="129" w:right="121"/>
            </w:pPr>
            <w:r>
              <w:t>Provides a sense of space and beauty and complements 20 Ha of mixed residential development.</w:t>
            </w:r>
          </w:p>
        </w:tc>
        <w:tc>
          <w:tcPr>
            <w:tcW w:w="1874" w:type="dxa"/>
            <w:tcBorders>
              <w:top w:val="single" w:sz="8" w:space="0" w:color="9BB957"/>
              <w:bottom w:val="single" w:sz="8" w:space="0" w:color="9BB957"/>
            </w:tcBorders>
          </w:tcPr>
          <w:p w14:paraId="6FEE7238" w14:textId="77777777" w:rsidR="00DF3F2E" w:rsidRDefault="00EA0577">
            <w:pPr>
              <w:pStyle w:val="TableParagraph"/>
              <w:ind w:left="151"/>
            </w:pPr>
            <w:r>
              <w:t>Open area with mature trees and grass land.</w:t>
            </w:r>
          </w:p>
        </w:tc>
        <w:tc>
          <w:tcPr>
            <w:tcW w:w="1413" w:type="dxa"/>
            <w:tcBorders>
              <w:top w:val="single" w:sz="8" w:space="0" w:color="9BB957"/>
              <w:bottom w:val="single" w:sz="8" w:space="0" w:color="9BB957"/>
            </w:tcBorders>
          </w:tcPr>
          <w:p w14:paraId="6FEE7239" w14:textId="77777777" w:rsidR="00DF3F2E" w:rsidRDefault="00EA0577">
            <w:pPr>
              <w:pStyle w:val="TableParagraph"/>
              <w:ind w:left="137" w:right="122"/>
              <w:rPr>
                <w:sz w:val="14"/>
              </w:rPr>
            </w:pPr>
            <w:r>
              <w:t>Established as an open space near the centre of the village in the</w:t>
            </w:r>
            <w:r>
              <w:rPr>
                <w:spacing w:val="-14"/>
              </w:rPr>
              <w:t xml:space="preserve"> </w:t>
            </w:r>
            <w:r>
              <w:t>mid-20</w:t>
            </w:r>
            <w:r>
              <w:rPr>
                <w:position w:val="5"/>
                <w:sz w:val="14"/>
              </w:rPr>
              <w:t>th</w:t>
            </w:r>
          </w:p>
          <w:p w14:paraId="6FEE723A" w14:textId="77777777" w:rsidR="00DF3F2E" w:rsidRDefault="00EA0577">
            <w:pPr>
              <w:pStyle w:val="TableParagraph"/>
              <w:spacing w:before="1" w:line="237" w:lineRule="exact"/>
              <w:ind w:left="137"/>
            </w:pPr>
            <w:r>
              <w:t>Century.</w:t>
            </w:r>
          </w:p>
        </w:tc>
        <w:tc>
          <w:tcPr>
            <w:tcW w:w="1767" w:type="dxa"/>
            <w:tcBorders>
              <w:top w:val="single" w:sz="8" w:space="0" w:color="9BB957"/>
              <w:bottom w:val="single" w:sz="8" w:space="0" w:color="9BB957"/>
            </w:tcBorders>
          </w:tcPr>
          <w:p w14:paraId="6FEE723B" w14:textId="77777777" w:rsidR="00DF3F2E" w:rsidRDefault="00EA0577">
            <w:pPr>
              <w:pStyle w:val="TableParagraph"/>
              <w:ind w:left="122" w:right="118"/>
            </w:pPr>
            <w:r>
              <w:t>To provide health and wellbeing opportunities for the residents.</w:t>
            </w:r>
          </w:p>
        </w:tc>
        <w:tc>
          <w:tcPr>
            <w:tcW w:w="1373" w:type="dxa"/>
            <w:tcBorders>
              <w:top w:val="single" w:sz="8" w:space="0" w:color="9BB957"/>
              <w:bottom w:val="single" w:sz="8" w:space="0" w:color="9BB957"/>
            </w:tcBorders>
          </w:tcPr>
          <w:p w14:paraId="6FEE723C" w14:textId="77777777" w:rsidR="00DF3F2E" w:rsidRDefault="00EA0577">
            <w:pPr>
              <w:pStyle w:val="TableParagraph"/>
              <w:ind w:left="130"/>
            </w:pPr>
            <w:r>
              <w:t>Grasses and trees are a haven for wildlife.</w:t>
            </w:r>
          </w:p>
        </w:tc>
        <w:tc>
          <w:tcPr>
            <w:tcW w:w="1980" w:type="dxa"/>
            <w:tcBorders>
              <w:top w:val="single" w:sz="8" w:space="0" w:color="9BB957"/>
              <w:bottom w:val="single" w:sz="8" w:space="0" w:color="9BB957"/>
              <w:right w:val="single" w:sz="8" w:space="0" w:color="9BB957"/>
            </w:tcBorders>
          </w:tcPr>
          <w:p w14:paraId="6FEE723D" w14:textId="77777777" w:rsidR="00DF3F2E" w:rsidRDefault="00EA0577">
            <w:pPr>
              <w:pStyle w:val="TableParagraph"/>
              <w:ind w:left="140" w:right="123"/>
            </w:pPr>
            <w:r>
              <w:t>It is well used by local residents for walking and relaxing. Near the centre of the village next to the shop.</w:t>
            </w:r>
          </w:p>
        </w:tc>
      </w:tr>
      <w:tr w:rsidR="00DF3F2E" w14:paraId="6FEE7248" w14:textId="77777777">
        <w:trPr>
          <w:trHeight w:val="2066"/>
        </w:trPr>
        <w:tc>
          <w:tcPr>
            <w:tcW w:w="1788" w:type="dxa"/>
            <w:tcBorders>
              <w:top w:val="single" w:sz="8" w:space="0" w:color="9BB957"/>
              <w:left w:val="single" w:sz="8" w:space="0" w:color="9BB957"/>
              <w:bottom w:val="single" w:sz="8" w:space="0" w:color="9BB957"/>
            </w:tcBorders>
          </w:tcPr>
          <w:p w14:paraId="6FEE723F" w14:textId="77777777" w:rsidR="00DF3F2E" w:rsidRDefault="00EA0577">
            <w:pPr>
              <w:pStyle w:val="TableParagraph"/>
              <w:spacing w:before="2"/>
              <w:ind w:left="105" w:right="209"/>
              <w:rPr>
                <w:b/>
              </w:rPr>
            </w:pPr>
            <w:r>
              <w:rPr>
                <w:b/>
              </w:rPr>
              <w:t>LGS 3: Land adjacent to Jessamine Cottage. Grid ref: TF046722</w:t>
            </w:r>
          </w:p>
        </w:tc>
        <w:tc>
          <w:tcPr>
            <w:tcW w:w="2118" w:type="dxa"/>
            <w:tcBorders>
              <w:top w:val="single" w:sz="8" w:space="0" w:color="9BB957"/>
              <w:bottom w:val="single" w:sz="8" w:space="0" w:color="9BB957"/>
            </w:tcBorders>
          </w:tcPr>
          <w:p w14:paraId="6FEE7240" w14:textId="77777777" w:rsidR="00DF3F2E" w:rsidRDefault="00EA0577">
            <w:pPr>
              <w:pStyle w:val="TableParagraph"/>
              <w:spacing w:line="255" w:lineRule="exact"/>
              <w:ind w:left="129"/>
            </w:pPr>
            <w:r>
              <w:t>Open green space of</w:t>
            </w:r>
          </w:p>
          <w:p w14:paraId="6FEE7241" w14:textId="77777777" w:rsidR="00DF3F2E" w:rsidRDefault="00EA0577">
            <w:pPr>
              <w:pStyle w:val="TableParagraph"/>
              <w:spacing w:before="1"/>
              <w:ind w:left="129"/>
            </w:pPr>
            <w:r>
              <w:t>0.2 Ha with mown grass.</w:t>
            </w:r>
          </w:p>
        </w:tc>
        <w:tc>
          <w:tcPr>
            <w:tcW w:w="2143" w:type="dxa"/>
            <w:tcBorders>
              <w:top w:val="single" w:sz="8" w:space="0" w:color="9BB957"/>
              <w:bottom w:val="single" w:sz="8" w:space="0" w:color="9BB957"/>
            </w:tcBorders>
          </w:tcPr>
          <w:p w14:paraId="6FEE7242" w14:textId="77777777" w:rsidR="00DF3F2E" w:rsidRDefault="00EA0577">
            <w:pPr>
              <w:pStyle w:val="TableParagraph"/>
              <w:spacing w:before="2"/>
              <w:ind w:left="129"/>
            </w:pPr>
            <w:r>
              <w:t>Sense of space near established homes. Adjacent to Grade 2 listed Jessamine Cottage.</w:t>
            </w:r>
          </w:p>
        </w:tc>
        <w:tc>
          <w:tcPr>
            <w:tcW w:w="1874" w:type="dxa"/>
            <w:tcBorders>
              <w:top w:val="single" w:sz="8" w:space="0" w:color="9BB957"/>
              <w:bottom w:val="single" w:sz="8" w:space="0" w:color="9BB957"/>
            </w:tcBorders>
          </w:tcPr>
          <w:p w14:paraId="6FEE7243" w14:textId="77777777" w:rsidR="00DF3F2E" w:rsidRDefault="00EA0577">
            <w:pPr>
              <w:pStyle w:val="TableParagraph"/>
              <w:spacing w:before="2"/>
              <w:ind w:left="151"/>
            </w:pPr>
            <w:r>
              <w:t>Open area with mown grass and apple trees.</w:t>
            </w:r>
          </w:p>
        </w:tc>
        <w:tc>
          <w:tcPr>
            <w:tcW w:w="1413" w:type="dxa"/>
            <w:tcBorders>
              <w:top w:val="single" w:sz="8" w:space="0" w:color="9BB957"/>
              <w:bottom w:val="single" w:sz="8" w:space="0" w:color="9BB957"/>
            </w:tcBorders>
          </w:tcPr>
          <w:p w14:paraId="6FEE7244" w14:textId="77777777" w:rsidR="00DF3F2E" w:rsidRDefault="00EA0577">
            <w:pPr>
              <w:pStyle w:val="TableParagraph"/>
              <w:spacing w:before="2"/>
              <w:ind w:left="137" w:right="125"/>
            </w:pPr>
            <w:r>
              <w:t>Established as an open space in the mid-20</w:t>
            </w:r>
            <w:r>
              <w:rPr>
                <w:position w:val="5"/>
                <w:sz w:val="14"/>
              </w:rPr>
              <w:t xml:space="preserve">th </w:t>
            </w:r>
            <w:r>
              <w:t>Century.</w:t>
            </w:r>
          </w:p>
        </w:tc>
        <w:tc>
          <w:tcPr>
            <w:tcW w:w="1767" w:type="dxa"/>
            <w:tcBorders>
              <w:top w:val="single" w:sz="8" w:space="0" w:color="9BB957"/>
              <w:bottom w:val="single" w:sz="8" w:space="0" w:color="9BB957"/>
            </w:tcBorders>
          </w:tcPr>
          <w:p w14:paraId="6FEE7245" w14:textId="77777777" w:rsidR="00DF3F2E" w:rsidRDefault="00EA0577">
            <w:pPr>
              <w:pStyle w:val="TableParagraph"/>
              <w:spacing w:before="2"/>
              <w:ind w:left="122" w:right="46"/>
            </w:pPr>
            <w:r>
              <w:t>Provides a small amenity space for the community</w:t>
            </w:r>
          </w:p>
        </w:tc>
        <w:tc>
          <w:tcPr>
            <w:tcW w:w="1373" w:type="dxa"/>
            <w:tcBorders>
              <w:top w:val="single" w:sz="8" w:space="0" w:color="9BB957"/>
              <w:bottom w:val="single" w:sz="8" w:space="0" w:color="9BB957"/>
            </w:tcBorders>
          </w:tcPr>
          <w:p w14:paraId="6FEE7246" w14:textId="77777777" w:rsidR="00DF3F2E" w:rsidRDefault="00EA0577">
            <w:pPr>
              <w:pStyle w:val="TableParagraph"/>
              <w:spacing w:before="2"/>
              <w:ind w:left="130"/>
            </w:pPr>
            <w:r>
              <w:t>Grasses and trees are a haven for wildlife.</w:t>
            </w:r>
          </w:p>
        </w:tc>
        <w:tc>
          <w:tcPr>
            <w:tcW w:w="1980" w:type="dxa"/>
            <w:tcBorders>
              <w:top w:val="single" w:sz="8" w:space="0" w:color="9BB957"/>
              <w:bottom w:val="single" w:sz="8" w:space="0" w:color="9BB957"/>
              <w:right w:val="single" w:sz="8" w:space="0" w:color="9BB957"/>
            </w:tcBorders>
          </w:tcPr>
          <w:p w14:paraId="6FEE7247" w14:textId="77777777" w:rsidR="00DF3F2E" w:rsidRDefault="00EA0577">
            <w:pPr>
              <w:pStyle w:val="TableParagraph"/>
              <w:spacing w:before="2"/>
              <w:ind w:left="140" w:right="123"/>
            </w:pPr>
            <w:r>
              <w:t>Provides a rural setting to the approach of the village on Plough Lane.</w:t>
            </w:r>
          </w:p>
        </w:tc>
      </w:tr>
    </w:tbl>
    <w:p w14:paraId="6FEE7249" w14:textId="77777777" w:rsidR="00DF3F2E" w:rsidRDefault="00DF3F2E">
      <w:pPr>
        <w:sectPr w:rsidR="00DF3F2E">
          <w:footerReference w:type="default" r:id="rId135"/>
          <w:pgSz w:w="16850" w:h="11920" w:orient="landscape"/>
          <w:pgMar w:top="1100" w:right="820" w:bottom="400" w:left="1300" w:header="0" w:footer="214" w:gutter="0"/>
          <w:pgNumType w:start="53"/>
          <w:cols w:space="720"/>
        </w:sectPr>
      </w:pPr>
    </w:p>
    <w:p w14:paraId="6FEE724A" w14:textId="77777777" w:rsidR="00DF3F2E" w:rsidRDefault="00DF3F2E">
      <w:pPr>
        <w:pStyle w:val="BodyText"/>
        <w:spacing w:before="3"/>
        <w:rPr>
          <w:b/>
          <w:sz w:val="29"/>
        </w:rPr>
      </w:pPr>
    </w:p>
    <w:tbl>
      <w:tblPr>
        <w:tblW w:w="0" w:type="auto"/>
        <w:tblInd w:w="138" w:type="dxa"/>
        <w:tblLayout w:type="fixed"/>
        <w:tblCellMar>
          <w:left w:w="0" w:type="dxa"/>
          <w:right w:w="0" w:type="dxa"/>
        </w:tblCellMar>
        <w:tblLook w:val="01E0" w:firstRow="1" w:lastRow="1" w:firstColumn="1" w:lastColumn="1" w:noHBand="0" w:noVBand="0"/>
      </w:tblPr>
      <w:tblGrid>
        <w:gridCol w:w="1788"/>
        <w:gridCol w:w="2118"/>
        <w:gridCol w:w="2156"/>
        <w:gridCol w:w="1597"/>
        <w:gridCol w:w="1842"/>
        <w:gridCol w:w="1600"/>
        <w:gridCol w:w="1390"/>
        <w:gridCol w:w="1966"/>
      </w:tblGrid>
      <w:tr w:rsidR="00DF3F2E" w14:paraId="6FEE7253" w14:textId="77777777" w:rsidTr="00A129D5">
        <w:trPr>
          <w:trHeight w:val="256"/>
        </w:trPr>
        <w:tc>
          <w:tcPr>
            <w:tcW w:w="1788" w:type="dxa"/>
            <w:shd w:val="clear" w:color="auto" w:fill="9BB957"/>
          </w:tcPr>
          <w:p w14:paraId="6FEE724B" w14:textId="77777777" w:rsidR="00DF3F2E" w:rsidRDefault="00EA0577">
            <w:pPr>
              <w:pStyle w:val="TableParagraph"/>
              <w:spacing w:before="16" w:line="220" w:lineRule="exact"/>
              <w:ind w:left="122"/>
              <w:rPr>
                <w:b/>
              </w:rPr>
            </w:pPr>
            <w:r>
              <w:rPr>
                <w:b/>
                <w:color w:val="FFFFFF"/>
              </w:rPr>
              <w:t>Name/Location</w:t>
            </w:r>
          </w:p>
        </w:tc>
        <w:tc>
          <w:tcPr>
            <w:tcW w:w="2118" w:type="dxa"/>
            <w:shd w:val="clear" w:color="auto" w:fill="9BB957"/>
          </w:tcPr>
          <w:p w14:paraId="6FEE724C" w14:textId="77777777" w:rsidR="00DF3F2E" w:rsidRDefault="00EA0577">
            <w:pPr>
              <w:pStyle w:val="TableParagraph"/>
              <w:spacing w:before="16" w:line="220" w:lineRule="exact"/>
              <w:ind w:left="487"/>
              <w:rPr>
                <w:b/>
              </w:rPr>
            </w:pPr>
            <w:r>
              <w:rPr>
                <w:b/>
                <w:color w:val="FFFFFF"/>
              </w:rPr>
              <w:t>Description</w:t>
            </w:r>
          </w:p>
        </w:tc>
        <w:tc>
          <w:tcPr>
            <w:tcW w:w="2156" w:type="dxa"/>
            <w:shd w:val="clear" w:color="auto" w:fill="9BB957"/>
          </w:tcPr>
          <w:p w14:paraId="6FEE724D" w14:textId="77777777" w:rsidR="00DF3F2E" w:rsidRDefault="00EA0577">
            <w:pPr>
              <w:pStyle w:val="TableParagraph"/>
              <w:spacing w:before="16" w:line="220" w:lineRule="exact"/>
              <w:ind w:left="525"/>
              <w:rPr>
                <w:b/>
              </w:rPr>
            </w:pPr>
            <w:r>
              <w:rPr>
                <w:b/>
                <w:color w:val="FFFFFF"/>
              </w:rPr>
              <w:t>Local Value</w:t>
            </w:r>
          </w:p>
        </w:tc>
        <w:tc>
          <w:tcPr>
            <w:tcW w:w="1597" w:type="dxa"/>
            <w:shd w:val="clear" w:color="auto" w:fill="9BB957"/>
          </w:tcPr>
          <w:p w14:paraId="6FEE724E" w14:textId="77777777" w:rsidR="00DF3F2E" w:rsidRDefault="00EA0577">
            <w:pPr>
              <w:pStyle w:val="TableParagraph"/>
              <w:spacing w:before="16" w:line="220" w:lineRule="exact"/>
              <w:ind w:left="419"/>
              <w:rPr>
                <w:b/>
              </w:rPr>
            </w:pPr>
            <w:r>
              <w:rPr>
                <w:b/>
                <w:color w:val="FFFFFF"/>
              </w:rPr>
              <w:t>Landscape</w:t>
            </w:r>
          </w:p>
        </w:tc>
        <w:tc>
          <w:tcPr>
            <w:tcW w:w="1842" w:type="dxa"/>
            <w:shd w:val="clear" w:color="auto" w:fill="9BB957"/>
          </w:tcPr>
          <w:p w14:paraId="6FEE724F" w14:textId="77777777" w:rsidR="00DF3F2E" w:rsidRDefault="00EA0577">
            <w:pPr>
              <w:pStyle w:val="TableParagraph"/>
              <w:spacing w:before="16" w:line="220" w:lineRule="exact"/>
              <w:ind w:left="216"/>
              <w:rPr>
                <w:b/>
              </w:rPr>
            </w:pPr>
            <w:r>
              <w:rPr>
                <w:b/>
                <w:color w:val="FFFFFF"/>
              </w:rPr>
              <w:t>Historical</w:t>
            </w:r>
          </w:p>
        </w:tc>
        <w:tc>
          <w:tcPr>
            <w:tcW w:w="1600" w:type="dxa"/>
            <w:shd w:val="clear" w:color="auto" w:fill="9BB957"/>
          </w:tcPr>
          <w:p w14:paraId="6FEE7250" w14:textId="77777777" w:rsidR="00DF3F2E" w:rsidRDefault="00EA0577">
            <w:pPr>
              <w:pStyle w:val="TableParagraph"/>
              <w:spacing w:before="16" w:line="220" w:lineRule="exact"/>
              <w:ind w:left="258"/>
              <w:rPr>
                <w:b/>
              </w:rPr>
            </w:pPr>
            <w:r>
              <w:rPr>
                <w:b/>
                <w:color w:val="FFFFFF"/>
              </w:rPr>
              <w:t>Recreational</w:t>
            </w:r>
          </w:p>
        </w:tc>
        <w:tc>
          <w:tcPr>
            <w:tcW w:w="1390" w:type="dxa"/>
            <w:shd w:val="clear" w:color="auto" w:fill="9BB957"/>
          </w:tcPr>
          <w:p w14:paraId="6FEE7251" w14:textId="77777777" w:rsidR="00DF3F2E" w:rsidRDefault="00EA0577">
            <w:pPr>
              <w:pStyle w:val="TableParagraph"/>
              <w:spacing w:before="16" w:line="220" w:lineRule="exact"/>
              <w:ind w:left="310"/>
              <w:rPr>
                <w:b/>
              </w:rPr>
            </w:pPr>
            <w:r>
              <w:rPr>
                <w:b/>
                <w:color w:val="FFFFFF"/>
              </w:rPr>
              <w:t>Wildlife</w:t>
            </w:r>
          </w:p>
        </w:tc>
        <w:tc>
          <w:tcPr>
            <w:tcW w:w="1966" w:type="dxa"/>
            <w:shd w:val="clear" w:color="auto" w:fill="9BB957"/>
          </w:tcPr>
          <w:p w14:paraId="6FEE7252" w14:textId="77777777" w:rsidR="00DF3F2E" w:rsidRDefault="00EA0577">
            <w:pPr>
              <w:pStyle w:val="TableParagraph"/>
              <w:spacing w:before="16" w:line="220" w:lineRule="exact"/>
              <w:ind w:left="130"/>
              <w:rPr>
                <w:b/>
              </w:rPr>
            </w:pPr>
            <w:r>
              <w:rPr>
                <w:b/>
                <w:color w:val="FFFFFF"/>
              </w:rPr>
              <w:t>Why is it special?</w:t>
            </w:r>
          </w:p>
        </w:tc>
      </w:tr>
      <w:tr w:rsidR="00DF3F2E" w14:paraId="6FEE725D" w14:textId="77777777" w:rsidTr="00A129D5">
        <w:trPr>
          <w:trHeight w:val="2620"/>
        </w:trPr>
        <w:tc>
          <w:tcPr>
            <w:tcW w:w="1788" w:type="dxa"/>
            <w:tcBorders>
              <w:left w:val="single" w:sz="8" w:space="0" w:color="9BB957"/>
              <w:bottom w:val="single" w:sz="8" w:space="0" w:color="9BB957"/>
            </w:tcBorders>
          </w:tcPr>
          <w:p w14:paraId="6FEE7254" w14:textId="77777777" w:rsidR="00DF3F2E" w:rsidRDefault="00EA0577">
            <w:pPr>
              <w:pStyle w:val="TableParagraph"/>
              <w:spacing w:before="19"/>
              <w:ind w:left="105" w:right="316"/>
              <w:rPr>
                <w:b/>
              </w:rPr>
            </w:pPr>
            <w:r>
              <w:rPr>
                <w:b/>
              </w:rPr>
              <w:t>LGS 4: Land North at Holmfield Grid ref: TF04789</w:t>
            </w:r>
          </w:p>
        </w:tc>
        <w:tc>
          <w:tcPr>
            <w:tcW w:w="2118" w:type="dxa"/>
            <w:tcBorders>
              <w:bottom w:val="single" w:sz="8" w:space="0" w:color="9BB957"/>
            </w:tcBorders>
          </w:tcPr>
          <w:p w14:paraId="6FEE7255" w14:textId="77777777" w:rsidR="00DF3F2E" w:rsidRDefault="00EA0577">
            <w:pPr>
              <w:pStyle w:val="TableParagraph"/>
              <w:spacing w:before="19"/>
              <w:ind w:left="129"/>
            </w:pPr>
            <w:r>
              <w:t>Open green space of</w:t>
            </w:r>
          </w:p>
          <w:p w14:paraId="6FEE7256" w14:textId="77777777" w:rsidR="00DF3F2E" w:rsidRDefault="00EA0577">
            <w:pPr>
              <w:pStyle w:val="TableParagraph"/>
              <w:spacing w:before="1"/>
              <w:ind w:left="129"/>
            </w:pPr>
            <w:r>
              <w:t>0.12 Ha with mown grass.</w:t>
            </w:r>
          </w:p>
        </w:tc>
        <w:tc>
          <w:tcPr>
            <w:tcW w:w="2156" w:type="dxa"/>
            <w:tcBorders>
              <w:bottom w:val="single" w:sz="8" w:space="0" w:color="9BB957"/>
            </w:tcBorders>
          </w:tcPr>
          <w:p w14:paraId="6FEE7257" w14:textId="77777777" w:rsidR="00DF3F2E" w:rsidRDefault="00EA0577">
            <w:pPr>
              <w:pStyle w:val="TableParagraph"/>
              <w:spacing w:before="19"/>
              <w:ind w:left="129"/>
            </w:pPr>
            <w:r>
              <w:t>Sense of space near established homes. Free access to recreational area for local residents.</w:t>
            </w:r>
          </w:p>
        </w:tc>
        <w:tc>
          <w:tcPr>
            <w:tcW w:w="1597" w:type="dxa"/>
            <w:tcBorders>
              <w:bottom w:val="single" w:sz="8" w:space="0" w:color="9BB957"/>
            </w:tcBorders>
          </w:tcPr>
          <w:p w14:paraId="6FEE7258" w14:textId="77777777" w:rsidR="00DF3F2E" w:rsidRDefault="00EA0577">
            <w:pPr>
              <w:pStyle w:val="TableParagraph"/>
              <w:spacing w:before="19"/>
              <w:ind w:left="136"/>
            </w:pPr>
            <w:r>
              <w:t>Open area with mown grass and young trees and shrubs.</w:t>
            </w:r>
          </w:p>
        </w:tc>
        <w:tc>
          <w:tcPr>
            <w:tcW w:w="1842" w:type="dxa"/>
            <w:tcBorders>
              <w:bottom w:val="single" w:sz="8" w:space="0" w:color="9BB957"/>
            </w:tcBorders>
          </w:tcPr>
          <w:p w14:paraId="6FEE7259" w14:textId="77777777" w:rsidR="00DF3F2E" w:rsidRDefault="00EA0577">
            <w:pPr>
              <w:pStyle w:val="TableParagraph"/>
              <w:spacing w:before="19"/>
              <w:ind w:left="123" w:right="93"/>
            </w:pPr>
            <w:r>
              <w:t>Established as an open green space with free public access when the housing estate was built in the 2000s.</w:t>
            </w:r>
          </w:p>
        </w:tc>
        <w:tc>
          <w:tcPr>
            <w:tcW w:w="1600" w:type="dxa"/>
            <w:tcBorders>
              <w:bottom w:val="single" w:sz="8" w:space="0" w:color="9BB957"/>
            </w:tcBorders>
          </w:tcPr>
          <w:p w14:paraId="6FEE725A" w14:textId="77777777" w:rsidR="00DF3F2E" w:rsidRDefault="00EA0577">
            <w:pPr>
              <w:pStyle w:val="TableParagraph"/>
              <w:spacing w:before="19"/>
              <w:ind w:left="127" w:right="44"/>
            </w:pPr>
            <w:r>
              <w:t>Provides a small amenity space for the community.</w:t>
            </w:r>
          </w:p>
        </w:tc>
        <w:tc>
          <w:tcPr>
            <w:tcW w:w="1390" w:type="dxa"/>
            <w:tcBorders>
              <w:bottom w:val="single" w:sz="8" w:space="0" w:color="9BB957"/>
            </w:tcBorders>
          </w:tcPr>
          <w:p w14:paraId="6FEE725B" w14:textId="77777777" w:rsidR="00DF3F2E" w:rsidRDefault="00EA0577">
            <w:pPr>
              <w:pStyle w:val="TableParagraph"/>
              <w:spacing w:before="19"/>
              <w:ind w:left="132"/>
            </w:pPr>
            <w:r>
              <w:t>Grasses and planted shrubs are a haven for wildlife.</w:t>
            </w:r>
          </w:p>
        </w:tc>
        <w:tc>
          <w:tcPr>
            <w:tcW w:w="1966" w:type="dxa"/>
            <w:tcBorders>
              <w:bottom w:val="single" w:sz="8" w:space="0" w:color="9BB957"/>
              <w:right w:val="single" w:sz="8" w:space="0" w:color="9BB957"/>
            </w:tcBorders>
          </w:tcPr>
          <w:p w14:paraId="6FEE725C" w14:textId="77777777" w:rsidR="00DF3F2E" w:rsidRDefault="00EA0577">
            <w:pPr>
              <w:pStyle w:val="TableParagraph"/>
              <w:spacing w:before="19"/>
              <w:ind w:left="125" w:right="75"/>
            </w:pPr>
            <w:r>
              <w:t>This is a small recreational area within a busy housing estate.</w:t>
            </w:r>
          </w:p>
        </w:tc>
      </w:tr>
      <w:tr w:rsidR="00DF3F2E" w14:paraId="6FEE7268" w14:textId="77777777" w:rsidTr="00A129D5">
        <w:trPr>
          <w:trHeight w:val="2579"/>
        </w:trPr>
        <w:tc>
          <w:tcPr>
            <w:tcW w:w="1788" w:type="dxa"/>
            <w:tcBorders>
              <w:top w:val="single" w:sz="8" w:space="0" w:color="9BB957"/>
              <w:left w:val="single" w:sz="8" w:space="0" w:color="9BB957"/>
              <w:bottom w:val="single" w:sz="8" w:space="0" w:color="9BB957"/>
            </w:tcBorders>
          </w:tcPr>
          <w:p w14:paraId="6FEE725E" w14:textId="77777777" w:rsidR="00DF3F2E" w:rsidRDefault="00EA0577">
            <w:pPr>
              <w:pStyle w:val="TableParagraph"/>
              <w:ind w:left="105" w:right="316"/>
              <w:rPr>
                <w:b/>
              </w:rPr>
            </w:pPr>
            <w:r>
              <w:rPr>
                <w:b/>
              </w:rPr>
              <w:t>LGS 5: Land East at Holmfield Grid ref: TF04786</w:t>
            </w:r>
          </w:p>
        </w:tc>
        <w:tc>
          <w:tcPr>
            <w:tcW w:w="2118" w:type="dxa"/>
            <w:tcBorders>
              <w:top w:val="single" w:sz="8" w:space="0" w:color="9BB957"/>
              <w:bottom w:val="single" w:sz="8" w:space="0" w:color="9BB957"/>
            </w:tcBorders>
          </w:tcPr>
          <w:p w14:paraId="6FEE725F" w14:textId="77777777" w:rsidR="00DF3F2E" w:rsidRDefault="00EA0577">
            <w:pPr>
              <w:pStyle w:val="TableParagraph"/>
              <w:spacing w:line="255" w:lineRule="exact"/>
              <w:ind w:left="129"/>
            </w:pPr>
            <w:r>
              <w:t>Open green space of</w:t>
            </w:r>
          </w:p>
          <w:p w14:paraId="6FEE7260" w14:textId="77777777" w:rsidR="00DF3F2E" w:rsidRDefault="00EA0577">
            <w:pPr>
              <w:pStyle w:val="TableParagraph"/>
              <w:spacing w:before="1"/>
              <w:ind w:left="129"/>
            </w:pPr>
            <w:r>
              <w:t>0.15 Ha with mown grass.</w:t>
            </w:r>
          </w:p>
        </w:tc>
        <w:tc>
          <w:tcPr>
            <w:tcW w:w="2156" w:type="dxa"/>
            <w:tcBorders>
              <w:top w:val="single" w:sz="8" w:space="0" w:color="9BB957"/>
              <w:bottom w:val="single" w:sz="8" w:space="0" w:color="9BB957"/>
            </w:tcBorders>
          </w:tcPr>
          <w:p w14:paraId="6FEE7261" w14:textId="77777777" w:rsidR="00DF3F2E" w:rsidRDefault="00EA0577">
            <w:pPr>
              <w:pStyle w:val="TableParagraph"/>
              <w:ind w:left="129"/>
            </w:pPr>
            <w:r>
              <w:t>Sense of space near established homes. Free access to recreational area for local residents.</w:t>
            </w:r>
          </w:p>
        </w:tc>
        <w:tc>
          <w:tcPr>
            <w:tcW w:w="1597" w:type="dxa"/>
            <w:tcBorders>
              <w:top w:val="single" w:sz="8" w:space="0" w:color="9BB957"/>
              <w:bottom w:val="single" w:sz="8" w:space="0" w:color="9BB957"/>
            </w:tcBorders>
          </w:tcPr>
          <w:p w14:paraId="6FEE7262" w14:textId="77777777" w:rsidR="00DF3F2E" w:rsidRDefault="00EA0577">
            <w:pPr>
              <w:pStyle w:val="TableParagraph"/>
              <w:ind w:left="136"/>
            </w:pPr>
            <w:r>
              <w:t>Open area with mown grass.</w:t>
            </w:r>
          </w:p>
        </w:tc>
        <w:tc>
          <w:tcPr>
            <w:tcW w:w="1842" w:type="dxa"/>
            <w:tcBorders>
              <w:top w:val="single" w:sz="8" w:space="0" w:color="9BB957"/>
              <w:bottom w:val="single" w:sz="8" w:space="0" w:color="9BB957"/>
            </w:tcBorders>
          </w:tcPr>
          <w:p w14:paraId="6FEE7263" w14:textId="77777777" w:rsidR="00DF3F2E" w:rsidRDefault="00EA0577">
            <w:pPr>
              <w:pStyle w:val="TableParagraph"/>
              <w:ind w:left="123" w:right="93"/>
            </w:pPr>
            <w:r>
              <w:t>Established as an open green space with free public access when the housing estate was</w:t>
            </w:r>
          </w:p>
          <w:p w14:paraId="6FEE7264" w14:textId="77777777" w:rsidR="00DF3F2E" w:rsidRDefault="00EA0577">
            <w:pPr>
              <w:pStyle w:val="TableParagraph"/>
              <w:spacing w:before="1" w:line="260" w:lineRule="exact"/>
              <w:ind w:left="123"/>
            </w:pPr>
            <w:r>
              <w:t>built in the 2000s.</w:t>
            </w:r>
          </w:p>
        </w:tc>
        <w:tc>
          <w:tcPr>
            <w:tcW w:w="1600" w:type="dxa"/>
            <w:tcBorders>
              <w:top w:val="single" w:sz="8" w:space="0" w:color="9BB957"/>
              <w:bottom w:val="single" w:sz="8" w:space="0" w:color="9BB957"/>
            </w:tcBorders>
          </w:tcPr>
          <w:p w14:paraId="6FEE7265" w14:textId="77777777" w:rsidR="00DF3F2E" w:rsidRDefault="00EA0577">
            <w:pPr>
              <w:pStyle w:val="TableParagraph"/>
              <w:ind w:left="127" w:right="44"/>
            </w:pPr>
            <w:r>
              <w:t>Provides a small amenity space for the community.</w:t>
            </w:r>
          </w:p>
        </w:tc>
        <w:tc>
          <w:tcPr>
            <w:tcW w:w="1390" w:type="dxa"/>
            <w:tcBorders>
              <w:top w:val="single" w:sz="8" w:space="0" w:color="9BB957"/>
              <w:bottom w:val="single" w:sz="8" w:space="0" w:color="9BB957"/>
            </w:tcBorders>
          </w:tcPr>
          <w:p w14:paraId="6FEE7266" w14:textId="77777777" w:rsidR="00DF3F2E" w:rsidRDefault="00EA0577">
            <w:pPr>
              <w:pStyle w:val="TableParagraph"/>
              <w:ind w:left="132" w:right="172"/>
              <w:jc w:val="both"/>
            </w:pPr>
            <w:r>
              <w:t>Grasses are a haven for wildlife.</w:t>
            </w:r>
          </w:p>
        </w:tc>
        <w:tc>
          <w:tcPr>
            <w:tcW w:w="1966" w:type="dxa"/>
            <w:tcBorders>
              <w:top w:val="single" w:sz="8" w:space="0" w:color="9BB957"/>
              <w:bottom w:val="single" w:sz="8" w:space="0" w:color="9BB957"/>
              <w:right w:val="single" w:sz="8" w:space="0" w:color="9BB957"/>
            </w:tcBorders>
          </w:tcPr>
          <w:p w14:paraId="6FEE7267" w14:textId="77777777" w:rsidR="00DF3F2E" w:rsidRDefault="00EA0577">
            <w:pPr>
              <w:pStyle w:val="TableParagraph"/>
              <w:ind w:left="125" w:right="75"/>
            </w:pPr>
            <w:r>
              <w:t>This is a small recreational area close to the Primary School and within a busy housing estate.</w:t>
            </w:r>
          </w:p>
        </w:tc>
      </w:tr>
      <w:tr w:rsidR="00DF3F2E" w14:paraId="6FEE7274" w14:textId="77777777" w:rsidTr="00A129D5">
        <w:trPr>
          <w:trHeight w:val="2577"/>
        </w:trPr>
        <w:tc>
          <w:tcPr>
            <w:tcW w:w="1788" w:type="dxa"/>
            <w:tcBorders>
              <w:top w:val="single" w:sz="8" w:space="0" w:color="9BB957"/>
              <w:left w:val="single" w:sz="8" w:space="0" w:color="9BB957"/>
              <w:bottom w:val="single" w:sz="8" w:space="0" w:color="9BB957"/>
            </w:tcBorders>
          </w:tcPr>
          <w:p w14:paraId="6FEE7269" w14:textId="77777777" w:rsidR="00DF3F2E" w:rsidRDefault="00EA0577">
            <w:pPr>
              <w:pStyle w:val="TableParagraph"/>
              <w:spacing w:line="254" w:lineRule="exact"/>
              <w:ind w:left="105"/>
              <w:rPr>
                <w:b/>
              </w:rPr>
            </w:pPr>
            <w:r>
              <w:rPr>
                <w:b/>
              </w:rPr>
              <w:t>LGS 6: The</w:t>
            </w:r>
          </w:p>
          <w:p w14:paraId="6FEE726A" w14:textId="77777777" w:rsidR="00DF3F2E" w:rsidRDefault="00EA0577">
            <w:pPr>
              <w:pStyle w:val="TableParagraph"/>
              <w:ind w:left="105" w:right="316"/>
              <w:rPr>
                <w:b/>
              </w:rPr>
            </w:pPr>
            <w:r>
              <w:rPr>
                <w:b/>
              </w:rPr>
              <w:t>Ridings Pond Grid ref: TF04177</w:t>
            </w:r>
          </w:p>
        </w:tc>
        <w:tc>
          <w:tcPr>
            <w:tcW w:w="2118" w:type="dxa"/>
            <w:tcBorders>
              <w:top w:val="single" w:sz="8" w:space="0" w:color="9BB957"/>
              <w:bottom w:val="single" w:sz="8" w:space="0" w:color="9BB957"/>
            </w:tcBorders>
          </w:tcPr>
          <w:p w14:paraId="6FEE726B" w14:textId="77777777" w:rsidR="00DF3F2E" w:rsidRDefault="00EA0577">
            <w:pPr>
              <w:pStyle w:val="TableParagraph"/>
              <w:spacing w:line="253" w:lineRule="exact"/>
              <w:ind w:left="129"/>
            </w:pPr>
            <w:r>
              <w:t>Open green space of</w:t>
            </w:r>
          </w:p>
          <w:p w14:paraId="6FEE726C" w14:textId="77777777" w:rsidR="00DF3F2E" w:rsidRDefault="00EA0577">
            <w:pPr>
              <w:pStyle w:val="TableParagraph"/>
              <w:spacing w:before="1"/>
              <w:ind w:left="129" w:right="119"/>
            </w:pPr>
            <w:r>
              <w:t>0.21 Ha with pond, trees and grasses managed for wildlife habitat.</w:t>
            </w:r>
          </w:p>
        </w:tc>
        <w:tc>
          <w:tcPr>
            <w:tcW w:w="2156" w:type="dxa"/>
            <w:tcBorders>
              <w:top w:val="single" w:sz="8" w:space="0" w:color="9BB957"/>
              <w:bottom w:val="single" w:sz="8" w:space="0" w:color="9BB957"/>
            </w:tcBorders>
          </w:tcPr>
          <w:p w14:paraId="6FEE726D" w14:textId="77777777" w:rsidR="00DF3F2E" w:rsidRDefault="00EA0577">
            <w:pPr>
              <w:pStyle w:val="TableParagraph"/>
              <w:ind w:left="129"/>
            </w:pPr>
            <w:r>
              <w:t>Sense of space near established homes. Free access to recreational area for local residents.</w:t>
            </w:r>
          </w:p>
        </w:tc>
        <w:tc>
          <w:tcPr>
            <w:tcW w:w="1597" w:type="dxa"/>
            <w:tcBorders>
              <w:top w:val="single" w:sz="8" w:space="0" w:color="9BB957"/>
              <w:bottom w:val="single" w:sz="8" w:space="0" w:color="9BB957"/>
            </w:tcBorders>
          </w:tcPr>
          <w:p w14:paraId="6FEE726E" w14:textId="77777777" w:rsidR="00DF3F2E" w:rsidRDefault="00EA0577">
            <w:pPr>
              <w:pStyle w:val="TableParagraph"/>
              <w:ind w:left="136" w:right="28"/>
            </w:pPr>
            <w:r>
              <w:t>Open area of mown grass, long grass, trees, shrubs and a pond.</w:t>
            </w:r>
          </w:p>
        </w:tc>
        <w:tc>
          <w:tcPr>
            <w:tcW w:w="1842" w:type="dxa"/>
            <w:tcBorders>
              <w:top w:val="single" w:sz="8" w:space="0" w:color="9BB957"/>
              <w:bottom w:val="single" w:sz="8" w:space="0" w:color="9BB957"/>
            </w:tcBorders>
          </w:tcPr>
          <w:p w14:paraId="6FEE726F" w14:textId="77777777" w:rsidR="00DF3F2E" w:rsidRDefault="00EA0577">
            <w:pPr>
              <w:pStyle w:val="TableParagraph"/>
              <w:ind w:left="123" w:right="93"/>
            </w:pPr>
            <w:r>
              <w:t>Established when the Ridings Estate was built in the 2000s.</w:t>
            </w:r>
          </w:p>
        </w:tc>
        <w:tc>
          <w:tcPr>
            <w:tcW w:w="1600" w:type="dxa"/>
            <w:tcBorders>
              <w:top w:val="single" w:sz="8" w:space="0" w:color="9BB957"/>
              <w:bottom w:val="single" w:sz="8" w:space="0" w:color="9BB957"/>
            </w:tcBorders>
          </w:tcPr>
          <w:p w14:paraId="6FEE7270" w14:textId="77777777" w:rsidR="00DF3F2E" w:rsidRDefault="00EA0577">
            <w:pPr>
              <w:pStyle w:val="TableParagraph"/>
              <w:ind w:left="127" w:right="44"/>
            </w:pPr>
            <w:r>
              <w:t>Provides a small amenity space for the community.</w:t>
            </w:r>
          </w:p>
        </w:tc>
        <w:tc>
          <w:tcPr>
            <w:tcW w:w="1390" w:type="dxa"/>
            <w:tcBorders>
              <w:top w:val="single" w:sz="8" w:space="0" w:color="9BB957"/>
              <w:bottom w:val="single" w:sz="8" w:space="0" w:color="9BB957"/>
            </w:tcBorders>
          </w:tcPr>
          <w:p w14:paraId="6FEE7271" w14:textId="77777777" w:rsidR="00DF3F2E" w:rsidRDefault="00EA0577">
            <w:pPr>
              <w:pStyle w:val="TableParagraph"/>
              <w:ind w:left="132" w:right="61"/>
            </w:pPr>
            <w:r>
              <w:t>The pond is managed as a newt habitat and attracts a large range of aquatic species, insects</w:t>
            </w:r>
          </w:p>
          <w:p w14:paraId="6FEE7272" w14:textId="77777777" w:rsidR="00DF3F2E" w:rsidRDefault="00EA0577">
            <w:pPr>
              <w:pStyle w:val="TableParagraph"/>
              <w:spacing w:line="239" w:lineRule="exact"/>
              <w:ind w:left="132"/>
            </w:pPr>
            <w:r>
              <w:t>birds etc..</w:t>
            </w:r>
          </w:p>
        </w:tc>
        <w:tc>
          <w:tcPr>
            <w:tcW w:w="1966" w:type="dxa"/>
            <w:tcBorders>
              <w:top w:val="single" w:sz="8" w:space="0" w:color="9BB957"/>
              <w:bottom w:val="single" w:sz="8" w:space="0" w:color="9BB957"/>
              <w:right w:val="single" w:sz="8" w:space="0" w:color="9BB957"/>
            </w:tcBorders>
          </w:tcPr>
          <w:p w14:paraId="6FEE7273" w14:textId="77777777" w:rsidR="00DF3F2E" w:rsidRDefault="00EA0577">
            <w:pPr>
              <w:pStyle w:val="TableParagraph"/>
              <w:ind w:left="125" w:right="75"/>
            </w:pPr>
            <w:r>
              <w:t>This is a small recreational area and wildlife habitat within a residential area.</w:t>
            </w:r>
          </w:p>
        </w:tc>
      </w:tr>
      <w:tr w:rsidR="00CE44C5" w:rsidRPr="00CE44C5" w14:paraId="16D26F24" w14:textId="77777777" w:rsidTr="00A129D5">
        <w:trPr>
          <w:trHeight w:val="2577"/>
        </w:trPr>
        <w:tc>
          <w:tcPr>
            <w:tcW w:w="1788" w:type="dxa"/>
            <w:tcBorders>
              <w:top w:val="single" w:sz="8" w:space="0" w:color="9BB957"/>
              <w:left w:val="single" w:sz="8" w:space="0" w:color="9BB957"/>
              <w:bottom w:val="single" w:sz="8" w:space="0" w:color="9BB957"/>
            </w:tcBorders>
          </w:tcPr>
          <w:p w14:paraId="5EB06ABD" w14:textId="3E33F086" w:rsidR="00EB2D6F" w:rsidRPr="00CE44C5" w:rsidRDefault="00EB2D6F">
            <w:pPr>
              <w:pStyle w:val="TableParagraph"/>
              <w:spacing w:line="254" w:lineRule="exact"/>
              <w:ind w:left="105"/>
              <w:rPr>
                <w:b/>
              </w:rPr>
            </w:pPr>
            <w:r w:rsidRPr="00CE44C5">
              <w:rPr>
                <w:b/>
              </w:rPr>
              <w:lastRenderedPageBreak/>
              <w:t>LGS 7: The route of the Viking Way</w:t>
            </w:r>
          </w:p>
        </w:tc>
        <w:tc>
          <w:tcPr>
            <w:tcW w:w="2118" w:type="dxa"/>
            <w:tcBorders>
              <w:top w:val="single" w:sz="8" w:space="0" w:color="9BB957"/>
              <w:bottom w:val="single" w:sz="8" w:space="0" w:color="9BB957"/>
            </w:tcBorders>
          </w:tcPr>
          <w:p w14:paraId="30FBB518" w14:textId="40026DA7" w:rsidR="00EB2D6F" w:rsidRPr="00CE44C5" w:rsidRDefault="00EB2D6F">
            <w:pPr>
              <w:pStyle w:val="TableParagraph"/>
              <w:spacing w:line="253" w:lineRule="exact"/>
              <w:ind w:left="129"/>
            </w:pPr>
            <w:r w:rsidRPr="00CE44C5">
              <w:t>A</w:t>
            </w:r>
            <w:r w:rsidR="009C1CF2" w:rsidRPr="00CE44C5">
              <w:t>n open green space of 3.2Ha, routed along a</w:t>
            </w:r>
            <w:r w:rsidRPr="00CE44C5">
              <w:t xml:space="preserve"> </w:t>
            </w:r>
            <w:r w:rsidR="009C1CF2" w:rsidRPr="00CE44C5">
              <w:t>country lane with adjacent open farm land and wooded areas.</w:t>
            </w:r>
          </w:p>
        </w:tc>
        <w:tc>
          <w:tcPr>
            <w:tcW w:w="2156" w:type="dxa"/>
            <w:tcBorders>
              <w:top w:val="single" w:sz="8" w:space="0" w:color="9BB957"/>
              <w:bottom w:val="single" w:sz="8" w:space="0" w:color="9BB957"/>
            </w:tcBorders>
          </w:tcPr>
          <w:p w14:paraId="435F2ACB" w14:textId="7651E3E2" w:rsidR="00EB2D6F" w:rsidRPr="00CE44C5" w:rsidRDefault="00B555A2">
            <w:pPr>
              <w:pStyle w:val="TableParagraph"/>
              <w:ind w:left="129"/>
            </w:pPr>
            <w:r w:rsidRPr="00CE44C5">
              <w:t>Sense of space near established homes. Free access to recreational area for local residents. Provides a gateway to an extensive footpath network</w:t>
            </w:r>
          </w:p>
        </w:tc>
        <w:tc>
          <w:tcPr>
            <w:tcW w:w="1597" w:type="dxa"/>
            <w:tcBorders>
              <w:top w:val="single" w:sz="8" w:space="0" w:color="9BB957"/>
              <w:bottom w:val="single" w:sz="8" w:space="0" w:color="9BB957"/>
            </w:tcBorders>
          </w:tcPr>
          <w:p w14:paraId="34F975C1" w14:textId="2F480F31" w:rsidR="00EB2D6F" w:rsidRPr="00CE44C5" w:rsidRDefault="00B555A2">
            <w:pPr>
              <w:pStyle w:val="TableParagraph"/>
              <w:ind w:left="136" w:right="28"/>
            </w:pPr>
            <w:r w:rsidRPr="00CE44C5">
              <w:t>A country lane lined with open farm land and wooded areas</w:t>
            </w:r>
          </w:p>
        </w:tc>
        <w:tc>
          <w:tcPr>
            <w:tcW w:w="1842" w:type="dxa"/>
            <w:tcBorders>
              <w:top w:val="single" w:sz="8" w:space="0" w:color="9BB957"/>
              <w:bottom w:val="single" w:sz="8" w:space="0" w:color="9BB957"/>
            </w:tcBorders>
          </w:tcPr>
          <w:p w14:paraId="612735F1" w14:textId="0D824D12" w:rsidR="00EB2D6F" w:rsidRPr="00CE44C5" w:rsidRDefault="00B555A2">
            <w:pPr>
              <w:pStyle w:val="TableParagraph"/>
              <w:ind w:left="123" w:right="93"/>
            </w:pPr>
            <w:r w:rsidRPr="00CE44C5">
              <w:t>Many prehistoric settlements established on dry ground in Lincolnshire</w:t>
            </w:r>
            <w:r w:rsidR="00A129D5" w:rsidRPr="00CE44C5">
              <w:t>.</w:t>
            </w:r>
            <w:r w:rsidRPr="00CE44C5">
              <w:t xml:space="preserve"> The route passes sites of early settlements. There is evidence that the Vikings exercised influence over the county in the 9th century:</w:t>
            </w:r>
          </w:p>
        </w:tc>
        <w:tc>
          <w:tcPr>
            <w:tcW w:w="1600" w:type="dxa"/>
            <w:tcBorders>
              <w:top w:val="single" w:sz="8" w:space="0" w:color="9BB957"/>
              <w:bottom w:val="single" w:sz="8" w:space="0" w:color="9BB957"/>
            </w:tcBorders>
          </w:tcPr>
          <w:p w14:paraId="384D4DAC" w14:textId="2EA5BA0C" w:rsidR="00EB2D6F" w:rsidRPr="00CE44C5" w:rsidRDefault="00A129D5">
            <w:pPr>
              <w:pStyle w:val="TableParagraph"/>
              <w:ind w:left="127" w:right="44"/>
            </w:pPr>
            <w:r w:rsidRPr="00CE44C5">
              <w:t xml:space="preserve">The Viking way is a long-distance trail in England and is designated as part of the European long-distance path E2, from Fiskerton it opens up a wealth of open countryside. </w:t>
            </w:r>
          </w:p>
        </w:tc>
        <w:tc>
          <w:tcPr>
            <w:tcW w:w="1390" w:type="dxa"/>
            <w:tcBorders>
              <w:top w:val="single" w:sz="8" w:space="0" w:color="9BB957"/>
              <w:bottom w:val="single" w:sz="8" w:space="0" w:color="9BB957"/>
            </w:tcBorders>
          </w:tcPr>
          <w:p w14:paraId="08A98146" w14:textId="6DEEF9DD" w:rsidR="00EB2D6F" w:rsidRPr="00CE44C5" w:rsidRDefault="00A129D5">
            <w:pPr>
              <w:pStyle w:val="TableParagraph"/>
              <w:ind w:left="132" w:right="61"/>
            </w:pPr>
            <w:r w:rsidRPr="00CE44C5">
              <w:t>Trees, hedgerows, mature grasses and wild flowers are a haven for wildlife</w:t>
            </w:r>
          </w:p>
        </w:tc>
        <w:tc>
          <w:tcPr>
            <w:tcW w:w="1966" w:type="dxa"/>
            <w:tcBorders>
              <w:top w:val="single" w:sz="8" w:space="0" w:color="9BB957"/>
              <w:bottom w:val="single" w:sz="8" w:space="0" w:color="9BB957"/>
              <w:right w:val="single" w:sz="8" w:space="0" w:color="9BB957"/>
            </w:tcBorders>
          </w:tcPr>
          <w:p w14:paraId="69D12056" w14:textId="64C11347" w:rsidR="00EB2D6F" w:rsidRPr="00CE44C5" w:rsidRDefault="00A129D5">
            <w:pPr>
              <w:pStyle w:val="TableParagraph"/>
              <w:ind w:left="125" w:right="75"/>
            </w:pPr>
            <w:r w:rsidRPr="00CE44C5">
              <w:t>The route is used by many residents, it can be the start or the end of a stress relieving country walk providing immeasurable wellbeing benefits. It’s historic relevance and recognition throughout Europe deserves preserving.</w:t>
            </w:r>
          </w:p>
        </w:tc>
      </w:tr>
    </w:tbl>
    <w:p w14:paraId="6FEE7275" w14:textId="77777777" w:rsidR="00DF3F2E" w:rsidRDefault="00DF3F2E">
      <w:pPr>
        <w:sectPr w:rsidR="00DF3F2E">
          <w:pgSz w:w="16850" w:h="11920" w:orient="landscape"/>
          <w:pgMar w:top="1100" w:right="820" w:bottom="400" w:left="1300" w:header="0" w:footer="214" w:gutter="0"/>
          <w:cols w:space="720"/>
        </w:sectPr>
      </w:pPr>
    </w:p>
    <w:p w14:paraId="6FEE7276" w14:textId="77777777" w:rsidR="00DF3F2E" w:rsidRDefault="00EA0577">
      <w:pPr>
        <w:spacing w:before="80"/>
        <w:ind w:left="680"/>
        <w:rPr>
          <w:b/>
          <w:sz w:val="24"/>
        </w:rPr>
      </w:pPr>
      <w:r>
        <w:rPr>
          <w:b/>
          <w:sz w:val="24"/>
        </w:rPr>
        <w:lastRenderedPageBreak/>
        <w:t>Community Consultation</w:t>
      </w:r>
    </w:p>
    <w:p w14:paraId="6FEE7277" w14:textId="1BA14531" w:rsidR="00DF3F2E" w:rsidRPr="003007C2" w:rsidRDefault="00EA0577">
      <w:pPr>
        <w:pStyle w:val="ListParagraph"/>
        <w:numPr>
          <w:ilvl w:val="1"/>
          <w:numId w:val="15"/>
        </w:numPr>
        <w:tabs>
          <w:tab w:val="left" w:pos="683"/>
        </w:tabs>
        <w:spacing w:before="241" w:line="254" w:lineRule="auto"/>
        <w:ind w:right="177" w:hanging="567"/>
        <w:rPr>
          <w:sz w:val="24"/>
        </w:rPr>
      </w:pPr>
      <w:r w:rsidRPr="003007C2">
        <w:rPr>
          <w:sz w:val="24"/>
        </w:rPr>
        <w:t xml:space="preserve">Throughout the public consultation events </w:t>
      </w:r>
      <w:r w:rsidRPr="003007C2">
        <w:rPr>
          <w:spacing w:val="-3"/>
          <w:sz w:val="24"/>
        </w:rPr>
        <w:t xml:space="preserve">local </w:t>
      </w:r>
      <w:r w:rsidRPr="003007C2">
        <w:rPr>
          <w:sz w:val="24"/>
        </w:rPr>
        <w:t xml:space="preserve">residents have highlighted the need to keep the </w:t>
      </w:r>
      <w:r w:rsidRPr="00CE44C5">
        <w:rPr>
          <w:sz w:val="24"/>
        </w:rPr>
        <w:t xml:space="preserve">identified </w:t>
      </w:r>
      <w:r w:rsidR="003007C2" w:rsidRPr="00CE44C5">
        <w:rPr>
          <w:sz w:val="24"/>
        </w:rPr>
        <w:t>7</w:t>
      </w:r>
      <w:r w:rsidRPr="00CE44C5">
        <w:rPr>
          <w:sz w:val="24"/>
        </w:rPr>
        <w:t xml:space="preserve"> spaces </w:t>
      </w:r>
      <w:r w:rsidRPr="00A129D5">
        <w:rPr>
          <w:sz w:val="24"/>
        </w:rPr>
        <w:t>as</w:t>
      </w:r>
      <w:r w:rsidRPr="003007C2">
        <w:rPr>
          <w:sz w:val="24"/>
        </w:rPr>
        <w:t xml:space="preserve"> public open green spaces for future generations to</w:t>
      </w:r>
      <w:r w:rsidRPr="003007C2">
        <w:rPr>
          <w:spacing w:val="-28"/>
          <w:sz w:val="24"/>
        </w:rPr>
        <w:t xml:space="preserve"> </w:t>
      </w:r>
      <w:r w:rsidRPr="003007C2">
        <w:rPr>
          <w:sz w:val="24"/>
        </w:rPr>
        <w:t>enjoy.</w:t>
      </w:r>
    </w:p>
    <w:p w14:paraId="6FEE7278" w14:textId="136C85F6" w:rsidR="00DF3F2E" w:rsidRPr="003007C2" w:rsidRDefault="00EA0577">
      <w:pPr>
        <w:pStyle w:val="ListParagraph"/>
        <w:numPr>
          <w:ilvl w:val="1"/>
          <w:numId w:val="15"/>
        </w:numPr>
        <w:tabs>
          <w:tab w:val="left" w:pos="683"/>
        </w:tabs>
        <w:spacing w:before="8" w:line="261" w:lineRule="auto"/>
        <w:ind w:right="164" w:hanging="567"/>
        <w:rPr>
          <w:sz w:val="24"/>
        </w:rPr>
      </w:pPr>
      <w:r w:rsidRPr="003007C2">
        <w:rPr>
          <w:sz w:val="24"/>
        </w:rPr>
        <w:t xml:space="preserve">Among these is Manor Farm Paddock. Until the recent past this paddock which lies in the </w:t>
      </w:r>
      <w:r w:rsidR="003007C2" w:rsidRPr="003007C2">
        <w:rPr>
          <w:sz w:val="24"/>
        </w:rPr>
        <w:t>centre</w:t>
      </w:r>
      <w:r w:rsidRPr="003007C2">
        <w:rPr>
          <w:sz w:val="24"/>
        </w:rPr>
        <w:t xml:space="preserve"> of the historic area of the village had been the village green used for village social events including inter village Cricket and Football other social events were village fates which included decorated floats representing all the different village groups, with folk dancing and competitions etc. This was then stopped by the landowners and the area closed to </w:t>
      </w:r>
      <w:r w:rsidR="003007C2" w:rsidRPr="003007C2">
        <w:rPr>
          <w:sz w:val="24"/>
        </w:rPr>
        <w:t>residents</w:t>
      </w:r>
      <w:r w:rsidR="003007C2" w:rsidRPr="003007C2">
        <w:rPr>
          <w:spacing w:val="-5"/>
          <w:sz w:val="24"/>
        </w:rPr>
        <w:t>.</w:t>
      </w:r>
    </w:p>
    <w:p w14:paraId="6FEE7279" w14:textId="1AC8CD0C" w:rsidR="00DF3F2E" w:rsidRDefault="00EA0577">
      <w:pPr>
        <w:pStyle w:val="BodyText"/>
        <w:spacing w:line="264" w:lineRule="auto"/>
        <w:ind w:left="680" w:right="435"/>
      </w:pPr>
      <w:r w:rsidRPr="003007C2">
        <w:t>The parish plan resulted in</w:t>
      </w:r>
      <w:r w:rsidR="003007C2">
        <w:t xml:space="preserve"> </w:t>
      </w:r>
      <w:r w:rsidRPr="003007C2">
        <w:t>80%+ of respondents requesting the Parish Council to obtain the ownership and gain public access again to allow recreation and sports use. including other community uses to be reintroduced.</w:t>
      </w:r>
    </w:p>
    <w:p w14:paraId="6FEE727B" w14:textId="7F1CAAA9" w:rsidR="00DF3F2E" w:rsidRDefault="00EB5CC6" w:rsidP="0023576D">
      <w:pPr>
        <w:pStyle w:val="BodyText"/>
        <w:spacing w:before="11"/>
        <w:rPr>
          <w:sz w:val="12"/>
        </w:rPr>
        <w:sectPr w:rsidR="00DF3F2E">
          <w:footerReference w:type="default" r:id="rId136"/>
          <w:pgSz w:w="11920" w:h="16850"/>
          <w:pgMar w:top="1340" w:right="1320" w:bottom="480" w:left="760" w:header="0" w:footer="294" w:gutter="0"/>
          <w:pgNumType w:start="55"/>
          <w:cols w:space="720"/>
        </w:sectPr>
      </w:pPr>
      <w:r>
        <w:rPr>
          <w:noProof/>
          <w:lang w:bidi="ar-SA"/>
        </w:rPr>
        <mc:AlternateContent>
          <mc:Choice Requires="wpg">
            <w:drawing>
              <wp:anchor distT="0" distB="0" distL="0" distR="0" simplePos="0" relativeHeight="251685888" behindDoc="1" locked="0" layoutInCell="1" allowOverlap="1" wp14:anchorId="6FEE751F" wp14:editId="40FCF356">
                <wp:simplePos x="0" y="0"/>
                <wp:positionH relativeFrom="page">
                  <wp:posOffset>657860</wp:posOffset>
                </wp:positionH>
                <wp:positionV relativeFrom="paragraph">
                  <wp:posOffset>130810</wp:posOffset>
                </wp:positionV>
                <wp:extent cx="6261100" cy="6884670"/>
                <wp:effectExtent l="0" t="0" r="6350" b="0"/>
                <wp:wrapTopAndBottom/>
                <wp:docPr id="10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1100" cy="6884670"/>
                          <a:chOff x="1035" y="210"/>
                          <a:chExt cx="9860" cy="10842"/>
                        </a:xfrm>
                      </wpg:grpSpPr>
                      <pic:pic xmlns:pic="http://schemas.openxmlformats.org/drawingml/2006/picture">
                        <pic:nvPicPr>
                          <pic:cNvPr id="110" name="Picture 3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455" y="210"/>
                            <a:ext cx="9000" cy="4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3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5478" y="4568"/>
                            <a:ext cx="5417" cy="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035" y="7531"/>
                            <a:ext cx="5453" cy="3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Rectangle 30"/>
                        <wps:cNvSpPr>
                          <a:spLocks noChangeArrowheads="1"/>
                        </wps:cNvSpPr>
                        <wps:spPr bwMode="auto">
                          <a:xfrm>
                            <a:off x="10062" y="3974"/>
                            <a:ext cx="51"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Text Box 29"/>
                        <wps:cNvSpPr txBox="1">
                          <a:spLocks noChangeArrowheads="1"/>
                        </wps:cNvSpPr>
                        <wps:spPr bwMode="auto">
                          <a:xfrm>
                            <a:off x="7772" y="7573"/>
                            <a:ext cx="1349"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22" w14:textId="77777777" w:rsidR="00DF3F2E" w:rsidRDefault="00EA0577">
                              <w:pPr>
                                <w:rPr>
                                  <w:sz w:val="24"/>
                                </w:rPr>
                              </w:pPr>
                              <w:r>
                                <w:rPr>
                                  <w:sz w:val="24"/>
                                </w:rPr>
                                <w:t>The Crescent</w:t>
                              </w:r>
                            </w:p>
                          </w:txbxContent>
                        </wps:txbx>
                        <wps:bodyPr rot="0" vert="horz" wrap="square" lIns="0" tIns="0" rIns="0" bIns="0" anchor="t" anchorCtr="0" upright="1">
                          <a:noAutofit/>
                        </wps:bodyPr>
                      </wps:wsp>
                      <wps:wsp>
                        <wps:cNvPr id="120" name="Text Box 28"/>
                        <wps:cNvSpPr txBox="1">
                          <a:spLocks noChangeArrowheads="1"/>
                        </wps:cNvSpPr>
                        <wps:spPr bwMode="auto">
                          <a:xfrm>
                            <a:off x="2142" y="7154"/>
                            <a:ext cx="2645"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23" w14:textId="77777777" w:rsidR="00DF3F2E" w:rsidRDefault="00EA0577">
                              <w:pPr>
                                <w:rPr>
                                  <w:sz w:val="24"/>
                                </w:rPr>
                              </w:pPr>
                              <w:r>
                                <w:rPr>
                                  <w:sz w:val="24"/>
                                </w:rPr>
                                <w:t>The Manor Farm</w:t>
                              </w:r>
                              <w:r>
                                <w:rPr>
                                  <w:spacing w:val="-30"/>
                                  <w:sz w:val="24"/>
                                </w:rPr>
                                <w:t xml:space="preserve"> </w:t>
                              </w:r>
                              <w:r>
                                <w:rPr>
                                  <w:sz w:val="24"/>
                                </w:rPr>
                                <w:t>Paddock</w:t>
                              </w:r>
                            </w:p>
                          </w:txbxContent>
                        </wps:txbx>
                        <wps:bodyPr rot="0" vert="horz" wrap="square" lIns="0" tIns="0" rIns="0" bIns="0" anchor="t" anchorCtr="0" upright="1">
                          <a:noAutofit/>
                        </wps:bodyPr>
                      </wps:wsp>
                      <wps:wsp>
                        <wps:cNvPr id="122" name="Text Box 27"/>
                        <wps:cNvSpPr txBox="1">
                          <a:spLocks noChangeArrowheads="1"/>
                        </wps:cNvSpPr>
                        <wps:spPr bwMode="auto">
                          <a:xfrm>
                            <a:off x="1455" y="210"/>
                            <a:ext cx="9000" cy="4358"/>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24" w14:textId="77777777" w:rsidR="00DF3F2E" w:rsidRDefault="00EA0577">
                              <w:pPr>
                                <w:spacing w:before="114"/>
                                <w:ind w:left="126"/>
                                <w:rPr>
                                  <w:b/>
                                  <w:sz w:val="24"/>
                                </w:rPr>
                              </w:pPr>
                              <w:r>
                                <w:rPr>
                                  <w:b/>
                                  <w:sz w:val="24"/>
                                  <w:u w:val="thick"/>
                                </w:rPr>
                                <w:t>Policy 10: Designated Local Green Spaces</w:t>
                              </w:r>
                            </w:p>
                            <w:p w14:paraId="6FEE7625" w14:textId="77777777" w:rsidR="00DF3F2E" w:rsidRDefault="00EA0577">
                              <w:pPr>
                                <w:numPr>
                                  <w:ilvl w:val="0"/>
                                  <w:numId w:val="14"/>
                                </w:numPr>
                                <w:tabs>
                                  <w:tab w:val="left" w:pos="487"/>
                                </w:tabs>
                                <w:spacing w:before="240"/>
                                <w:ind w:right="-29"/>
                                <w:rPr>
                                  <w:sz w:val="24"/>
                                </w:rPr>
                              </w:pPr>
                              <w:r>
                                <w:rPr>
                                  <w:sz w:val="24"/>
                                </w:rPr>
                                <w:t>The</w:t>
                              </w:r>
                              <w:r>
                                <w:rPr>
                                  <w:spacing w:val="-6"/>
                                  <w:sz w:val="24"/>
                                </w:rPr>
                                <w:t xml:space="preserve"> </w:t>
                              </w:r>
                              <w:r>
                                <w:rPr>
                                  <w:sz w:val="24"/>
                                </w:rPr>
                                <w:t>following</w:t>
                              </w:r>
                              <w:r>
                                <w:rPr>
                                  <w:spacing w:val="-5"/>
                                  <w:sz w:val="24"/>
                                </w:rPr>
                                <w:t xml:space="preserve"> </w:t>
                              </w:r>
                              <w:r>
                                <w:rPr>
                                  <w:sz w:val="24"/>
                                </w:rPr>
                                <w:t>spaces,</w:t>
                              </w:r>
                              <w:r>
                                <w:rPr>
                                  <w:spacing w:val="-2"/>
                                  <w:sz w:val="24"/>
                                </w:rPr>
                                <w:t xml:space="preserve"> </w:t>
                              </w:r>
                              <w:r>
                                <w:rPr>
                                  <w:sz w:val="24"/>
                                </w:rPr>
                                <w:t>as</w:t>
                              </w:r>
                              <w:r>
                                <w:rPr>
                                  <w:spacing w:val="-6"/>
                                  <w:sz w:val="24"/>
                                </w:rPr>
                                <w:t xml:space="preserve"> </w:t>
                              </w:r>
                              <w:r>
                                <w:rPr>
                                  <w:sz w:val="24"/>
                                </w:rPr>
                                <w:t>identified</w:t>
                              </w:r>
                              <w:r>
                                <w:rPr>
                                  <w:spacing w:val="-8"/>
                                  <w:sz w:val="24"/>
                                </w:rPr>
                                <w:t xml:space="preserve"> </w:t>
                              </w:r>
                              <w:r>
                                <w:rPr>
                                  <w:sz w:val="24"/>
                                </w:rPr>
                                <w:t>on</w:t>
                              </w:r>
                              <w:r>
                                <w:rPr>
                                  <w:spacing w:val="-4"/>
                                  <w:sz w:val="24"/>
                                </w:rPr>
                                <w:t xml:space="preserve"> </w:t>
                              </w:r>
                              <w:r>
                                <w:rPr>
                                  <w:sz w:val="24"/>
                                </w:rPr>
                                <w:t>map</w:t>
                              </w:r>
                              <w:r>
                                <w:rPr>
                                  <w:spacing w:val="-3"/>
                                  <w:sz w:val="24"/>
                                </w:rPr>
                                <w:t xml:space="preserve"> </w:t>
                              </w:r>
                              <w:r>
                                <w:rPr>
                                  <w:sz w:val="24"/>
                                </w:rPr>
                                <w:t>8</w:t>
                              </w:r>
                              <w:r>
                                <w:rPr>
                                  <w:spacing w:val="-5"/>
                                  <w:sz w:val="24"/>
                                </w:rPr>
                                <w:t xml:space="preserve"> </w:t>
                              </w:r>
                              <w:r>
                                <w:rPr>
                                  <w:sz w:val="24"/>
                                </w:rPr>
                                <w:t>(page</w:t>
                              </w:r>
                              <w:r>
                                <w:rPr>
                                  <w:spacing w:val="-4"/>
                                  <w:sz w:val="24"/>
                                </w:rPr>
                                <w:t xml:space="preserve"> </w:t>
                              </w:r>
                              <w:r>
                                <w:rPr>
                                  <w:sz w:val="24"/>
                                </w:rPr>
                                <w:t>55),</w:t>
                              </w:r>
                              <w:r>
                                <w:rPr>
                                  <w:spacing w:val="-3"/>
                                  <w:sz w:val="24"/>
                                </w:rPr>
                                <w:t xml:space="preserve"> </w:t>
                              </w:r>
                              <w:r>
                                <w:rPr>
                                  <w:sz w:val="24"/>
                                </w:rPr>
                                <w:t>are</w:t>
                              </w:r>
                              <w:r>
                                <w:rPr>
                                  <w:spacing w:val="-4"/>
                                  <w:sz w:val="24"/>
                                </w:rPr>
                                <w:t xml:space="preserve"> </w:t>
                              </w:r>
                              <w:r>
                                <w:rPr>
                                  <w:sz w:val="24"/>
                                </w:rPr>
                                <w:t>designated</w:t>
                              </w:r>
                              <w:r>
                                <w:rPr>
                                  <w:spacing w:val="-7"/>
                                  <w:sz w:val="24"/>
                                </w:rPr>
                                <w:t xml:space="preserve"> </w:t>
                              </w:r>
                              <w:r>
                                <w:rPr>
                                  <w:sz w:val="24"/>
                                </w:rPr>
                                <w:t>‘’Local</w:t>
                              </w:r>
                              <w:r>
                                <w:rPr>
                                  <w:spacing w:val="-4"/>
                                  <w:sz w:val="24"/>
                                </w:rPr>
                                <w:t xml:space="preserve"> </w:t>
                              </w:r>
                              <w:r>
                                <w:rPr>
                                  <w:sz w:val="24"/>
                                </w:rPr>
                                <w:t>Green Spaces’’:</w:t>
                              </w:r>
                            </w:p>
                            <w:p w14:paraId="6FEE7626" w14:textId="77777777" w:rsidR="00DF3F2E" w:rsidRDefault="00EA0577">
                              <w:pPr>
                                <w:numPr>
                                  <w:ilvl w:val="1"/>
                                  <w:numId w:val="14"/>
                                </w:numPr>
                                <w:tabs>
                                  <w:tab w:val="left" w:pos="849"/>
                                </w:tabs>
                                <w:spacing w:before="241"/>
                                <w:rPr>
                                  <w:sz w:val="24"/>
                                </w:rPr>
                              </w:pPr>
                              <w:r>
                                <w:rPr>
                                  <w:sz w:val="24"/>
                                </w:rPr>
                                <w:t>LGS1: The Manor Farm</w:t>
                              </w:r>
                              <w:r>
                                <w:rPr>
                                  <w:spacing w:val="-18"/>
                                  <w:sz w:val="24"/>
                                </w:rPr>
                                <w:t xml:space="preserve"> </w:t>
                              </w:r>
                              <w:r>
                                <w:rPr>
                                  <w:sz w:val="24"/>
                                </w:rPr>
                                <w:t>Paddock;</w:t>
                              </w:r>
                            </w:p>
                            <w:p w14:paraId="6FEE7627" w14:textId="77777777" w:rsidR="00DF3F2E" w:rsidRDefault="00EA0577">
                              <w:pPr>
                                <w:numPr>
                                  <w:ilvl w:val="1"/>
                                  <w:numId w:val="14"/>
                                </w:numPr>
                                <w:tabs>
                                  <w:tab w:val="left" w:pos="849"/>
                                </w:tabs>
                                <w:spacing w:before="41"/>
                                <w:rPr>
                                  <w:sz w:val="24"/>
                                </w:rPr>
                              </w:pPr>
                              <w:r>
                                <w:rPr>
                                  <w:sz w:val="24"/>
                                </w:rPr>
                                <w:t>LGS2: The</w:t>
                              </w:r>
                              <w:r>
                                <w:rPr>
                                  <w:spacing w:val="-7"/>
                                  <w:sz w:val="24"/>
                                </w:rPr>
                                <w:t xml:space="preserve"> </w:t>
                              </w:r>
                              <w:r>
                                <w:rPr>
                                  <w:sz w:val="24"/>
                                </w:rPr>
                                <w:t>Crescent;</w:t>
                              </w:r>
                            </w:p>
                            <w:p w14:paraId="6FEE7628" w14:textId="77777777" w:rsidR="00DF3F2E" w:rsidRDefault="00EA0577">
                              <w:pPr>
                                <w:numPr>
                                  <w:ilvl w:val="1"/>
                                  <w:numId w:val="14"/>
                                </w:numPr>
                                <w:tabs>
                                  <w:tab w:val="left" w:pos="849"/>
                                </w:tabs>
                                <w:spacing w:before="42"/>
                                <w:rPr>
                                  <w:sz w:val="24"/>
                                </w:rPr>
                              </w:pPr>
                              <w:r>
                                <w:rPr>
                                  <w:sz w:val="24"/>
                                </w:rPr>
                                <w:t>LGS3: Land adjacent to Jessamine</w:t>
                              </w:r>
                              <w:r>
                                <w:rPr>
                                  <w:spacing w:val="-15"/>
                                  <w:sz w:val="24"/>
                                </w:rPr>
                                <w:t xml:space="preserve"> </w:t>
                              </w:r>
                              <w:r>
                                <w:rPr>
                                  <w:sz w:val="24"/>
                                </w:rPr>
                                <w:t>Cottage;</w:t>
                              </w:r>
                            </w:p>
                            <w:p w14:paraId="6FEE7629" w14:textId="77777777" w:rsidR="00DF3F2E" w:rsidRDefault="00EA0577">
                              <w:pPr>
                                <w:numPr>
                                  <w:ilvl w:val="1"/>
                                  <w:numId w:val="14"/>
                                </w:numPr>
                                <w:tabs>
                                  <w:tab w:val="left" w:pos="849"/>
                                </w:tabs>
                                <w:spacing w:before="43"/>
                                <w:rPr>
                                  <w:sz w:val="24"/>
                                </w:rPr>
                              </w:pPr>
                              <w:r>
                                <w:rPr>
                                  <w:sz w:val="24"/>
                                </w:rPr>
                                <w:t>LGS4: Land North at</w:t>
                              </w:r>
                              <w:r>
                                <w:rPr>
                                  <w:spacing w:val="-9"/>
                                  <w:sz w:val="24"/>
                                </w:rPr>
                                <w:t xml:space="preserve"> </w:t>
                              </w:r>
                              <w:r>
                                <w:rPr>
                                  <w:sz w:val="24"/>
                                </w:rPr>
                                <w:t>Holmfield;</w:t>
                              </w:r>
                            </w:p>
                            <w:p w14:paraId="6FEE762A" w14:textId="77777777" w:rsidR="00DF3F2E" w:rsidRDefault="00EA0577">
                              <w:pPr>
                                <w:numPr>
                                  <w:ilvl w:val="1"/>
                                  <w:numId w:val="14"/>
                                </w:numPr>
                                <w:tabs>
                                  <w:tab w:val="left" w:pos="849"/>
                                </w:tabs>
                                <w:spacing w:before="42"/>
                                <w:rPr>
                                  <w:sz w:val="24"/>
                                </w:rPr>
                              </w:pPr>
                              <w:r>
                                <w:rPr>
                                  <w:sz w:val="24"/>
                                </w:rPr>
                                <w:t>LGS5: Land East at Holmfield;</w:t>
                              </w:r>
                              <w:r>
                                <w:rPr>
                                  <w:spacing w:val="-18"/>
                                  <w:sz w:val="24"/>
                                </w:rPr>
                                <w:t xml:space="preserve"> </w:t>
                              </w:r>
                              <w:r>
                                <w:rPr>
                                  <w:sz w:val="24"/>
                                </w:rPr>
                                <w:t>and</w:t>
                              </w:r>
                            </w:p>
                            <w:p w14:paraId="6FEE762B" w14:textId="1BDB060F" w:rsidR="00DF3F2E" w:rsidRPr="00A129D5" w:rsidRDefault="00EA0577">
                              <w:pPr>
                                <w:numPr>
                                  <w:ilvl w:val="1"/>
                                  <w:numId w:val="14"/>
                                </w:numPr>
                                <w:tabs>
                                  <w:tab w:val="left" w:pos="849"/>
                                </w:tabs>
                                <w:spacing w:before="41"/>
                                <w:rPr>
                                  <w:sz w:val="24"/>
                                </w:rPr>
                              </w:pPr>
                              <w:r w:rsidRPr="00A129D5">
                                <w:rPr>
                                  <w:sz w:val="24"/>
                                </w:rPr>
                                <w:t>LGS6: The Ridings</w:t>
                              </w:r>
                              <w:r w:rsidRPr="00A129D5">
                                <w:rPr>
                                  <w:spacing w:val="-10"/>
                                  <w:sz w:val="24"/>
                                </w:rPr>
                                <w:t xml:space="preserve"> </w:t>
                              </w:r>
                              <w:r w:rsidRPr="00A129D5">
                                <w:rPr>
                                  <w:sz w:val="24"/>
                                </w:rPr>
                                <w:t>Pond.</w:t>
                              </w:r>
                            </w:p>
                            <w:p w14:paraId="3C842173" w14:textId="013E9350" w:rsidR="003007C2" w:rsidRPr="00A129D5" w:rsidRDefault="003007C2">
                              <w:pPr>
                                <w:numPr>
                                  <w:ilvl w:val="1"/>
                                  <w:numId w:val="14"/>
                                </w:numPr>
                                <w:tabs>
                                  <w:tab w:val="left" w:pos="849"/>
                                </w:tabs>
                                <w:spacing w:before="41"/>
                                <w:rPr>
                                  <w:sz w:val="24"/>
                                </w:rPr>
                              </w:pPr>
                              <w:r w:rsidRPr="00A129D5">
                                <w:rPr>
                                  <w:sz w:val="24"/>
                                </w:rPr>
                                <w:t>The route of the Viking Way</w:t>
                              </w:r>
                            </w:p>
                            <w:p w14:paraId="6FEE762C" w14:textId="2ECC8064" w:rsidR="00DF3F2E" w:rsidRDefault="00EA0577">
                              <w:pPr>
                                <w:spacing w:before="239"/>
                                <w:ind w:left="486"/>
                                <w:rPr>
                                  <w:sz w:val="24"/>
                                </w:rPr>
                              </w:pPr>
                              <w:r w:rsidRPr="00A129D5">
                                <w:rPr>
                                  <w:sz w:val="24"/>
                                </w:rPr>
                                <w:t>Development</w:t>
                              </w:r>
                              <w:r>
                                <w:rPr>
                                  <w:sz w:val="24"/>
                                </w:rPr>
                                <w:t xml:space="preserve"> on these sites will </w:t>
                              </w:r>
                              <w:r w:rsidR="0023576D">
                                <w:rPr>
                                  <w:sz w:val="24"/>
                                </w:rPr>
                                <w:t>not be</w:t>
                              </w:r>
                              <w:r>
                                <w:rPr>
                                  <w:sz w:val="24"/>
                                </w:rPr>
                                <w:t xml:space="preserve"> supported</w:t>
                              </w:r>
                              <w:r w:rsidR="0023576D">
                                <w:rPr>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1F" id="Group 26" o:spid="_x0000_s1088" style="position:absolute;margin-left:51.8pt;margin-top:10.3pt;width:493pt;height:542.1pt;z-index:-251630592;mso-wrap-distance-left:0;mso-wrap-distance-right:0;mso-position-horizontal-relative:page;mso-position-vertical-relative:text" coordorigin="1035,210" coordsize="9860,10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">
                <v:shape id="Picture 33" o:spid="_x0000_s1089" type="#_x0000_t75" style="position:absolute;left:1455;top:210;width:9000;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">
                  <v:imagedata r:id="rId140" o:title=""/>
                </v:shape>
                <v:shape id="Picture 32" o:spid="_x0000_s1090" type="#_x0000_t75" style="position:absolute;left:5478;top:4568;width:5417;height: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">
                  <v:imagedata r:id="rId141" o:title=""/>
                </v:shape>
                <v:shape id="Picture 31" o:spid="_x0000_s1091" type="#_x0000_t75" style="position:absolute;left:1035;top:7531;width:5453;height: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">
                  <v:imagedata r:id="rId142" o:title=""/>
                </v:shape>
                <v:rect id="Rectangle 30" o:spid="_x0000_s1092" style="position:absolute;left:10062;top:3974;width:5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" fillcolor="black" stroked="f"/>
                <v:shape id="_x0000_s1093" type="#_x0000_t202" style="position:absolute;left:7772;top:7573;width:1349;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6FEE7622" w14:textId="77777777" w:rsidR="00DF3F2E" w:rsidRDefault="00EA0577">
                        <w:pPr>
                          <w:rPr>
                            <w:sz w:val="24"/>
                          </w:rPr>
                        </w:pPr>
                        <w:r>
                          <w:rPr>
                            <w:sz w:val="24"/>
                          </w:rPr>
                          <w:t>The Crescent</w:t>
                        </w:r>
                      </w:p>
                    </w:txbxContent>
                  </v:textbox>
                </v:shape>
                <v:shape id="_x0000_s1094" type="#_x0000_t202" style="position:absolute;left:2142;top:7154;width:2645;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FEE7623" w14:textId="77777777" w:rsidR="00DF3F2E" w:rsidRDefault="00EA0577">
                        <w:pPr>
                          <w:rPr>
                            <w:sz w:val="24"/>
                          </w:rPr>
                        </w:pPr>
                        <w:r>
                          <w:rPr>
                            <w:sz w:val="24"/>
                          </w:rPr>
                          <w:t>The Manor Farm</w:t>
                        </w:r>
                        <w:r>
                          <w:rPr>
                            <w:spacing w:val="-30"/>
                            <w:sz w:val="24"/>
                          </w:rPr>
                          <w:t xml:space="preserve"> </w:t>
                        </w:r>
                        <w:r>
                          <w:rPr>
                            <w:sz w:val="24"/>
                          </w:rPr>
                          <w:t>Paddock</w:t>
                        </w:r>
                      </w:p>
                    </w:txbxContent>
                  </v:textbox>
                </v:shape>
                <v:shape id="_x0000_s1095" type="#_x0000_t202" style="position:absolute;left:1455;top:210;width:9000;height:4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" filled="f" strokecolor="#c0504d" strokeweight="2pt">
                  <v:textbox inset="0,0,0,0">
                    <w:txbxContent>
                      <w:p w14:paraId="6FEE7624" w14:textId="77777777" w:rsidR="00DF3F2E" w:rsidRDefault="00EA0577">
                        <w:pPr>
                          <w:spacing w:before="114"/>
                          <w:ind w:left="126"/>
                          <w:rPr>
                            <w:b/>
                            <w:sz w:val="24"/>
                          </w:rPr>
                        </w:pPr>
                        <w:r>
                          <w:rPr>
                            <w:b/>
                            <w:sz w:val="24"/>
                            <w:u w:val="thick"/>
                          </w:rPr>
                          <w:t>Policy 10: Designated Local Green Spaces</w:t>
                        </w:r>
                      </w:p>
                      <w:p w14:paraId="6FEE7625" w14:textId="77777777" w:rsidR="00DF3F2E" w:rsidRDefault="00EA0577">
                        <w:pPr>
                          <w:numPr>
                            <w:ilvl w:val="0"/>
                            <w:numId w:val="14"/>
                          </w:numPr>
                          <w:tabs>
                            <w:tab w:val="left" w:pos="487"/>
                          </w:tabs>
                          <w:spacing w:before="240"/>
                          <w:ind w:right="-29"/>
                          <w:rPr>
                            <w:sz w:val="24"/>
                          </w:rPr>
                        </w:pPr>
                        <w:r>
                          <w:rPr>
                            <w:sz w:val="24"/>
                          </w:rPr>
                          <w:t>The</w:t>
                        </w:r>
                        <w:r>
                          <w:rPr>
                            <w:spacing w:val="-6"/>
                            <w:sz w:val="24"/>
                          </w:rPr>
                          <w:t xml:space="preserve"> </w:t>
                        </w:r>
                        <w:r>
                          <w:rPr>
                            <w:sz w:val="24"/>
                          </w:rPr>
                          <w:t>following</w:t>
                        </w:r>
                        <w:r>
                          <w:rPr>
                            <w:spacing w:val="-5"/>
                            <w:sz w:val="24"/>
                          </w:rPr>
                          <w:t xml:space="preserve"> </w:t>
                        </w:r>
                        <w:r>
                          <w:rPr>
                            <w:sz w:val="24"/>
                          </w:rPr>
                          <w:t>spaces,</w:t>
                        </w:r>
                        <w:r>
                          <w:rPr>
                            <w:spacing w:val="-2"/>
                            <w:sz w:val="24"/>
                          </w:rPr>
                          <w:t xml:space="preserve"> </w:t>
                        </w:r>
                        <w:r>
                          <w:rPr>
                            <w:sz w:val="24"/>
                          </w:rPr>
                          <w:t>as</w:t>
                        </w:r>
                        <w:r>
                          <w:rPr>
                            <w:spacing w:val="-6"/>
                            <w:sz w:val="24"/>
                          </w:rPr>
                          <w:t xml:space="preserve"> </w:t>
                        </w:r>
                        <w:r>
                          <w:rPr>
                            <w:sz w:val="24"/>
                          </w:rPr>
                          <w:t>identified</w:t>
                        </w:r>
                        <w:r>
                          <w:rPr>
                            <w:spacing w:val="-8"/>
                            <w:sz w:val="24"/>
                          </w:rPr>
                          <w:t xml:space="preserve"> </w:t>
                        </w:r>
                        <w:r>
                          <w:rPr>
                            <w:sz w:val="24"/>
                          </w:rPr>
                          <w:t>on</w:t>
                        </w:r>
                        <w:r>
                          <w:rPr>
                            <w:spacing w:val="-4"/>
                            <w:sz w:val="24"/>
                          </w:rPr>
                          <w:t xml:space="preserve"> </w:t>
                        </w:r>
                        <w:r>
                          <w:rPr>
                            <w:sz w:val="24"/>
                          </w:rPr>
                          <w:t>map</w:t>
                        </w:r>
                        <w:r>
                          <w:rPr>
                            <w:spacing w:val="-3"/>
                            <w:sz w:val="24"/>
                          </w:rPr>
                          <w:t xml:space="preserve"> </w:t>
                        </w:r>
                        <w:r>
                          <w:rPr>
                            <w:sz w:val="24"/>
                          </w:rPr>
                          <w:t>8</w:t>
                        </w:r>
                        <w:r>
                          <w:rPr>
                            <w:spacing w:val="-5"/>
                            <w:sz w:val="24"/>
                          </w:rPr>
                          <w:t xml:space="preserve"> </w:t>
                        </w:r>
                        <w:r>
                          <w:rPr>
                            <w:sz w:val="24"/>
                          </w:rPr>
                          <w:t>(page</w:t>
                        </w:r>
                        <w:r>
                          <w:rPr>
                            <w:spacing w:val="-4"/>
                            <w:sz w:val="24"/>
                          </w:rPr>
                          <w:t xml:space="preserve"> </w:t>
                        </w:r>
                        <w:r>
                          <w:rPr>
                            <w:sz w:val="24"/>
                          </w:rPr>
                          <w:t>55),</w:t>
                        </w:r>
                        <w:r>
                          <w:rPr>
                            <w:spacing w:val="-3"/>
                            <w:sz w:val="24"/>
                          </w:rPr>
                          <w:t xml:space="preserve"> </w:t>
                        </w:r>
                        <w:r>
                          <w:rPr>
                            <w:sz w:val="24"/>
                          </w:rPr>
                          <w:t>are</w:t>
                        </w:r>
                        <w:r>
                          <w:rPr>
                            <w:spacing w:val="-4"/>
                            <w:sz w:val="24"/>
                          </w:rPr>
                          <w:t xml:space="preserve"> </w:t>
                        </w:r>
                        <w:r>
                          <w:rPr>
                            <w:sz w:val="24"/>
                          </w:rPr>
                          <w:t>designated</w:t>
                        </w:r>
                        <w:r>
                          <w:rPr>
                            <w:spacing w:val="-7"/>
                            <w:sz w:val="24"/>
                          </w:rPr>
                          <w:t xml:space="preserve"> </w:t>
                        </w:r>
                        <w:r>
                          <w:rPr>
                            <w:sz w:val="24"/>
                          </w:rPr>
                          <w:t>‘’Local</w:t>
                        </w:r>
                        <w:r>
                          <w:rPr>
                            <w:spacing w:val="-4"/>
                            <w:sz w:val="24"/>
                          </w:rPr>
                          <w:t xml:space="preserve"> </w:t>
                        </w:r>
                        <w:r>
                          <w:rPr>
                            <w:sz w:val="24"/>
                          </w:rPr>
                          <w:t>Green Spaces’’:</w:t>
                        </w:r>
                      </w:p>
                      <w:p w14:paraId="6FEE7626" w14:textId="77777777" w:rsidR="00DF3F2E" w:rsidRDefault="00EA0577">
                        <w:pPr>
                          <w:numPr>
                            <w:ilvl w:val="1"/>
                            <w:numId w:val="14"/>
                          </w:numPr>
                          <w:tabs>
                            <w:tab w:val="left" w:pos="849"/>
                          </w:tabs>
                          <w:spacing w:before="241"/>
                          <w:rPr>
                            <w:sz w:val="24"/>
                          </w:rPr>
                        </w:pPr>
                        <w:r>
                          <w:rPr>
                            <w:sz w:val="24"/>
                          </w:rPr>
                          <w:t>LGS1: The Manor Farm</w:t>
                        </w:r>
                        <w:r>
                          <w:rPr>
                            <w:spacing w:val="-18"/>
                            <w:sz w:val="24"/>
                          </w:rPr>
                          <w:t xml:space="preserve"> </w:t>
                        </w:r>
                        <w:r>
                          <w:rPr>
                            <w:sz w:val="24"/>
                          </w:rPr>
                          <w:t>Paddock;</w:t>
                        </w:r>
                      </w:p>
                      <w:p w14:paraId="6FEE7627" w14:textId="77777777" w:rsidR="00DF3F2E" w:rsidRDefault="00EA0577">
                        <w:pPr>
                          <w:numPr>
                            <w:ilvl w:val="1"/>
                            <w:numId w:val="14"/>
                          </w:numPr>
                          <w:tabs>
                            <w:tab w:val="left" w:pos="849"/>
                          </w:tabs>
                          <w:spacing w:before="41"/>
                          <w:rPr>
                            <w:sz w:val="24"/>
                          </w:rPr>
                        </w:pPr>
                        <w:r>
                          <w:rPr>
                            <w:sz w:val="24"/>
                          </w:rPr>
                          <w:t>LGS2: The</w:t>
                        </w:r>
                        <w:r>
                          <w:rPr>
                            <w:spacing w:val="-7"/>
                            <w:sz w:val="24"/>
                          </w:rPr>
                          <w:t xml:space="preserve"> </w:t>
                        </w:r>
                        <w:r>
                          <w:rPr>
                            <w:sz w:val="24"/>
                          </w:rPr>
                          <w:t>Crescent;</w:t>
                        </w:r>
                      </w:p>
                      <w:p w14:paraId="6FEE7628" w14:textId="77777777" w:rsidR="00DF3F2E" w:rsidRDefault="00EA0577">
                        <w:pPr>
                          <w:numPr>
                            <w:ilvl w:val="1"/>
                            <w:numId w:val="14"/>
                          </w:numPr>
                          <w:tabs>
                            <w:tab w:val="left" w:pos="849"/>
                          </w:tabs>
                          <w:spacing w:before="42"/>
                          <w:rPr>
                            <w:sz w:val="24"/>
                          </w:rPr>
                        </w:pPr>
                        <w:r>
                          <w:rPr>
                            <w:sz w:val="24"/>
                          </w:rPr>
                          <w:t>LGS3: Land adjacent to Jessamine</w:t>
                        </w:r>
                        <w:r>
                          <w:rPr>
                            <w:spacing w:val="-15"/>
                            <w:sz w:val="24"/>
                          </w:rPr>
                          <w:t xml:space="preserve"> </w:t>
                        </w:r>
                        <w:r>
                          <w:rPr>
                            <w:sz w:val="24"/>
                          </w:rPr>
                          <w:t>Cottage;</w:t>
                        </w:r>
                      </w:p>
                      <w:p w14:paraId="6FEE7629" w14:textId="77777777" w:rsidR="00DF3F2E" w:rsidRDefault="00EA0577">
                        <w:pPr>
                          <w:numPr>
                            <w:ilvl w:val="1"/>
                            <w:numId w:val="14"/>
                          </w:numPr>
                          <w:tabs>
                            <w:tab w:val="left" w:pos="849"/>
                          </w:tabs>
                          <w:spacing w:before="43"/>
                          <w:rPr>
                            <w:sz w:val="24"/>
                          </w:rPr>
                        </w:pPr>
                        <w:r>
                          <w:rPr>
                            <w:sz w:val="24"/>
                          </w:rPr>
                          <w:t>LGS4: Land North at</w:t>
                        </w:r>
                        <w:r>
                          <w:rPr>
                            <w:spacing w:val="-9"/>
                            <w:sz w:val="24"/>
                          </w:rPr>
                          <w:t xml:space="preserve"> </w:t>
                        </w:r>
                        <w:r>
                          <w:rPr>
                            <w:sz w:val="24"/>
                          </w:rPr>
                          <w:t>Holmfield;</w:t>
                        </w:r>
                      </w:p>
                      <w:p w14:paraId="6FEE762A" w14:textId="77777777" w:rsidR="00DF3F2E" w:rsidRDefault="00EA0577">
                        <w:pPr>
                          <w:numPr>
                            <w:ilvl w:val="1"/>
                            <w:numId w:val="14"/>
                          </w:numPr>
                          <w:tabs>
                            <w:tab w:val="left" w:pos="849"/>
                          </w:tabs>
                          <w:spacing w:before="42"/>
                          <w:rPr>
                            <w:sz w:val="24"/>
                          </w:rPr>
                        </w:pPr>
                        <w:r>
                          <w:rPr>
                            <w:sz w:val="24"/>
                          </w:rPr>
                          <w:t>LGS5: Land East at Holmfield;</w:t>
                        </w:r>
                        <w:r>
                          <w:rPr>
                            <w:spacing w:val="-18"/>
                            <w:sz w:val="24"/>
                          </w:rPr>
                          <w:t xml:space="preserve"> </w:t>
                        </w:r>
                        <w:r>
                          <w:rPr>
                            <w:sz w:val="24"/>
                          </w:rPr>
                          <w:t>and</w:t>
                        </w:r>
                      </w:p>
                      <w:p w14:paraId="6FEE762B" w14:textId="1BDB060F" w:rsidR="00DF3F2E" w:rsidRPr="00A129D5" w:rsidRDefault="00EA0577">
                        <w:pPr>
                          <w:numPr>
                            <w:ilvl w:val="1"/>
                            <w:numId w:val="14"/>
                          </w:numPr>
                          <w:tabs>
                            <w:tab w:val="left" w:pos="849"/>
                          </w:tabs>
                          <w:spacing w:before="41"/>
                          <w:rPr>
                            <w:sz w:val="24"/>
                          </w:rPr>
                        </w:pPr>
                        <w:r w:rsidRPr="00A129D5">
                          <w:rPr>
                            <w:sz w:val="24"/>
                          </w:rPr>
                          <w:t>LGS6: The Ridings</w:t>
                        </w:r>
                        <w:r w:rsidRPr="00A129D5">
                          <w:rPr>
                            <w:spacing w:val="-10"/>
                            <w:sz w:val="24"/>
                          </w:rPr>
                          <w:t xml:space="preserve"> </w:t>
                        </w:r>
                        <w:r w:rsidRPr="00A129D5">
                          <w:rPr>
                            <w:sz w:val="24"/>
                          </w:rPr>
                          <w:t>Pond.</w:t>
                        </w:r>
                      </w:p>
                      <w:p w14:paraId="3C842173" w14:textId="013E9350" w:rsidR="003007C2" w:rsidRPr="00A129D5" w:rsidRDefault="003007C2">
                        <w:pPr>
                          <w:numPr>
                            <w:ilvl w:val="1"/>
                            <w:numId w:val="14"/>
                          </w:numPr>
                          <w:tabs>
                            <w:tab w:val="left" w:pos="849"/>
                          </w:tabs>
                          <w:spacing w:before="41"/>
                          <w:rPr>
                            <w:sz w:val="24"/>
                          </w:rPr>
                        </w:pPr>
                        <w:r w:rsidRPr="00A129D5">
                          <w:rPr>
                            <w:sz w:val="24"/>
                          </w:rPr>
                          <w:t>The route of the Viking Way</w:t>
                        </w:r>
                      </w:p>
                      <w:p w14:paraId="6FEE762C" w14:textId="2ECC8064" w:rsidR="00DF3F2E" w:rsidRDefault="00EA0577">
                        <w:pPr>
                          <w:spacing w:before="239"/>
                          <w:ind w:left="486"/>
                          <w:rPr>
                            <w:sz w:val="24"/>
                          </w:rPr>
                        </w:pPr>
                        <w:r w:rsidRPr="00A129D5">
                          <w:rPr>
                            <w:sz w:val="24"/>
                          </w:rPr>
                          <w:t>Development</w:t>
                        </w:r>
                        <w:r>
                          <w:rPr>
                            <w:sz w:val="24"/>
                          </w:rPr>
                          <w:t xml:space="preserve"> on these sites will </w:t>
                        </w:r>
                        <w:r w:rsidR="0023576D">
                          <w:rPr>
                            <w:sz w:val="24"/>
                          </w:rPr>
                          <w:t>not be</w:t>
                        </w:r>
                        <w:r>
                          <w:rPr>
                            <w:sz w:val="24"/>
                          </w:rPr>
                          <w:t xml:space="preserve"> supported</w:t>
                        </w:r>
                        <w:r w:rsidR="0023576D">
                          <w:rPr>
                            <w:sz w:val="24"/>
                          </w:rPr>
                          <w:t>.</w:t>
                        </w:r>
                      </w:p>
                    </w:txbxContent>
                  </v:textbox>
                </v:shape>
                <w10:wrap type="topAndBottom" anchorx="page"/>
              </v:group>
            </w:pict>
          </mc:Fallback>
        </mc:AlternateContent>
      </w:r>
    </w:p>
    <w:p w14:paraId="6FEE727E" w14:textId="33BC8EA8" w:rsidR="00DF3F2E" w:rsidRPr="0023576D" w:rsidRDefault="00A129D5" w:rsidP="0023576D">
      <w:pPr>
        <w:pStyle w:val="BodyText"/>
        <w:rPr>
          <w:sz w:val="20"/>
        </w:rPr>
      </w:pPr>
      <w:r>
        <w:rPr>
          <w:noProof/>
        </w:rPr>
        <w:lastRenderedPageBreak/>
        <mc:AlternateContent>
          <mc:Choice Requires="wps">
            <w:drawing>
              <wp:anchor distT="0" distB="0" distL="114300" distR="114300" simplePos="0" relativeHeight="251696128" behindDoc="0" locked="0" layoutInCell="1" allowOverlap="1" wp14:anchorId="6CC38C1E" wp14:editId="36770EA1">
                <wp:simplePos x="0" y="0"/>
                <wp:positionH relativeFrom="column">
                  <wp:posOffset>4112260</wp:posOffset>
                </wp:positionH>
                <wp:positionV relativeFrom="paragraph">
                  <wp:posOffset>42353</wp:posOffset>
                </wp:positionV>
                <wp:extent cx="1793631" cy="281354"/>
                <wp:effectExtent l="0" t="0" r="16510" b="4445"/>
                <wp:wrapNone/>
                <wp:docPr id="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631" cy="281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F9C0E" w14:textId="7B9ED487" w:rsidR="0023576D" w:rsidRDefault="0023576D" w:rsidP="0023576D">
                            <w:pPr>
                              <w:rPr>
                                <w:sz w:val="24"/>
                              </w:rPr>
                            </w:pPr>
                            <w:r>
                              <w:rPr>
                                <w:sz w:val="24"/>
                              </w:rPr>
                              <w:t xml:space="preserve">Land North at </w:t>
                            </w:r>
                            <w:proofErr w:type="spellStart"/>
                            <w:r>
                              <w:rPr>
                                <w:sz w:val="24"/>
                              </w:rPr>
                              <w:t>Holmfield</w:t>
                            </w:r>
                            <w:proofErr w:type="spellEnd"/>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C38C1E" id="Text Box 21" o:spid="_x0000_s1096" type="#_x0000_t202" style="position:absolute;margin-left:323.8pt;margin-top:3.35pt;width:141.25pt;height:22.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" filled="f" stroked="f">
                <v:textbox inset="0,0,0,0">
                  <w:txbxContent>
                    <w:p w14:paraId="59FF9C0E" w14:textId="7B9ED487" w:rsidR="0023576D" w:rsidRDefault="0023576D" w:rsidP="0023576D">
                      <w:pPr>
                        <w:rPr>
                          <w:sz w:val="24"/>
                        </w:rPr>
                      </w:pPr>
                      <w:r>
                        <w:rPr>
                          <w:sz w:val="24"/>
                        </w:rPr>
                        <w:t xml:space="preserve">Land North at </w:t>
                      </w:r>
                      <w:proofErr w:type="spellStart"/>
                      <w:r>
                        <w:rPr>
                          <w:sz w:val="24"/>
                        </w:rPr>
                        <w:t>Holmfield</w:t>
                      </w:r>
                      <w:proofErr w:type="spellEnd"/>
                    </w:p>
                  </w:txbxContent>
                </v:textbox>
              </v:shape>
            </w:pict>
          </mc:Fallback>
        </mc:AlternateContent>
      </w:r>
      <w:r>
        <w:rPr>
          <w:noProof/>
          <w:sz w:val="20"/>
          <w:lang w:bidi="ar-SA"/>
        </w:rPr>
        <w:drawing>
          <wp:anchor distT="0" distB="0" distL="114300" distR="114300" simplePos="0" relativeHeight="251697152" behindDoc="0" locked="0" layoutInCell="1" allowOverlap="1" wp14:anchorId="6FEE7521" wp14:editId="1A6D1ED6">
            <wp:simplePos x="0" y="0"/>
            <wp:positionH relativeFrom="column">
              <wp:posOffset>-149211</wp:posOffset>
            </wp:positionH>
            <wp:positionV relativeFrom="paragraph">
              <wp:posOffset>-389816</wp:posOffset>
            </wp:positionV>
            <wp:extent cx="3423139" cy="2280488"/>
            <wp:effectExtent l="0" t="0" r="6350" b="5715"/>
            <wp:wrapNone/>
            <wp:docPr id="5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7.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423139" cy="2280488"/>
                    </a:xfrm>
                    <a:prstGeom prst="rect">
                      <a:avLst/>
                    </a:prstGeom>
                  </pic:spPr>
                </pic:pic>
              </a:graphicData>
            </a:graphic>
            <wp14:sizeRelH relativeFrom="margin">
              <wp14:pctWidth>0</wp14:pctWidth>
            </wp14:sizeRelH>
            <wp14:sizeRelV relativeFrom="margin">
              <wp14:pctHeight>0</wp14:pctHeight>
            </wp14:sizeRelV>
          </wp:anchor>
        </w:drawing>
      </w:r>
      <w:r w:rsidR="0023576D">
        <w:rPr>
          <w:noProof/>
        </w:rPr>
        <mc:AlternateContent>
          <mc:Choice Requires="wps">
            <w:drawing>
              <wp:anchor distT="0" distB="0" distL="114300" distR="114300" simplePos="0" relativeHeight="251699200" behindDoc="0" locked="0" layoutInCell="1" allowOverlap="1" wp14:anchorId="551CFECD" wp14:editId="28F2E334">
                <wp:simplePos x="0" y="0"/>
                <wp:positionH relativeFrom="column">
                  <wp:posOffset>241492</wp:posOffset>
                </wp:positionH>
                <wp:positionV relativeFrom="paragraph">
                  <wp:posOffset>-643580</wp:posOffset>
                </wp:positionV>
                <wp:extent cx="2520462" cy="234462"/>
                <wp:effectExtent l="0" t="0" r="13335" b="13335"/>
                <wp:wrapNone/>
                <wp:docPr id="26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462" cy="234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C6C36" w14:textId="406D06EB" w:rsidR="0023576D" w:rsidRDefault="0023576D" w:rsidP="0023576D">
                            <w:pPr>
                              <w:rPr>
                                <w:sz w:val="24"/>
                              </w:rPr>
                            </w:pPr>
                            <w:r>
                              <w:rPr>
                                <w:sz w:val="24"/>
                              </w:rPr>
                              <w:t>Land Adjacent to Jessamine Cottage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CFECD" id="_x0000_s1097" type="#_x0000_t202" style="position:absolute;margin-left:19pt;margin-top:-50.7pt;width:198.45pt;height:18.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" filled="f" stroked="f">
                <v:textbox inset="0,0,0,0">
                  <w:txbxContent>
                    <w:p w14:paraId="0FAC6C36" w14:textId="406D06EB" w:rsidR="0023576D" w:rsidRDefault="0023576D" w:rsidP="0023576D">
                      <w:pPr>
                        <w:rPr>
                          <w:sz w:val="24"/>
                        </w:rPr>
                      </w:pPr>
                      <w:r>
                        <w:rPr>
                          <w:sz w:val="24"/>
                        </w:rPr>
                        <w:t>Land Adjacent to Jessamine Cottage</w:t>
                      </w:r>
                    </w:p>
                  </w:txbxContent>
                </v:textbox>
              </v:shape>
            </w:pict>
          </mc:Fallback>
        </mc:AlternateContent>
      </w:r>
    </w:p>
    <w:p w14:paraId="6FEE7280" w14:textId="3AC76E99" w:rsidR="00DF3F2E" w:rsidRDefault="00DF3F2E">
      <w:pPr>
        <w:pStyle w:val="BodyText"/>
        <w:spacing w:before="9" w:after="1"/>
        <w:rPr>
          <w:rFonts w:ascii="Calibri"/>
          <w:sz w:val="11"/>
        </w:rPr>
      </w:pPr>
    </w:p>
    <w:p w14:paraId="6FEE7281" w14:textId="7DE7D1C2" w:rsidR="00DF3F2E" w:rsidRDefault="00A129D5">
      <w:pPr>
        <w:pStyle w:val="BodyText"/>
        <w:ind w:left="2582"/>
        <w:rPr>
          <w:rFonts w:ascii="Calibri"/>
          <w:sz w:val="20"/>
        </w:rPr>
      </w:pPr>
      <w:r>
        <w:rPr>
          <w:rFonts w:ascii="Calibri"/>
          <w:noProof/>
          <w:sz w:val="20"/>
        </w:rPr>
        <w:drawing>
          <wp:anchor distT="0" distB="0" distL="114300" distR="114300" simplePos="0" relativeHeight="251694080" behindDoc="0" locked="0" layoutInCell="1" allowOverlap="1" wp14:anchorId="7983BA08" wp14:editId="0C86CB9F">
            <wp:simplePos x="0" y="0"/>
            <wp:positionH relativeFrom="column">
              <wp:posOffset>3449955</wp:posOffset>
            </wp:positionH>
            <wp:positionV relativeFrom="paragraph">
              <wp:posOffset>11105</wp:posOffset>
            </wp:positionV>
            <wp:extent cx="3310890" cy="2483485"/>
            <wp:effectExtent l="0" t="0" r="3810" b="0"/>
            <wp:wrapNone/>
            <wp:docPr id="1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10890" cy="2483485"/>
                    </a:xfrm>
                    <a:prstGeom prst="rect">
                      <a:avLst/>
                    </a:prstGeom>
                    <a:noFill/>
                    <a:ln>
                      <a:noFill/>
                    </a:ln>
                    <a:effectLst>
                      <a:softEdge rad="63500"/>
                    </a:effectLst>
                  </pic:spPr>
                </pic:pic>
              </a:graphicData>
            </a:graphic>
          </wp:anchor>
        </w:drawing>
      </w:r>
    </w:p>
    <w:p w14:paraId="6FEE7282" w14:textId="37014E23" w:rsidR="00DF3F2E" w:rsidRDefault="00DF3F2E">
      <w:pPr>
        <w:pStyle w:val="BodyText"/>
        <w:spacing w:before="9"/>
        <w:rPr>
          <w:rFonts w:ascii="Calibri"/>
          <w:sz w:val="15"/>
        </w:rPr>
      </w:pPr>
    </w:p>
    <w:p w14:paraId="6FEE7283" w14:textId="269C4592" w:rsidR="00DF3F2E" w:rsidRDefault="00A129D5">
      <w:pPr>
        <w:pStyle w:val="BodyText"/>
        <w:spacing w:before="5"/>
        <w:rPr>
          <w:rFonts w:ascii="Calibri"/>
          <w:sz w:val="14"/>
        </w:rPr>
      </w:pPr>
      <w:r>
        <w:rPr>
          <w:noProof/>
          <w:lang w:bidi="ar-SA"/>
        </w:rPr>
        <mc:AlternateContent>
          <mc:Choice Requires="wpg">
            <w:drawing>
              <wp:anchor distT="0" distB="0" distL="0" distR="0" simplePos="0" relativeHeight="251687936" behindDoc="1" locked="0" layoutInCell="1" allowOverlap="1" wp14:anchorId="6FEE7527" wp14:editId="50F7E446">
                <wp:simplePos x="0" y="0"/>
                <wp:positionH relativeFrom="page">
                  <wp:posOffset>3894884</wp:posOffset>
                </wp:positionH>
                <wp:positionV relativeFrom="paragraph">
                  <wp:posOffset>2388205</wp:posOffset>
                </wp:positionV>
                <wp:extent cx="3352165" cy="2745105"/>
                <wp:effectExtent l="0" t="0" r="635" b="0"/>
                <wp:wrapTopAndBottom/>
                <wp:docPr id="9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165" cy="2745105"/>
                          <a:chOff x="3312" y="4045"/>
                          <a:chExt cx="5279" cy="4323"/>
                        </a:xfrm>
                      </wpg:grpSpPr>
                      <pic:pic xmlns:pic="http://schemas.openxmlformats.org/drawingml/2006/picture">
                        <pic:nvPicPr>
                          <pic:cNvPr id="92"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312" y="4409"/>
                            <a:ext cx="5279" cy="3959"/>
                          </a:xfrm>
                          <a:prstGeom prst="rect">
                            <a:avLst/>
                          </a:prstGeom>
                          <a:noFill/>
                          <a:ln>
                            <a:noFill/>
                          </a:ln>
                          <a:effectLst>
                            <a:softEdge rad="63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Text Box 18"/>
                        <wps:cNvSpPr txBox="1">
                          <a:spLocks noChangeArrowheads="1"/>
                        </wps:cNvSpPr>
                        <wps:spPr bwMode="auto">
                          <a:xfrm>
                            <a:off x="5346" y="4045"/>
                            <a:ext cx="1809"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2F" w14:textId="77777777" w:rsidR="00DF3F2E" w:rsidRDefault="00EA0577">
                              <w:pPr>
                                <w:rPr>
                                  <w:sz w:val="24"/>
                                </w:rPr>
                              </w:pPr>
                              <w:r>
                                <w:rPr>
                                  <w:sz w:val="24"/>
                                </w:rPr>
                                <w:t>The Ridings Pond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27" id="Group 17" o:spid="_x0000_s1098" style="position:absolute;margin-left:306.7pt;margin-top:188.05pt;width:263.95pt;height:216.15pt;z-index:-251628544;mso-wrap-distance-left:0;mso-wrap-distance-right:0;mso-position-horizontal-relative:page;mso-position-vertical-relative:text" coordorigin="3312,4045" coordsize="5279,4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">
                <v:shape id="Picture 19" o:spid="_x0000_s1099" type="#_x0000_t75" style="position:absolute;left:3312;top:4409;width:5279;height:3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">
                  <v:imagedata r:id="rId146" o:title=""/>
                </v:shape>
                <v:shape id="_x0000_s1100" type="#_x0000_t202" style="position:absolute;left:5346;top:4045;width:1809;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6FEE762F" w14:textId="77777777" w:rsidR="00DF3F2E" w:rsidRDefault="00EA0577">
                        <w:pPr>
                          <w:rPr>
                            <w:sz w:val="24"/>
                          </w:rPr>
                        </w:pPr>
                        <w:r>
                          <w:rPr>
                            <w:sz w:val="24"/>
                          </w:rPr>
                          <w:t>The Ridings Pond</w:t>
                        </w:r>
                      </w:p>
                    </w:txbxContent>
                  </v:textbox>
                </v:shape>
                <w10:wrap type="topAndBottom" anchorx="page"/>
              </v:group>
            </w:pict>
          </mc:Fallback>
        </mc:AlternateContent>
      </w:r>
      <w:r>
        <w:rPr>
          <w:noProof/>
          <w:lang w:bidi="ar-SA"/>
        </w:rPr>
        <mc:AlternateContent>
          <mc:Choice Requires="wpg">
            <w:drawing>
              <wp:anchor distT="0" distB="0" distL="0" distR="0" simplePos="0" relativeHeight="251686912" behindDoc="1" locked="0" layoutInCell="1" allowOverlap="1" wp14:anchorId="6FEE7525" wp14:editId="60B95FAB">
                <wp:simplePos x="0" y="0"/>
                <wp:positionH relativeFrom="page">
                  <wp:posOffset>419735</wp:posOffset>
                </wp:positionH>
                <wp:positionV relativeFrom="paragraph">
                  <wp:posOffset>1513013</wp:posOffset>
                </wp:positionV>
                <wp:extent cx="3330575" cy="2711450"/>
                <wp:effectExtent l="0" t="0" r="3175" b="0"/>
                <wp:wrapTopAndBottom/>
                <wp:docPr id="96"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0575" cy="2711450"/>
                          <a:chOff x="3327" y="-105"/>
                          <a:chExt cx="5245" cy="4270"/>
                        </a:xfrm>
                      </wpg:grpSpPr>
                      <pic:pic xmlns:pic="http://schemas.openxmlformats.org/drawingml/2006/picture">
                        <pic:nvPicPr>
                          <pic:cNvPr id="98" name="Picture 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327" y="232"/>
                            <a:ext cx="5245" cy="3933"/>
                          </a:xfrm>
                          <a:prstGeom prst="rect">
                            <a:avLst/>
                          </a:prstGeom>
                          <a:noFill/>
                          <a:ln>
                            <a:noFill/>
                          </a:ln>
                          <a:effectLst>
                            <a:softEdge rad="63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Text Box 21"/>
                        <wps:cNvSpPr txBox="1">
                          <a:spLocks noChangeArrowheads="1"/>
                        </wps:cNvSpPr>
                        <wps:spPr bwMode="auto">
                          <a:xfrm>
                            <a:off x="4833" y="-105"/>
                            <a:ext cx="232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2E" w14:textId="77777777" w:rsidR="00DF3F2E" w:rsidRDefault="00EA0577">
                              <w:pPr>
                                <w:rPr>
                                  <w:sz w:val="24"/>
                                </w:rPr>
                              </w:pPr>
                              <w:r>
                                <w:rPr>
                                  <w:sz w:val="24"/>
                                </w:rPr>
                                <w:t xml:space="preserve">Land East at </w:t>
                              </w:r>
                              <w:proofErr w:type="spellStart"/>
                              <w:r>
                                <w:rPr>
                                  <w:sz w:val="24"/>
                                </w:rPr>
                                <w:t>Holmfield</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25" id="Group 20" o:spid="_x0000_s1101" style="position:absolute;margin-left:33.05pt;margin-top:119.15pt;width:262.25pt;height:213.5pt;z-index:-251629568;mso-wrap-distance-left:0;mso-wrap-distance-right:0;mso-position-horizontal-relative:page;mso-position-vertical-relative:text" coordorigin="3327,-105" coordsize="5245,4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">
                <v:shape id="Picture 22" o:spid="_x0000_s1102" type="#_x0000_t75" style="position:absolute;left:3327;top:232;width:5245;height:3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">
                  <v:imagedata r:id="rId148" o:title=""/>
                </v:shape>
                <v:shape id="_x0000_s1103" type="#_x0000_t202" style="position:absolute;left:4833;top:-105;width:2323;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6FEE762E" w14:textId="77777777" w:rsidR="00DF3F2E" w:rsidRDefault="00EA0577">
                        <w:pPr>
                          <w:rPr>
                            <w:sz w:val="24"/>
                          </w:rPr>
                        </w:pPr>
                        <w:r>
                          <w:rPr>
                            <w:sz w:val="24"/>
                          </w:rPr>
                          <w:t xml:space="preserve">Land East at </w:t>
                        </w:r>
                        <w:proofErr w:type="spellStart"/>
                        <w:r>
                          <w:rPr>
                            <w:sz w:val="24"/>
                          </w:rPr>
                          <w:t>Holmfield</w:t>
                        </w:r>
                        <w:proofErr w:type="spellEnd"/>
                      </w:p>
                    </w:txbxContent>
                  </v:textbox>
                </v:shape>
                <w10:wrap type="topAndBottom" anchorx="page"/>
              </v:group>
            </w:pict>
          </mc:Fallback>
        </mc:AlternateContent>
      </w:r>
    </w:p>
    <w:p w14:paraId="2BF5FA1A" w14:textId="77777777" w:rsidR="00A374B5" w:rsidRDefault="00A374B5">
      <w:pPr>
        <w:rPr>
          <w:rFonts w:ascii="Calibri"/>
          <w:sz w:val="14"/>
        </w:rPr>
      </w:pPr>
    </w:p>
    <w:p w14:paraId="107F6C17" w14:textId="5B4361E2" w:rsidR="00A374B5" w:rsidRDefault="00A374B5">
      <w:pPr>
        <w:rPr>
          <w:rFonts w:ascii="Calibri"/>
          <w:sz w:val="14"/>
        </w:rPr>
      </w:pPr>
    </w:p>
    <w:p w14:paraId="72AB9EE4" w14:textId="77777777" w:rsidR="00A374B5" w:rsidRDefault="00A374B5">
      <w:pPr>
        <w:rPr>
          <w:rFonts w:ascii="Calibri"/>
          <w:sz w:val="14"/>
        </w:rPr>
      </w:pPr>
    </w:p>
    <w:p w14:paraId="16B0576B" w14:textId="77777777" w:rsidR="00A374B5" w:rsidRDefault="00A374B5">
      <w:pPr>
        <w:rPr>
          <w:rFonts w:ascii="Calibri"/>
          <w:sz w:val="14"/>
        </w:rPr>
      </w:pPr>
    </w:p>
    <w:p w14:paraId="25383F71" w14:textId="77777777" w:rsidR="00A374B5" w:rsidRDefault="00A374B5">
      <w:pPr>
        <w:rPr>
          <w:rFonts w:ascii="Calibri"/>
          <w:sz w:val="14"/>
        </w:rPr>
      </w:pPr>
    </w:p>
    <w:p w14:paraId="1E2FA01A" w14:textId="10C31F22" w:rsidR="00A374B5" w:rsidRDefault="00A374B5">
      <w:pPr>
        <w:rPr>
          <w:rFonts w:ascii="Calibri"/>
          <w:sz w:val="14"/>
        </w:rPr>
      </w:pPr>
    </w:p>
    <w:p w14:paraId="258AED8B" w14:textId="77777777" w:rsidR="00A374B5" w:rsidRDefault="00A374B5">
      <w:pPr>
        <w:rPr>
          <w:rFonts w:ascii="Calibri"/>
          <w:sz w:val="14"/>
        </w:rPr>
      </w:pPr>
    </w:p>
    <w:p w14:paraId="515CE0C3" w14:textId="77777777" w:rsidR="00A374B5" w:rsidRDefault="00A374B5">
      <w:pPr>
        <w:rPr>
          <w:rFonts w:ascii="Calibri"/>
          <w:sz w:val="14"/>
        </w:rPr>
      </w:pPr>
    </w:p>
    <w:p w14:paraId="4CF9BCC7" w14:textId="4950D6CD" w:rsidR="00A374B5" w:rsidRDefault="00A374B5">
      <w:pPr>
        <w:rPr>
          <w:rFonts w:ascii="Calibri"/>
          <w:sz w:val="14"/>
        </w:rPr>
      </w:pPr>
    </w:p>
    <w:p w14:paraId="62B60520" w14:textId="1F906E75" w:rsidR="00A374B5" w:rsidRDefault="00A374B5">
      <w:pPr>
        <w:rPr>
          <w:rFonts w:ascii="Calibri"/>
          <w:sz w:val="14"/>
        </w:rPr>
      </w:pPr>
    </w:p>
    <w:p w14:paraId="2FE21F66" w14:textId="77777777" w:rsidR="00A374B5" w:rsidRDefault="00A374B5">
      <w:pPr>
        <w:rPr>
          <w:rFonts w:ascii="Calibri"/>
          <w:sz w:val="14"/>
        </w:rPr>
      </w:pPr>
    </w:p>
    <w:p w14:paraId="4AEF5EBA" w14:textId="350664B5" w:rsidR="00A374B5" w:rsidRDefault="00A374B5">
      <w:pPr>
        <w:rPr>
          <w:rFonts w:ascii="Calibri"/>
          <w:sz w:val="14"/>
        </w:rPr>
      </w:pPr>
    </w:p>
    <w:p w14:paraId="34C5D00B" w14:textId="4AF80F51" w:rsidR="00A374B5" w:rsidRDefault="00A374B5">
      <w:pPr>
        <w:rPr>
          <w:rFonts w:ascii="Calibri"/>
          <w:sz w:val="14"/>
        </w:rPr>
      </w:pPr>
    </w:p>
    <w:p w14:paraId="3C6581DE" w14:textId="562D41D2" w:rsidR="00A374B5" w:rsidRDefault="00A374B5">
      <w:pPr>
        <w:rPr>
          <w:rFonts w:ascii="Calibri"/>
          <w:sz w:val="14"/>
        </w:rPr>
      </w:pPr>
    </w:p>
    <w:p w14:paraId="6EBC76A6" w14:textId="0FD5A2C4" w:rsidR="00A374B5" w:rsidRDefault="00A374B5">
      <w:pPr>
        <w:rPr>
          <w:rFonts w:ascii="Calibri"/>
          <w:sz w:val="14"/>
        </w:rPr>
      </w:pPr>
      <w:r>
        <w:rPr>
          <w:rFonts w:ascii="Calibri"/>
          <w:noProof/>
          <w:sz w:val="14"/>
        </w:rPr>
        <w:drawing>
          <wp:anchor distT="0" distB="0" distL="114300" distR="114300" simplePos="0" relativeHeight="251706368" behindDoc="0" locked="0" layoutInCell="1" allowOverlap="1" wp14:anchorId="2369D836" wp14:editId="11A6DD76">
            <wp:simplePos x="0" y="0"/>
            <wp:positionH relativeFrom="column">
              <wp:posOffset>-429895</wp:posOffset>
            </wp:positionH>
            <wp:positionV relativeFrom="paragraph">
              <wp:posOffset>117475</wp:posOffset>
            </wp:positionV>
            <wp:extent cx="3435985" cy="2576830"/>
            <wp:effectExtent l="0" t="8572" r="3492" b="3493"/>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149" cstate="print">
                      <a:extLst>
                        <a:ext uri="{28A0092B-C50C-407E-A947-70E740481C1C}">
                          <a14:useLocalDpi xmlns:a14="http://schemas.microsoft.com/office/drawing/2010/main" val="0"/>
                        </a:ext>
                      </a:extLst>
                    </a:blip>
                    <a:stretch>
                      <a:fillRect/>
                    </a:stretch>
                  </pic:blipFill>
                  <pic:spPr>
                    <a:xfrm rot="5400000">
                      <a:off x="0" y="0"/>
                      <a:ext cx="3435985" cy="257683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14:paraId="3336F5A2" w14:textId="1F836C12" w:rsidR="00A374B5" w:rsidRDefault="00A374B5">
      <w:pPr>
        <w:rPr>
          <w:rFonts w:ascii="Calibri"/>
          <w:sz w:val="14"/>
        </w:rPr>
      </w:pPr>
    </w:p>
    <w:p w14:paraId="0E2EF7B1" w14:textId="7353FA2C" w:rsidR="00A374B5" w:rsidRDefault="00A374B5">
      <w:pPr>
        <w:rPr>
          <w:rFonts w:ascii="Calibri"/>
          <w:sz w:val="14"/>
        </w:rPr>
      </w:pPr>
    </w:p>
    <w:p w14:paraId="648297CC" w14:textId="77B163E4" w:rsidR="00A374B5" w:rsidRDefault="00A374B5">
      <w:pPr>
        <w:rPr>
          <w:rFonts w:ascii="Calibri"/>
          <w:sz w:val="14"/>
        </w:rPr>
      </w:pPr>
      <w:r>
        <w:rPr>
          <w:noProof/>
        </w:rPr>
        <mc:AlternateContent>
          <mc:Choice Requires="wps">
            <w:drawing>
              <wp:anchor distT="0" distB="0" distL="114300" distR="114300" simplePos="0" relativeHeight="251708416" behindDoc="0" locked="0" layoutInCell="1" allowOverlap="1" wp14:anchorId="6DCD812B" wp14:editId="0B327686">
                <wp:simplePos x="0" y="0"/>
                <wp:positionH relativeFrom="column">
                  <wp:posOffset>2760330</wp:posOffset>
                </wp:positionH>
                <wp:positionV relativeFrom="paragraph">
                  <wp:posOffset>85415</wp:posOffset>
                </wp:positionV>
                <wp:extent cx="1477926" cy="281354"/>
                <wp:effectExtent l="0" t="0" r="8255" b="4445"/>
                <wp:wrapNone/>
                <wp:docPr id="35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926" cy="281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9BEAA" w14:textId="74821293" w:rsidR="00A374B5" w:rsidRPr="00A374B5" w:rsidRDefault="00A374B5" w:rsidP="00A374B5">
                            <w:pPr>
                              <w:rPr>
                                <w:sz w:val="24"/>
                                <w:lang w:val="en-US"/>
                              </w:rPr>
                            </w:pPr>
                            <w:r>
                              <w:rPr>
                                <w:sz w:val="24"/>
                                <w:lang w:val="en-US"/>
                              </w:rPr>
                              <w:t>The Viking Way</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CD812B" id="_x0000_s1104" type="#_x0000_t202" style="position:absolute;margin-left:217.35pt;margin-top:6.75pt;width:116.35pt;height:22.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" filled="f" stroked="f">
                <v:textbox inset="0,0,0,0">
                  <w:txbxContent>
                    <w:p w14:paraId="5D99BEAA" w14:textId="74821293" w:rsidR="00A374B5" w:rsidRPr="00A374B5" w:rsidRDefault="00A374B5" w:rsidP="00A374B5">
                      <w:pPr>
                        <w:rPr>
                          <w:sz w:val="24"/>
                          <w:lang w:val="en-US"/>
                        </w:rPr>
                      </w:pPr>
                      <w:r>
                        <w:rPr>
                          <w:sz w:val="24"/>
                          <w:lang w:val="en-US"/>
                        </w:rPr>
                        <w:t>The Viking Way</w:t>
                      </w:r>
                    </w:p>
                  </w:txbxContent>
                </v:textbox>
              </v:shape>
            </w:pict>
          </mc:Fallback>
        </mc:AlternateContent>
      </w:r>
    </w:p>
    <w:p w14:paraId="6C15A4D5" w14:textId="08735755" w:rsidR="00A374B5" w:rsidRDefault="00A374B5">
      <w:pPr>
        <w:rPr>
          <w:rFonts w:ascii="Calibri"/>
          <w:sz w:val="14"/>
        </w:rPr>
      </w:pPr>
    </w:p>
    <w:p w14:paraId="53916C14" w14:textId="284458F5" w:rsidR="00A374B5" w:rsidRDefault="00A374B5">
      <w:pPr>
        <w:rPr>
          <w:rFonts w:ascii="Calibri"/>
          <w:sz w:val="14"/>
        </w:rPr>
      </w:pPr>
    </w:p>
    <w:p w14:paraId="5970CD47" w14:textId="0B797EDE" w:rsidR="00A374B5" w:rsidRDefault="00A374B5">
      <w:pPr>
        <w:rPr>
          <w:rFonts w:ascii="Calibri"/>
          <w:sz w:val="14"/>
        </w:rPr>
      </w:pPr>
    </w:p>
    <w:p w14:paraId="672D6818" w14:textId="61156D45" w:rsidR="00A374B5" w:rsidRDefault="00A374B5">
      <w:pPr>
        <w:rPr>
          <w:rFonts w:ascii="Calibri"/>
          <w:sz w:val="14"/>
        </w:rPr>
      </w:pPr>
      <w:r>
        <w:rPr>
          <w:rFonts w:ascii="Calibri"/>
          <w:noProof/>
          <w:sz w:val="14"/>
        </w:rPr>
        <w:drawing>
          <wp:anchor distT="0" distB="0" distL="114300" distR="114300" simplePos="0" relativeHeight="251705344" behindDoc="0" locked="0" layoutInCell="1" allowOverlap="1" wp14:anchorId="42B882CD" wp14:editId="66215629">
            <wp:simplePos x="0" y="0"/>
            <wp:positionH relativeFrom="column">
              <wp:posOffset>2690363</wp:posOffset>
            </wp:positionH>
            <wp:positionV relativeFrom="paragraph">
              <wp:posOffset>133394</wp:posOffset>
            </wp:positionV>
            <wp:extent cx="2973262" cy="2229946"/>
            <wp:effectExtent l="0" t="0" r="0" b="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73262" cy="2229946"/>
                    </a:xfrm>
                    <a:prstGeom prst="rect">
                      <a:avLst/>
                    </a:prstGeom>
                    <a:effectLst>
                      <a:softEdge rad="63500"/>
                    </a:effectLst>
                  </pic:spPr>
                </pic:pic>
              </a:graphicData>
            </a:graphic>
          </wp:anchor>
        </w:drawing>
      </w:r>
    </w:p>
    <w:p w14:paraId="6FEE7284" w14:textId="3D077427" w:rsidR="00DF3F2E" w:rsidRDefault="00DF3F2E">
      <w:pPr>
        <w:rPr>
          <w:rFonts w:ascii="Calibri"/>
          <w:sz w:val="14"/>
        </w:rPr>
        <w:sectPr w:rsidR="00DF3F2E">
          <w:footerReference w:type="default" r:id="rId151"/>
          <w:pgSz w:w="11920" w:h="16850"/>
          <w:pgMar w:top="1600" w:right="1320" w:bottom="480" w:left="760" w:header="0" w:footer="294" w:gutter="0"/>
          <w:cols w:space="720"/>
        </w:sectPr>
      </w:pPr>
    </w:p>
    <w:p w14:paraId="6FEE7285" w14:textId="77777777" w:rsidR="00DF3F2E" w:rsidRDefault="00DF3F2E">
      <w:pPr>
        <w:pStyle w:val="BodyText"/>
        <w:spacing w:before="2"/>
        <w:rPr>
          <w:rFonts w:ascii="Calibri"/>
          <w:sz w:val="18"/>
        </w:rPr>
      </w:pPr>
    </w:p>
    <w:p w14:paraId="6FEE7286" w14:textId="24F23FEE" w:rsidR="00DF3F2E" w:rsidRDefault="00EA0577">
      <w:pPr>
        <w:pStyle w:val="Heading2"/>
        <w:spacing w:before="100"/>
        <w:ind w:left="3116" w:right="3160"/>
        <w:jc w:val="center"/>
      </w:pPr>
      <w:bookmarkStart w:id="77" w:name="_Toc80138550"/>
      <w:r w:rsidRPr="00EB2D6F">
        <w:rPr>
          <w:u w:val="thick"/>
        </w:rPr>
        <w:t>Map 8</w:t>
      </w:r>
      <w:r w:rsidR="00106E6D" w:rsidRPr="00EB2D6F">
        <w:rPr>
          <w:u w:val="thick"/>
        </w:rPr>
        <w:t>a</w:t>
      </w:r>
      <w:r w:rsidRPr="00EB2D6F">
        <w:rPr>
          <w:u w:val="thick"/>
        </w:rPr>
        <w:t xml:space="preserve">: Proposed Designated Green </w:t>
      </w:r>
      <w:r w:rsidR="00106E6D" w:rsidRPr="00EB2D6F">
        <w:rPr>
          <w:u w:val="thick"/>
        </w:rPr>
        <w:t>S</w:t>
      </w:r>
      <w:r w:rsidRPr="00EB2D6F">
        <w:rPr>
          <w:u w:val="thick"/>
        </w:rPr>
        <w:t>paces</w:t>
      </w:r>
      <w:bookmarkEnd w:id="77"/>
    </w:p>
    <w:p w14:paraId="6FEE7287" w14:textId="77777777" w:rsidR="00DF3F2E" w:rsidRDefault="00DF3F2E">
      <w:pPr>
        <w:pStyle w:val="BodyText"/>
        <w:rPr>
          <w:b/>
          <w:sz w:val="20"/>
        </w:rPr>
      </w:pPr>
    </w:p>
    <w:p w14:paraId="6FEE7288" w14:textId="77777777" w:rsidR="00DF3F2E" w:rsidRDefault="00DF3F2E">
      <w:pPr>
        <w:pStyle w:val="BodyText"/>
        <w:rPr>
          <w:b/>
          <w:sz w:val="20"/>
        </w:rPr>
      </w:pPr>
    </w:p>
    <w:p w14:paraId="6FEE7289" w14:textId="19F73B0D" w:rsidR="00DF3F2E" w:rsidRDefault="00EA0577">
      <w:pPr>
        <w:pStyle w:val="BodyText"/>
        <w:spacing w:before="4"/>
        <w:rPr>
          <w:b/>
          <w:sz w:val="26"/>
        </w:rPr>
      </w:pPr>
      <w:r>
        <w:rPr>
          <w:noProof/>
          <w:lang w:bidi="ar-SA"/>
        </w:rPr>
        <w:drawing>
          <wp:anchor distT="0" distB="0" distL="0" distR="0" simplePos="0" relativeHeight="251626496" behindDoc="0" locked="0" layoutInCell="1" allowOverlap="1" wp14:anchorId="6FEE7529" wp14:editId="0CC7FF68">
            <wp:simplePos x="0" y="0"/>
            <wp:positionH relativeFrom="page">
              <wp:posOffset>1781301</wp:posOffset>
            </wp:positionH>
            <wp:positionV relativeFrom="paragraph">
              <wp:posOffset>221463</wp:posOffset>
            </wp:positionV>
            <wp:extent cx="7059168" cy="4718304"/>
            <wp:effectExtent l="0" t="0" r="0" b="0"/>
            <wp:wrapTopAndBottom/>
            <wp:docPr id="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1.jpeg"/>
                    <pic:cNvPicPr/>
                  </pic:nvPicPr>
                  <pic:blipFill>
                    <a:blip r:embed="rId152" cstate="print"/>
                    <a:stretch>
                      <a:fillRect/>
                    </a:stretch>
                  </pic:blipFill>
                  <pic:spPr>
                    <a:xfrm>
                      <a:off x="0" y="0"/>
                      <a:ext cx="7059168" cy="4718304"/>
                    </a:xfrm>
                    <a:prstGeom prst="rect">
                      <a:avLst/>
                    </a:prstGeom>
                  </pic:spPr>
                </pic:pic>
              </a:graphicData>
            </a:graphic>
          </wp:anchor>
        </w:drawing>
      </w:r>
    </w:p>
    <w:p w14:paraId="486EAC9D" w14:textId="55A1D2EF" w:rsidR="00DF3F2E" w:rsidRDefault="00DF3F2E">
      <w:pPr>
        <w:rPr>
          <w:sz w:val="26"/>
        </w:rPr>
      </w:pPr>
    </w:p>
    <w:p w14:paraId="5B410FFE" w14:textId="6A0F6175" w:rsidR="00106E6D" w:rsidRDefault="00106E6D">
      <w:pPr>
        <w:rPr>
          <w:sz w:val="26"/>
        </w:rPr>
      </w:pPr>
    </w:p>
    <w:p w14:paraId="6B1AABB4" w14:textId="1730A6A6" w:rsidR="00106E6D" w:rsidRDefault="00106E6D">
      <w:pPr>
        <w:rPr>
          <w:sz w:val="26"/>
        </w:rPr>
      </w:pPr>
    </w:p>
    <w:p w14:paraId="4369E101" w14:textId="75B97A9B" w:rsidR="00106E6D" w:rsidRDefault="00106E6D">
      <w:pPr>
        <w:rPr>
          <w:sz w:val="26"/>
        </w:rPr>
      </w:pPr>
    </w:p>
    <w:p w14:paraId="5351F321" w14:textId="43826E62" w:rsidR="00106E6D" w:rsidRDefault="00106E6D" w:rsidP="00106E6D">
      <w:pPr>
        <w:pStyle w:val="Heading2"/>
        <w:spacing w:before="100"/>
        <w:ind w:left="3116" w:right="3160"/>
        <w:jc w:val="center"/>
      </w:pPr>
      <w:r w:rsidRPr="00EB2D6F">
        <w:rPr>
          <w:u w:val="thick"/>
        </w:rPr>
        <w:lastRenderedPageBreak/>
        <w:t>Map 8b: Proposed Designated Green Spaces</w:t>
      </w:r>
    </w:p>
    <w:p w14:paraId="5220E730" w14:textId="2C114373" w:rsidR="00106E6D" w:rsidRDefault="00106E6D">
      <w:pPr>
        <w:rPr>
          <w:sz w:val="26"/>
        </w:rPr>
      </w:pPr>
    </w:p>
    <w:p w14:paraId="6FEE728A" w14:textId="2D554CC6" w:rsidR="00106E6D" w:rsidRDefault="00EB2D6F" w:rsidP="00EB2D6F">
      <w:pPr>
        <w:rPr>
          <w:sz w:val="26"/>
        </w:rPr>
        <w:sectPr w:rsidR="00106E6D">
          <w:footerReference w:type="default" r:id="rId153"/>
          <w:pgSz w:w="16850" w:h="11920" w:orient="landscape"/>
          <w:pgMar w:top="1100" w:right="2420" w:bottom="480" w:left="2420" w:header="0" w:footer="294" w:gutter="0"/>
          <w:cols w:space="720"/>
        </w:sectPr>
      </w:pPr>
      <w:r w:rsidRPr="00EB2D6F">
        <w:rPr>
          <w:noProof/>
          <w:sz w:val="26"/>
        </w:rPr>
        <mc:AlternateContent>
          <mc:Choice Requires="wps">
            <w:drawing>
              <wp:anchor distT="45720" distB="45720" distL="114300" distR="114300" simplePos="0" relativeHeight="251704320" behindDoc="0" locked="0" layoutInCell="1" allowOverlap="1" wp14:anchorId="331DF263" wp14:editId="395A8636">
                <wp:simplePos x="0" y="0"/>
                <wp:positionH relativeFrom="column">
                  <wp:posOffset>5317909</wp:posOffset>
                </wp:positionH>
                <wp:positionV relativeFrom="paragraph">
                  <wp:posOffset>1526217</wp:posOffset>
                </wp:positionV>
                <wp:extent cx="818865" cy="1404620"/>
                <wp:effectExtent l="0" t="0" r="19685" b="1524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865" cy="1404620"/>
                        </a:xfrm>
                        <a:prstGeom prst="rect">
                          <a:avLst/>
                        </a:prstGeom>
                        <a:solidFill>
                          <a:schemeClr val="bg1">
                            <a:lumMod val="85000"/>
                          </a:schemeClr>
                        </a:solidFill>
                        <a:ln w="9525">
                          <a:solidFill>
                            <a:srgbClr val="000000"/>
                          </a:solidFill>
                          <a:miter lim="800000"/>
                          <a:headEnd/>
                          <a:tailEnd/>
                        </a:ln>
                      </wps:spPr>
                      <wps:txbx>
                        <w:txbxContent>
                          <w:p w14:paraId="4E2FD1A6" w14:textId="1C541F2F" w:rsidR="00EB2D6F" w:rsidRPr="00EB2D6F" w:rsidRDefault="00EB2D6F" w:rsidP="00EB2D6F">
                            <w:pPr>
                              <w:jc w:val="center"/>
                              <w:rPr>
                                <w:b/>
                                <w:bCs/>
                                <w:sz w:val="28"/>
                                <w:szCs w:val="28"/>
                              </w:rPr>
                            </w:pPr>
                            <w:r w:rsidRPr="00EB2D6F">
                              <w:rPr>
                                <w:b/>
                                <w:bCs/>
                                <w:sz w:val="28"/>
                                <w:szCs w:val="28"/>
                              </w:rPr>
                              <w:t>LGS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DF263" id="_x0000_s1105" type="#_x0000_t202" style="position:absolute;margin-left:418.75pt;margin-top:120.15pt;width:64.5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" fillcolor="#d8d8d8 [2732]">
                <v:textbox style="mso-fit-shape-to-text:t">
                  <w:txbxContent>
                    <w:p w14:paraId="4E2FD1A6" w14:textId="1C541F2F" w:rsidR="00EB2D6F" w:rsidRPr="00EB2D6F" w:rsidRDefault="00EB2D6F" w:rsidP="00EB2D6F">
                      <w:pPr>
                        <w:jc w:val="center"/>
                        <w:rPr>
                          <w:b/>
                          <w:bCs/>
                          <w:sz w:val="28"/>
                          <w:szCs w:val="28"/>
                        </w:rPr>
                      </w:pPr>
                      <w:r w:rsidRPr="00EB2D6F">
                        <w:rPr>
                          <w:b/>
                          <w:bCs/>
                          <w:sz w:val="28"/>
                          <w:szCs w:val="28"/>
                        </w:rPr>
                        <w:t>LGS 7</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570402D2" wp14:editId="43FE848E">
                <wp:simplePos x="0" y="0"/>
                <wp:positionH relativeFrom="column">
                  <wp:posOffset>6162370</wp:posOffset>
                </wp:positionH>
                <wp:positionV relativeFrom="paragraph">
                  <wp:posOffset>2576465</wp:posOffset>
                </wp:positionV>
                <wp:extent cx="346101" cy="894654"/>
                <wp:effectExtent l="30798" t="197802" r="0" b="199073"/>
                <wp:wrapNone/>
                <wp:docPr id="349" name="Rectangle 349"/>
                <wp:cNvGraphicFramePr/>
                <a:graphic xmlns:a="http://schemas.openxmlformats.org/drawingml/2006/main">
                  <a:graphicData uri="http://schemas.microsoft.com/office/word/2010/wordprocessingShape">
                    <wps:wsp>
                      <wps:cNvSpPr/>
                      <wps:spPr>
                        <a:xfrm rot="7063551">
                          <a:off x="0" y="0"/>
                          <a:ext cx="346101" cy="894654"/>
                        </a:xfrm>
                        <a:prstGeom prst="rect">
                          <a:avLst/>
                        </a:prstGeom>
                        <a:solidFill>
                          <a:srgbClr val="33CD7C">
                            <a:alpha val="4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6DEDA" id="Rectangle 349" o:spid="_x0000_s1026" style="position:absolute;margin-left:485.25pt;margin-top:202.85pt;width:27.25pt;height:70.45pt;rotation:7715281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" fillcolor="#33cd7c" stroked="f" strokeweight="2pt">
                <v:fill opacity="29555f"/>
              </v:rect>
            </w:pict>
          </mc:Fallback>
        </mc:AlternateContent>
      </w:r>
      <w:r w:rsidR="00106E6D">
        <w:rPr>
          <w:noProof/>
        </w:rPr>
        <mc:AlternateContent>
          <mc:Choice Requires="wps">
            <w:drawing>
              <wp:anchor distT="0" distB="0" distL="114300" distR="114300" simplePos="0" relativeHeight="251700224" behindDoc="0" locked="0" layoutInCell="1" allowOverlap="1" wp14:anchorId="2CCAC463" wp14:editId="4FE62EEC">
                <wp:simplePos x="0" y="0"/>
                <wp:positionH relativeFrom="column">
                  <wp:posOffset>6162793</wp:posOffset>
                </wp:positionH>
                <wp:positionV relativeFrom="paragraph">
                  <wp:posOffset>1254713</wp:posOffset>
                </wp:positionV>
                <wp:extent cx="346101" cy="1620912"/>
                <wp:effectExtent l="228600" t="19050" r="206375" b="17780"/>
                <wp:wrapNone/>
                <wp:docPr id="347" name="Rectangle 347"/>
                <wp:cNvGraphicFramePr/>
                <a:graphic xmlns:a="http://schemas.openxmlformats.org/drawingml/2006/main">
                  <a:graphicData uri="http://schemas.microsoft.com/office/word/2010/wordprocessingShape">
                    <wps:wsp>
                      <wps:cNvSpPr/>
                      <wps:spPr>
                        <a:xfrm rot="985061">
                          <a:off x="0" y="0"/>
                          <a:ext cx="346101" cy="1620912"/>
                        </a:xfrm>
                        <a:prstGeom prst="rect">
                          <a:avLst/>
                        </a:prstGeom>
                        <a:solidFill>
                          <a:srgbClr val="33CD7C">
                            <a:alpha val="4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C2BEC" id="Rectangle 347" o:spid="_x0000_s1026" style="position:absolute;margin-left:485.25pt;margin-top:98.8pt;width:27.25pt;height:127.65pt;rotation:1075949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" fillcolor="#33cd7c" stroked="f" strokeweight="2pt">
                <v:fill opacity="29555f"/>
              </v:rect>
            </w:pict>
          </mc:Fallback>
        </mc:AlternateContent>
      </w:r>
      <w:r w:rsidR="00106E6D">
        <w:rPr>
          <w:noProof/>
        </w:rPr>
        <w:drawing>
          <wp:inline distT="0" distB="0" distL="0" distR="0" wp14:anchorId="74E0F60A" wp14:editId="6D404DDB">
            <wp:extent cx="7626350" cy="5252720"/>
            <wp:effectExtent l="0" t="0" r="952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7626350" cy="5252720"/>
                    </a:xfrm>
                    <a:prstGeom prst="rect">
                      <a:avLst/>
                    </a:prstGeom>
                  </pic:spPr>
                </pic:pic>
              </a:graphicData>
            </a:graphic>
          </wp:inline>
        </w:drawing>
      </w:r>
    </w:p>
    <w:p w14:paraId="6FEE728B" w14:textId="77777777" w:rsidR="00DF3F2E" w:rsidRPr="00425D13" w:rsidRDefault="00EA0577">
      <w:pPr>
        <w:pStyle w:val="Heading1"/>
        <w:numPr>
          <w:ilvl w:val="0"/>
          <w:numId w:val="2"/>
        </w:numPr>
        <w:tabs>
          <w:tab w:val="left" w:pos="1441"/>
          <w:tab w:val="left" w:pos="1442"/>
        </w:tabs>
        <w:spacing w:before="101"/>
        <w:ind w:left="1441" w:hanging="762"/>
        <w:rPr>
          <w:rFonts w:asciiTheme="majorHAnsi" w:hAnsiTheme="majorHAnsi"/>
          <w:color w:val="00B050"/>
        </w:rPr>
      </w:pPr>
      <w:bookmarkStart w:id="78" w:name="_Toc80138551"/>
      <w:r w:rsidRPr="00425D13">
        <w:rPr>
          <w:rFonts w:asciiTheme="majorHAnsi" w:hAnsiTheme="majorHAnsi"/>
          <w:color w:val="00B050"/>
        </w:rPr>
        <w:lastRenderedPageBreak/>
        <w:t>Community</w:t>
      </w:r>
      <w:r w:rsidRPr="00425D13">
        <w:rPr>
          <w:rFonts w:asciiTheme="majorHAnsi" w:hAnsiTheme="majorHAnsi"/>
          <w:color w:val="00B050"/>
          <w:spacing w:val="-4"/>
        </w:rPr>
        <w:t xml:space="preserve"> </w:t>
      </w:r>
      <w:r w:rsidRPr="00425D13">
        <w:rPr>
          <w:rFonts w:asciiTheme="majorHAnsi" w:hAnsiTheme="majorHAnsi"/>
          <w:color w:val="00B050"/>
        </w:rPr>
        <w:t>Facilities</w:t>
      </w:r>
      <w:bookmarkEnd w:id="78"/>
    </w:p>
    <w:p w14:paraId="6FEE728C" w14:textId="77777777" w:rsidR="00DF3F2E" w:rsidRDefault="00EA0577">
      <w:pPr>
        <w:spacing w:before="49"/>
        <w:ind w:left="680"/>
        <w:rPr>
          <w:b/>
          <w:sz w:val="24"/>
        </w:rPr>
      </w:pPr>
      <w:r>
        <w:rPr>
          <w:b/>
          <w:sz w:val="24"/>
        </w:rPr>
        <w:t>Justification</w:t>
      </w:r>
    </w:p>
    <w:p w14:paraId="6FEE728D" w14:textId="149D2E48" w:rsidR="00DF3F2E" w:rsidRPr="0023576D" w:rsidRDefault="00EA0577">
      <w:pPr>
        <w:pStyle w:val="ListParagraph"/>
        <w:numPr>
          <w:ilvl w:val="1"/>
          <w:numId w:val="13"/>
        </w:numPr>
        <w:tabs>
          <w:tab w:val="left" w:pos="683"/>
        </w:tabs>
        <w:spacing w:before="242" w:line="271" w:lineRule="auto"/>
        <w:ind w:right="110"/>
        <w:jc w:val="both"/>
        <w:rPr>
          <w:sz w:val="24"/>
        </w:rPr>
      </w:pPr>
      <w:r w:rsidRPr="0023576D">
        <w:rPr>
          <w:sz w:val="24"/>
        </w:rPr>
        <w:t xml:space="preserve">Fiskerton has a range of local community facilities which serve the needs of the local community and play a vital role in supporting the Parish’s sense of identity. The </w:t>
      </w:r>
      <w:r w:rsidR="0023576D" w:rsidRPr="0023576D">
        <w:rPr>
          <w:sz w:val="24"/>
        </w:rPr>
        <w:t>Parish Council</w:t>
      </w:r>
      <w:r w:rsidRPr="0023576D">
        <w:rPr>
          <w:spacing w:val="-13"/>
          <w:sz w:val="24"/>
        </w:rPr>
        <w:t xml:space="preserve"> </w:t>
      </w:r>
      <w:r w:rsidRPr="0023576D">
        <w:rPr>
          <w:sz w:val="24"/>
        </w:rPr>
        <w:t>recognises</w:t>
      </w:r>
      <w:r w:rsidRPr="0023576D">
        <w:rPr>
          <w:spacing w:val="-13"/>
          <w:sz w:val="24"/>
        </w:rPr>
        <w:t xml:space="preserve"> </w:t>
      </w:r>
      <w:r w:rsidRPr="0023576D">
        <w:rPr>
          <w:sz w:val="24"/>
        </w:rPr>
        <w:t>the</w:t>
      </w:r>
      <w:r w:rsidRPr="0023576D">
        <w:rPr>
          <w:spacing w:val="-13"/>
          <w:sz w:val="24"/>
        </w:rPr>
        <w:t xml:space="preserve"> </w:t>
      </w:r>
      <w:r w:rsidRPr="0023576D">
        <w:rPr>
          <w:sz w:val="24"/>
        </w:rPr>
        <w:t>importance</w:t>
      </w:r>
      <w:r w:rsidRPr="0023576D">
        <w:rPr>
          <w:spacing w:val="-13"/>
          <w:sz w:val="24"/>
        </w:rPr>
        <w:t xml:space="preserve"> </w:t>
      </w:r>
      <w:r w:rsidRPr="0023576D">
        <w:rPr>
          <w:sz w:val="24"/>
        </w:rPr>
        <w:t>of</w:t>
      </w:r>
      <w:r w:rsidRPr="0023576D">
        <w:rPr>
          <w:spacing w:val="-14"/>
          <w:sz w:val="24"/>
        </w:rPr>
        <w:t xml:space="preserve"> </w:t>
      </w:r>
      <w:r w:rsidRPr="0023576D">
        <w:rPr>
          <w:sz w:val="24"/>
        </w:rPr>
        <w:t>these</w:t>
      </w:r>
      <w:r w:rsidRPr="0023576D">
        <w:rPr>
          <w:spacing w:val="-10"/>
          <w:sz w:val="24"/>
        </w:rPr>
        <w:t xml:space="preserve"> </w:t>
      </w:r>
      <w:r w:rsidRPr="0023576D">
        <w:rPr>
          <w:sz w:val="24"/>
        </w:rPr>
        <w:t>facilities</w:t>
      </w:r>
      <w:r w:rsidRPr="0023576D">
        <w:rPr>
          <w:spacing w:val="-13"/>
          <w:sz w:val="24"/>
        </w:rPr>
        <w:t xml:space="preserve"> </w:t>
      </w:r>
      <w:r w:rsidRPr="0023576D">
        <w:rPr>
          <w:sz w:val="24"/>
        </w:rPr>
        <w:t>and</w:t>
      </w:r>
      <w:r w:rsidRPr="0023576D">
        <w:rPr>
          <w:spacing w:val="-17"/>
          <w:sz w:val="24"/>
        </w:rPr>
        <w:t xml:space="preserve"> </w:t>
      </w:r>
      <w:r w:rsidRPr="0023576D">
        <w:rPr>
          <w:sz w:val="24"/>
        </w:rPr>
        <w:t>therefore</w:t>
      </w:r>
      <w:r w:rsidRPr="0023576D">
        <w:rPr>
          <w:spacing w:val="-12"/>
          <w:sz w:val="24"/>
        </w:rPr>
        <w:t xml:space="preserve"> </w:t>
      </w:r>
      <w:r w:rsidRPr="0023576D">
        <w:rPr>
          <w:sz w:val="24"/>
        </w:rPr>
        <w:t>seeks</w:t>
      </w:r>
      <w:r w:rsidRPr="0023576D">
        <w:rPr>
          <w:spacing w:val="-14"/>
          <w:sz w:val="24"/>
        </w:rPr>
        <w:t xml:space="preserve"> </w:t>
      </w:r>
      <w:r w:rsidRPr="0023576D">
        <w:rPr>
          <w:sz w:val="24"/>
        </w:rPr>
        <w:t>to</w:t>
      </w:r>
      <w:r w:rsidRPr="0023576D">
        <w:rPr>
          <w:spacing w:val="-14"/>
          <w:sz w:val="24"/>
        </w:rPr>
        <w:t xml:space="preserve"> </w:t>
      </w:r>
      <w:r w:rsidRPr="0023576D">
        <w:rPr>
          <w:sz w:val="24"/>
        </w:rPr>
        <w:t>protect them from inappropriate changes of</w:t>
      </w:r>
      <w:r w:rsidRPr="0023576D">
        <w:rPr>
          <w:spacing w:val="-8"/>
          <w:sz w:val="24"/>
        </w:rPr>
        <w:t xml:space="preserve"> </w:t>
      </w:r>
      <w:r w:rsidRPr="0023576D">
        <w:rPr>
          <w:sz w:val="24"/>
        </w:rPr>
        <w:t>use.</w:t>
      </w:r>
    </w:p>
    <w:p w14:paraId="6FEE728E" w14:textId="77777777" w:rsidR="00DF3F2E" w:rsidRPr="0023576D" w:rsidRDefault="00EA0577">
      <w:pPr>
        <w:pStyle w:val="ListParagraph"/>
        <w:numPr>
          <w:ilvl w:val="1"/>
          <w:numId w:val="13"/>
        </w:numPr>
        <w:tabs>
          <w:tab w:val="left" w:pos="683"/>
        </w:tabs>
        <w:spacing w:before="207" w:line="273" w:lineRule="auto"/>
        <w:ind w:right="111"/>
        <w:jc w:val="both"/>
        <w:rPr>
          <w:sz w:val="24"/>
        </w:rPr>
      </w:pPr>
      <w:r w:rsidRPr="0023576D">
        <w:rPr>
          <w:sz w:val="24"/>
        </w:rPr>
        <w:t xml:space="preserve">If the population of Fiskerton is to increase in the next 20 years, it is vital that the local community facilities </w:t>
      </w:r>
      <w:r w:rsidRPr="0023576D">
        <w:rPr>
          <w:spacing w:val="-3"/>
          <w:sz w:val="24"/>
        </w:rPr>
        <w:t xml:space="preserve">are </w:t>
      </w:r>
      <w:r w:rsidRPr="0023576D">
        <w:rPr>
          <w:sz w:val="24"/>
        </w:rPr>
        <w:t>protected and, where possible, expanded to meet the future needs of</w:t>
      </w:r>
      <w:r w:rsidRPr="0023576D">
        <w:rPr>
          <w:spacing w:val="-2"/>
          <w:sz w:val="24"/>
        </w:rPr>
        <w:t xml:space="preserve"> </w:t>
      </w:r>
      <w:r w:rsidRPr="0023576D">
        <w:rPr>
          <w:sz w:val="24"/>
        </w:rPr>
        <w:t>residents.</w:t>
      </w:r>
    </w:p>
    <w:p w14:paraId="6FEE7290" w14:textId="15288DE0" w:rsidR="00DF3F2E" w:rsidRDefault="00EA0577" w:rsidP="0023576D">
      <w:pPr>
        <w:pStyle w:val="ListParagraph"/>
        <w:numPr>
          <w:ilvl w:val="1"/>
          <w:numId w:val="13"/>
        </w:numPr>
        <w:tabs>
          <w:tab w:val="left" w:pos="683"/>
        </w:tabs>
        <w:spacing w:before="197" w:line="271" w:lineRule="auto"/>
        <w:ind w:left="709" w:right="110"/>
        <w:jc w:val="both"/>
      </w:pPr>
      <w:r w:rsidRPr="0023576D">
        <w:rPr>
          <w:sz w:val="24"/>
        </w:rPr>
        <w:t xml:space="preserve">There is a </w:t>
      </w:r>
      <w:r w:rsidRPr="0023576D">
        <w:rPr>
          <w:sz w:val="24"/>
          <w:szCs w:val="24"/>
        </w:rPr>
        <w:t xml:space="preserve">range of community facilities and local infrastructure which the community would like to see protected </w:t>
      </w:r>
      <w:r w:rsidRPr="009D04A5">
        <w:rPr>
          <w:sz w:val="24"/>
          <w:szCs w:val="24"/>
        </w:rPr>
        <w:t>and/ or improved in the area. On figure 9</w:t>
      </w:r>
      <w:r w:rsidRPr="009D04A5">
        <w:rPr>
          <w:spacing w:val="5"/>
          <w:sz w:val="24"/>
          <w:szCs w:val="24"/>
        </w:rPr>
        <w:t xml:space="preserve"> </w:t>
      </w:r>
      <w:r w:rsidRPr="009D04A5">
        <w:rPr>
          <w:sz w:val="24"/>
          <w:szCs w:val="24"/>
        </w:rPr>
        <w:t>the</w:t>
      </w:r>
      <w:r w:rsidR="0023576D" w:rsidRPr="009D04A5">
        <w:rPr>
          <w:sz w:val="24"/>
          <w:szCs w:val="24"/>
        </w:rPr>
        <w:t xml:space="preserve"> </w:t>
      </w:r>
      <w:r w:rsidRPr="009D04A5">
        <w:rPr>
          <w:sz w:val="24"/>
          <w:szCs w:val="24"/>
        </w:rPr>
        <w:t>community facilities are mapped and identified. More recently, Fiskerton lost its shop.</w:t>
      </w:r>
    </w:p>
    <w:p w14:paraId="6FEE7291" w14:textId="77777777" w:rsidR="00DF3F2E" w:rsidRDefault="00EA0577">
      <w:pPr>
        <w:pStyle w:val="Heading2"/>
        <w:spacing w:before="240"/>
      </w:pPr>
      <w:bookmarkStart w:id="79" w:name="_Toc80138552"/>
      <w:r>
        <w:t>Community Consultation</w:t>
      </w:r>
      <w:bookmarkEnd w:id="79"/>
    </w:p>
    <w:p w14:paraId="6FEE7292" w14:textId="01B4A673" w:rsidR="00DF3F2E" w:rsidRPr="009D04A5" w:rsidRDefault="00EA0577">
      <w:pPr>
        <w:pStyle w:val="ListParagraph"/>
        <w:numPr>
          <w:ilvl w:val="1"/>
          <w:numId w:val="13"/>
        </w:numPr>
        <w:tabs>
          <w:tab w:val="left" w:pos="683"/>
        </w:tabs>
        <w:spacing w:before="244" w:line="271" w:lineRule="auto"/>
        <w:ind w:right="107"/>
        <w:jc w:val="both"/>
        <w:rPr>
          <w:sz w:val="24"/>
        </w:rPr>
      </w:pPr>
      <w:r w:rsidRPr="009D04A5">
        <w:rPr>
          <w:sz w:val="24"/>
        </w:rPr>
        <w:t xml:space="preserve">Through the community consultation local residents expressed a concern over the lack of community facilities at present in the village. The community </w:t>
      </w:r>
      <w:r w:rsidR="009D04A5" w:rsidRPr="009D04A5">
        <w:rPr>
          <w:sz w:val="24"/>
        </w:rPr>
        <w:t>wants to</w:t>
      </w:r>
      <w:r w:rsidRPr="009D04A5">
        <w:rPr>
          <w:sz w:val="24"/>
        </w:rPr>
        <w:t xml:space="preserve"> ensure that the village does not become just a commuter village on the edge of Lincoln with no appropriate services and facilities to offer its</w:t>
      </w:r>
      <w:r w:rsidRPr="009D04A5">
        <w:rPr>
          <w:spacing w:val="-15"/>
          <w:sz w:val="24"/>
        </w:rPr>
        <w:t xml:space="preserve"> </w:t>
      </w:r>
      <w:r w:rsidRPr="009D04A5">
        <w:rPr>
          <w:sz w:val="24"/>
        </w:rPr>
        <w:t>residents.</w:t>
      </w:r>
    </w:p>
    <w:p w14:paraId="6FEE7293" w14:textId="77777777" w:rsidR="00DF3F2E" w:rsidRDefault="00DF3F2E">
      <w:pPr>
        <w:pStyle w:val="BodyText"/>
        <w:spacing w:before="8"/>
        <w:rPr>
          <w:sz w:val="27"/>
        </w:rPr>
      </w:pPr>
    </w:p>
    <w:bookmarkStart w:id="80" w:name="_Toc80138553"/>
    <w:p w14:paraId="6FEE7294" w14:textId="77777777" w:rsidR="00DF3F2E" w:rsidRDefault="00EB5CC6">
      <w:pPr>
        <w:pStyle w:val="Heading2"/>
        <w:ind w:left="284"/>
      </w:pPr>
      <w:r>
        <w:rPr>
          <w:noProof/>
          <w:lang w:bidi="ar-SA"/>
        </w:rPr>
        <mc:AlternateContent>
          <mc:Choice Requires="wpg">
            <w:drawing>
              <wp:anchor distT="0" distB="0" distL="114300" distR="114300" simplePos="0" relativeHeight="251639808" behindDoc="1" locked="0" layoutInCell="1" allowOverlap="1" wp14:anchorId="6FEE752B" wp14:editId="32D3099C">
                <wp:simplePos x="0" y="0"/>
                <wp:positionH relativeFrom="page">
                  <wp:posOffset>492125</wp:posOffset>
                </wp:positionH>
                <wp:positionV relativeFrom="paragraph">
                  <wp:posOffset>-57785</wp:posOffset>
                </wp:positionV>
                <wp:extent cx="6217285" cy="4948555"/>
                <wp:effectExtent l="0" t="0" r="0" b="0"/>
                <wp:wrapNone/>
                <wp:docPr id="8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285" cy="4948555"/>
                          <a:chOff x="775" y="-91"/>
                          <a:chExt cx="9791" cy="7793"/>
                        </a:xfrm>
                      </wpg:grpSpPr>
                      <pic:pic xmlns:pic="http://schemas.openxmlformats.org/drawingml/2006/picture">
                        <pic:nvPicPr>
                          <pic:cNvPr id="86" name="Picture 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795" y="-72"/>
                            <a:ext cx="9751" cy="7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Rectangle 15"/>
                        <wps:cNvSpPr>
                          <a:spLocks noChangeArrowheads="1"/>
                        </wps:cNvSpPr>
                        <wps:spPr bwMode="auto">
                          <a:xfrm>
                            <a:off x="795" y="-72"/>
                            <a:ext cx="9751" cy="7753"/>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62EB0E" id="Group 14" o:spid="_x0000_s1026" style="position:absolute;margin-left:38.75pt;margin-top:-4.55pt;width:489.55pt;height:389.65pt;z-index:-251676672;mso-position-horizontal-relative:page" coordorigin="775,-91" coordsize="9791,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">
                <v:shape id="Picture 16" o:spid="_x0000_s1027" type="#_x0000_t75" style="position:absolute;left:795;top:-72;width:9751;height:7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">
                  <v:imagedata r:id="rId156" o:title=""/>
                </v:shape>
                <v:rect id="Rectangle 15" o:spid="_x0000_s1028" style="position:absolute;left:795;top:-72;width:9751;height:7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" filled="f" strokecolor="#c0504d" strokeweight="2pt"/>
                <w10:wrap anchorx="page"/>
              </v:group>
            </w:pict>
          </mc:Fallback>
        </mc:AlternateContent>
      </w:r>
      <w:r w:rsidR="00EA0577">
        <w:rPr>
          <w:u w:val="thick"/>
        </w:rPr>
        <w:t>Policy 11: Community Facilities</w:t>
      </w:r>
      <w:bookmarkEnd w:id="80"/>
    </w:p>
    <w:p w14:paraId="6FEE7295" w14:textId="77777777" w:rsidR="00DF3F2E" w:rsidRPr="009D04A5" w:rsidRDefault="00EA0577">
      <w:pPr>
        <w:pStyle w:val="ListParagraph"/>
        <w:numPr>
          <w:ilvl w:val="0"/>
          <w:numId w:val="12"/>
        </w:numPr>
        <w:tabs>
          <w:tab w:val="left" w:pos="475"/>
        </w:tabs>
        <w:spacing w:before="240" w:line="276" w:lineRule="auto"/>
        <w:ind w:right="1507"/>
        <w:rPr>
          <w:sz w:val="24"/>
        </w:rPr>
      </w:pPr>
      <w:r w:rsidRPr="009D04A5">
        <w:rPr>
          <w:sz w:val="24"/>
        </w:rPr>
        <w:t>Proposals</w:t>
      </w:r>
      <w:r w:rsidRPr="009D04A5">
        <w:rPr>
          <w:spacing w:val="-9"/>
          <w:sz w:val="24"/>
        </w:rPr>
        <w:t xml:space="preserve"> </w:t>
      </w:r>
      <w:r w:rsidRPr="009D04A5">
        <w:rPr>
          <w:sz w:val="24"/>
        </w:rPr>
        <w:t>to</w:t>
      </w:r>
      <w:r w:rsidRPr="009D04A5">
        <w:rPr>
          <w:spacing w:val="-6"/>
          <w:sz w:val="24"/>
        </w:rPr>
        <w:t xml:space="preserve"> </w:t>
      </w:r>
      <w:r w:rsidRPr="009D04A5">
        <w:rPr>
          <w:sz w:val="24"/>
        </w:rPr>
        <w:t>redevelop</w:t>
      </w:r>
      <w:r w:rsidRPr="009D04A5">
        <w:rPr>
          <w:spacing w:val="-8"/>
          <w:sz w:val="24"/>
        </w:rPr>
        <w:t xml:space="preserve"> </w:t>
      </w:r>
      <w:r w:rsidRPr="009D04A5">
        <w:rPr>
          <w:sz w:val="24"/>
        </w:rPr>
        <w:t>or</w:t>
      </w:r>
      <w:r w:rsidRPr="009D04A5">
        <w:rPr>
          <w:spacing w:val="-7"/>
          <w:sz w:val="24"/>
        </w:rPr>
        <w:t xml:space="preserve"> </w:t>
      </w:r>
      <w:r w:rsidRPr="009D04A5">
        <w:rPr>
          <w:sz w:val="24"/>
        </w:rPr>
        <w:t>change</w:t>
      </w:r>
      <w:r w:rsidRPr="009D04A5">
        <w:rPr>
          <w:spacing w:val="-6"/>
          <w:sz w:val="24"/>
        </w:rPr>
        <w:t xml:space="preserve"> </w:t>
      </w:r>
      <w:r w:rsidRPr="009D04A5">
        <w:rPr>
          <w:sz w:val="24"/>
        </w:rPr>
        <w:t>the</w:t>
      </w:r>
      <w:r w:rsidRPr="009D04A5">
        <w:rPr>
          <w:spacing w:val="-6"/>
          <w:sz w:val="24"/>
        </w:rPr>
        <w:t xml:space="preserve"> </w:t>
      </w:r>
      <w:r w:rsidRPr="009D04A5">
        <w:rPr>
          <w:sz w:val="24"/>
        </w:rPr>
        <w:t>use</w:t>
      </w:r>
      <w:r w:rsidRPr="009D04A5">
        <w:rPr>
          <w:spacing w:val="-6"/>
          <w:sz w:val="24"/>
        </w:rPr>
        <w:t xml:space="preserve"> </w:t>
      </w:r>
      <w:r w:rsidRPr="009D04A5">
        <w:rPr>
          <w:sz w:val="24"/>
        </w:rPr>
        <w:t>of</w:t>
      </w:r>
      <w:r w:rsidRPr="009D04A5">
        <w:rPr>
          <w:spacing w:val="-7"/>
          <w:sz w:val="24"/>
        </w:rPr>
        <w:t xml:space="preserve"> </w:t>
      </w:r>
      <w:r w:rsidRPr="009D04A5">
        <w:rPr>
          <w:sz w:val="24"/>
        </w:rPr>
        <w:t>an</w:t>
      </w:r>
      <w:r w:rsidRPr="009D04A5">
        <w:rPr>
          <w:spacing w:val="-8"/>
          <w:sz w:val="24"/>
        </w:rPr>
        <w:t xml:space="preserve"> </w:t>
      </w:r>
      <w:r w:rsidRPr="009D04A5">
        <w:rPr>
          <w:sz w:val="24"/>
        </w:rPr>
        <w:t>existing</w:t>
      </w:r>
      <w:r w:rsidRPr="009D04A5">
        <w:rPr>
          <w:spacing w:val="-7"/>
          <w:sz w:val="24"/>
        </w:rPr>
        <w:t xml:space="preserve"> </w:t>
      </w:r>
      <w:r w:rsidRPr="009D04A5">
        <w:rPr>
          <w:sz w:val="24"/>
        </w:rPr>
        <w:t>community</w:t>
      </w:r>
      <w:r w:rsidRPr="009D04A5">
        <w:rPr>
          <w:spacing w:val="-7"/>
          <w:sz w:val="24"/>
        </w:rPr>
        <w:t xml:space="preserve"> </w:t>
      </w:r>
      <w:r w:rsidRPr="009D04A5">
        <w:rPr>
          <w:sz w:val="24"/>
        </w:rPr>
        <w:t>facility,</w:t>
      </w:r>
      <w:r w:rsidRPr="009D04A5">
        <w:rPr>
          <w:spacing w:val="-7"/>
          <w:sz w:val="24"/>
        </w:rPr>
        <w:t xml:space="preserve"> </w:t>
      </w:r>
      <w:r w:rsidRPr="009D04A5">
        <w:rPr>
          <w:sz w:val="24"/>
        </w:rPr>
        <w:t>as identified in figure 9 and listed below, will only be permitted</w:t>
      </w:r>
      <w:r w:rsidRPr="009D04A5">
        <w:rPr>
          <w:spacing w:val="-34"/>
          <w:sz w:val="24"/>
        </w:rPr>
        <w:t xml:space="preserve"> </w:t>
      </w:r>
      <w:r w:rsidRPr="009D04A5">
        <w:rPr>
          <w:sz w:val="24"/>
        </w:rPr>
        <w:t>where:</w:t>
      </w:r>
    </w:p>
    <w:p w14:paraId="6FEE7296" w14:textId="77777777" w:rsidR="00DF3F2E" w:rsidRPr="009D04A5" w:rsidRDefault="00EA0577">
      <w:pPr>
        <w:pStyle w:val="ListParagraph"/>
        <w:numPr>
          <w:ilvl w:val="1"/>
          <w:numId w:val="12"/>
        </w:numPr>
        <w:tabs>
          <w:tab w:val="left" w:pos="721"/>
          <w:tab w:val="left" w:pos="722"/>
        </w:tabs>
        <w:spacing w:before="69"/>
        <w:ind w:hanging="362"/>
        <w:rPr>
          <w:sz w:val="24"/>
        </w:rPr>
      </w:pPr>
      <w:r w:rsidRPr="009D04A5">
        <w:rPr>
          <w:sz w:val="24"/>
        </w:rPr>
        <w:t>The Village</w:t>
      </w:r>
      <w:r w:rsidRPr="009D04A5">
        <w:rPr>
          <w:spacing w:val="-3"/>
          <w:sz w:val="24"/>
        </w:rPr>
        <w:t xml:space="preserve"> </w:t>
      </w:r>
      <w:r w:rsidRPr="009D04A5">
        <w:rPr>
          <w:sz w:val="24"/>
        </w:rPr>
        <w:t>Hall;</w:t>
      </w:r>
    </w:p>
    <w:p w14:paraId="6FEE7297" w14:textId="77777777" w:rsidR="00DF3F2E" w:rsidRPr="009D04A5" w:rsidRDefault="00EA0577">
      <w:pPr>
        <w:pStyle w:val="ListParagraph"/>
        <w:numPr>
          <w:ilvl w:val="1"/>
          <w:numId w:val="12"/>
        </w:numPr>
        <w:tabs>
          <w:tab w:val="left" w:pos="721"/>
          <w:tab w:val="left" w:pos="722"/>
        </w:tabs>
        <w:spacing w:before="111"/>
        <w:ind w:hanging="362"/>
        <w:rPr>
          <w:sz w:val="24"/>
        </w:rPr>
      </w:pPr>
      <w:r w:rsidRPr="009D04A5">
        <w:rPr>
          <w:sz w:val="24"/>
        </w:rPr>
        <w:t>The Scout</w:t>
      </w:r>
      <w:r w:rsidRPr="009D04A5">
        <w:rPr>
          <w:spacing w:val="-7"/>
          <w:sz w:val="24"/>
        </w:rPr>
        <w:t xml:space="preserve"> </w:t>
      </w:r>
      <w:r w:rsidRPr="009D04A5">
        <w:rPr>
          <w:sz w:val="24"/>
        </w:rPr>
        <w:t>Hut;</w:t>
      </w:r>
    </w:p>
    <w:p w14:paraId="6FEE7298" w14:textId="77777777" w:rsidR="00DF3F2E" w:rsidRPr="009D04A5" w:rsidRDefault="00EA0577">
      <w:pPr>
        <w:pStyle w:val="ListParagraph"/>
        <w:numPr>
          <w:ilvl w:val="1"/>
          <w:numId w:val="12"/>
        </w:numPr>
        <w:tabs>
          <w:tab w:val="left" w:pos="721"/>
          <w:tab w:val="left" w:pos="722"/>
        </w:tabs>
        <w:spacing w:before="111"/>
        <w:ind w:hanging="362"/>
        <w:rPr>
          <w:sz w:val="24"/>
        </w:rPr>
      </w:pPr>
      <w:r w:rsidRPr="009D04A5">
        <w:rPr>
          <w:sz w:val="24"/>
        </w:rPr>
        <w:t>Primary</w:t>
      </w:r>
      <w:r w:rsidRPr="009D04A5">
        <w:rPr>
          <w:spacing w:val="-5"/>
          <w:sz w:val="24"/>
        </w:rPr>
        <w:t xml:space="preserve"> </w:t>
      </w:r>
      <w:r w:rsidRPr="009D04A5">
        <w:rPr>
          <w:sz w:val="24"/>
        </w:rPr>
        <w:t>School;</w:t>
      </w:r>
    </w:p>
    <w:p w14:paraId="6FEE7299" w14:textId="77777777" w:rsidR="00DF3F2E" w:rsidRPr="009D04A5" w:rsidRDefault="00EA0577">
      <w:pPr>
        <w:pStyle w:val="ListParagraph"/>
        <w:numPr>
          <w:ilvl w:val="1"/>
          <w:numId w:val="12"/>
        </w:numPr>
        <w:tabs>
          <w:tab w:val="left" w:pos="721"/>
          <w:tab w:val="left" w:pos="722"/>
        </w:tabs>
        <w:spacing w:before="111"/>
        <w:ind w:hanging="362"/>
        <w:rPr>
          <w:sz w:val="24"/>
        </w:rPr>
      </w:pPr>
      <w:r w:rsidRPr="009D04A5">
        <w:rPr>
          <w:sz w:val="24"/>
        </w:rPr>
        <w:t>Church;</w:t>
      </w:r>
      <w:r w:rsidRPr="009D04A5">
        <w:rPr>
          <w:spacing w:val="-5"/>
          <w:sz w:val="24"/>
        </w:rPr>
        <w:t xml:space="preserve"> </w:t>
      </w:r>
      <w:r w:rsidRPr="009D04A5">
        <w:rPr>
          <w:sz w:val="24"/>
        </w:rPr>
        <w:t>and</w:t>
      </w:r>
    </w:p>
    <w:p w14:paraId="6FEE729A" w14:textId="77777777" w:rsidR="00DF3F2E" w:rsidRPr="009D04A5" w:rsidRDefault="00EA0577">
      <w:pPr>
        <w:pStyle w:val="ListParagraph"/>
        <w:numPr>
          <w:ilvl w:val="1"/>
          <w:numId w:val="12"/>
        </w:numPr>
        <w:tabs>
          <w:tab w:val="left" w:pos="721"/>
          <w:tab w:val="left" w:pos="722"/>
        </w:tabs>
        <w:spacing w:before="109"/>
        <w:ind w:hanging="362"/>
        <w:rPr>
          <w:sz w:val="24"/>
        </w:rPr>
      </w:pPr>
      <w:r w:rsidRPr="009D04A5">
        <w:rPr>
          <w:sz w:val="24"/>
        </w:rPr>
        <w:t>Public</w:t>
      </w:r>
      <w:r w:rsidRPr="009D04A5">
        <w:rPr>
          <w:spacing w:val="-4"/>
          <w:sz w:val="24"/>
        </w:rPr>
        <w:t xml:space="preserve"> </w:t>
      </w:r>
      <w:r w:rsidRPr="009D04A5">
        <w:rPr>
          <w:sz w:val="24"/>
        </w:rPr>
        <w:t>House.</w:t>
      </w:r>
    </w:p>
    <w:p w14:paraId="6FEE729B" w14:textId="77777777" w:rsidR="00DF3F2E" w:rsidRPr="009D04A5" w:rsidRDefault="00EA0577">
      <w:pPr>
        <w:pStyle w:val="ListParagraph"/>
        <w:numPr>
          <w:ilvl w:val="0"/>
          <w:numId w:val="11"/>
        </w:numPr>
        <w:tabs>
          <w:tab w:val="left" w:pos="704"/>
          <w:tab w:val="left" w:pos="705"/>
        </w:tabs>
        <w:spacing w:before="112" w:line="278" w:lineRule="auto"/>
        <w:ind w:right="736" w:hanging="426"/>
        <w:rPr>
          <w:sz w:val="24"/>
        </w:rPr>
      </w:pPr>
      <w:r w:rsidRPr="009D04A5">
        <w:rPr>
          <w:sz w:val="24"/>
        </w:rPr>
        <w:t xml:space="preserve">it can be satisfactorily demonstrated that the facility is no longer </w:t>
      </w:r>
      <w:r w:rsidRPr="009D04A5">
        <w:rPr>
          <w:spacing w:val="-2"/>
          <w:sz w:val="24"/>
        </w:rPr>
        <w:t xml:space="preserve">fit </w:t>
      </w:r>
      <w:r w:rsidRPr="009D04A5">
        <w:rPr>
          <w:sz w:val="24"/>
        </w:rPr>
        <w:t>for purpose or economically viable* for a new or other community</w:t>
      </w:r>
      <w:r w:rsidRPr="009D04A5">
        <w:rPr>
          <w:spacing w:val="-16"/>
          <w:sz w:val="24"/>
        </w:rPr>
        <w:t xml:space="preserve"> </w:t>
      </w:r>
      <w:r w:rsidRPr="009D04A5">
        <w:rPr>
          <w:sz w:val="24"/>
        </w:rPr>
        <w:t>use;</w:t>
      </w:r>
    </w:p>
    <w:p w14:paraId="6FEE729C" w14:textId="77777777" w:rsidR="00DF3F2E" w:rsidRPr="009D04A5" w:rsidRDefault="00EA0577">
      <w:pPr>
        <w:pStyle w:val="ListParagraph"/>
        <w:numPr>
          <w:ilvl w:val="0"/>
          <w:numId w:val="11"/>
        </w:numPr>
        <w:tabs>
          <w:tab w:val="left" w:pos="718"/>
          <w:tab w:val="left" w:pos="719"/>
        </w:tabs>
        <w:spacing w:before="65" w:line="278" w:lineRule="auto"/>
        <w:ind w:left="721" w:right="328" w:hanging="438"/>
        <w:rPr>
          <w:sz w:val="24"/>
        </w:rPr>
      </w:pPr>
      <w:r w:rsidRPr="009D04A5">
        <w:rPr>
          <w:sz w:val="24"/>
        </w:rPr>
        <w:t>the</w:t>
      </w:r>
      <w:r w:rsidRPr="009D04A5">
        <w:rPr>
          <w:spacing w:val="-10"/>
          <w:sz w:val="24"/>
        </w:rPr>
        <w:t xml:space="preserve"> </w:t>
      </w:r>
      <w:r w:rsidRPr="009D04A5">
        <w:rPr>
          <w:sz w:val="24"/>
        </w:rPr>
        <w:t>alternative</w:t>
      </w:r>
      <w:r w:rsidRPr="009D04A5">
        <w:rPr>
          <w:spacing w:val="-7"/>
          <w:sz w:val="24"/>
        </w:rPr>
        <w:t xml:space="preserve"> </w:t>
      </w:r>
      <w:r w:rsidRPr="009D04A5">
        <w:rPr>
          <w:sz w:val="24"/>
        </w:rPr>
        <w:t>use</w:t>
      </w:r>
      <w:r w:rsidRPr="009D04A5">
        <w:rPr>
          <w:spacing w:val="-9"/>
          <w:sz w:val="24"/>
        </w:rPr>
        <w:t xml:space="preserve"> </w:t>
      </w:r>
      <w:r w:rsidRPr="009D04A5">
        <w:rPr>
          <w:sz w:val="24"/>
        </w:rPr>
        <w:t>would</w:t>
      </w:r>
      <w:r w:rsidRPr="009D04A5">
        <w:rPr>
          <w:spacing w:val="-11"/>
          <w:sz w:val="24"/>
        </w:rPr>
        <w:t xml:space="preserve"> </w:t>
      </w:r>
      <w:r w:rsidRPr="009D04A5">
        <w:rPr>
          <w:sz w:val="24"/>
        </w:rPr>
        <w:t>have</w:t>
      </w:r>
      <w:r w:rsidRPr="009D04A5">
        <w:rPr>
          <w:spacing w:val="-8"/>
          <w:sz w:val="24"/>
        </w:rPr>
        <w:t xml:space="preserve"> </w:t>
      </w:r>
      <w:r w:rsidRPr="009D04A5">
        <w:rPr>
          <w:sz w:val="24"/>
        </w:rPr>
        <w:t>significant</w:t>
      </w:r>
      <w:r w:rsidRPr="009D04A5">
        <w:rPr>
          <w:spacing w:val="-9"/>
          <w:sz w:val="24"/>
        </w:rPr>
        <w:t xml:space="preserve"> </w:t>
      </w:r>
      <w:r w:rsidRPr="009D04A5">
        <w:rPr>
          <w:sz w:val="24"/>
        </w:rPr>
        <w:t>community</w:t>
      </w:r>
      <w:r w:rsidRPr="009D04A5">
        <w:rPr>
          <w:spacing w:val="-9"/>
          <w:sz w:val="24"/>
        </w:rPr>
        <w:t xml:space="preserve"> </w:t>
      </w:r>
      <w:r w:rsidRPr="009D04A5">
        <w:rPr>
          <w:sz w:val="24"/>
        </w:rPr>
        <w:t>benefit</w:t>
      </w:r>
      <w:r w:rsidRPr="009D04A5">
        <w:rPr>
          <w:spacing w:val="-7"/>
          <w:sz w:val="24"/>
        </w:rPr>
        <w:t xml:space="preserve"> </w:t>
      </w:r>
      <w:r w:rsidRPr="009D04A5">
        <w:rPr>
          <w:sz w:val="24"/>
        </w:rPr>
        <w:t>for</w:t>
      </w:r>
      <w:r w:rsidRPr="009D04A5">
        <w:rPr>
          <w:spacing w:val="-11"/>
          <w:sz w:val="24"/>
        </w:rPr>
        <w:t xml:space="preserve"> </w:t>
      </w:r>
      <w:r w:rsidRPr="009D04A5">
        <w:rPr>
          <w:sz w:val="24"/>
        </w:rPr>
        <w:t>the</w:t>
      </w:r>
      <w:r w:rsidRPr="009D04A5">
        <w:rPr>
          <w:spacing w:val="46"/>
          <w:sz w:val="24"/>
        </w:rPr>
        <w:t xml:space="preserve"> </w:t>
      </w:r>
      <w:r w:rsidRPr="009D04A5">
        <w:rPr>
          <w:sz w:val="24"/>
        </w:rPr>
        <w:t>local</w:t>
      </w:r>
      <w:r w:rsidRPr="009D04A5">
        <w:rPr>
          <w:spacing w:val="-8"/>
          <w:sz w:val="24"/>
        </w:rPr>
        <w:t xml:space="preserve"> </w:t>
      </w:r>
      <w:r w:rsidRPr="009D04A5">
        <w:rPr>
          <w:sz w:val="24"/>
        </w:rPr>
        <w:t>community. such as a village shop or other similar</w:t>
      </w:r>
      <w:r w:rsidRPr="009D04A5">
        <w:rPr>
          <w:spacing w:val="-26"/>
          <w:sz w:val="24"/>
        </w:rPr>
        <w:t xml:space="preserve"> </w:t>
      </w:r>
      <w:r w:rsidRPr="009D04A5">
        <w:rPr>
          <w:sz w:val="24"/>
        </w:rPr>
        <w:t>use.</w:t>
      </w:r>
    </w:p>
    <w:p w14:paraId="6FEE729D" w14:textId="77777777" w:rsidR="00DF3F2E" w:rsidRPr="009D04A5" w:rsidRDefault="00DF3F2E">
      <w:pPr>
        <w:pStyle w:val="BodyText"/>
        <w:spacing w:before="1"/>
        <w:rPr>
          <w:sz w:val="39"/>
        </w:rPr>
      </w:pPr>
    </w:p>
    <w:p w14:paraId="6FEE729E" w14:textId="77777777" w:rsidR="00DF3F2E" w:rsidRPr="009D04A5" w:rsidRDefault="00EA0577">
      <w:pPr>
        <w:pStyle w:val="ListParagraph"/>
        <w:numPr>
          <w:ilvl w:val="0"/>
          <w:numId w:val="12"/>
        </w:numPr>
        <w:tabs>
          <w:tab w:val="left" w:pos="400"/>
        </w:tabs>
        <w:spacing w:before="1" w:line="276" w:lineRule="auto"/>
        <w:ind w:left="721" w:right="915" w:hanging="608"/>
        <w:rPr>
          <w:sz w:val="24"/>
        </w:rPr>
      </w:pPr>
      <w:r w:rsidRPr="009D04A5">
        <w:rPr>
          <w:sz w:val="24"/>
        </w:rPr>
        <w:t>All</w:t>
      </w:r>
      <w:r w:rsidRPr="009D04A5">
        <w:rPr>
          <w:spacing w:val="-12"/>
          <w:sz w:val="24"/>
        </w:rPr>
        <w:t xml:space="preserve"> </w:t>
      </w:r>
      <w:r w:rsidRPr="009D04A5">
        <w:rPr>
          <w:sz w:val="24"/>
        </w:rPr>
        <w:t>development</w:t>
      </w:r>
      <w:r w:rsidRPr="009D04A5">
        <w:rPr>
          <w:spacing w:val="-10"/>
          <w:sz w:val="24"/>
        </w:rPr>
        <w:t xml:space="preserve"> </w:t>
      </w:r>
      <w:r w:rsidRPr="009D04A5">
        <w:rPr>
          <w:sz w:val="24"/>
        </w:rPr>
        <w:t>should</w:t>
      </w:r>
      <w:r w:rsidRPr="009D04A5">
        <w:rPr>
          <w:spacing w:val="-11"/>
          <w:sz w:val="24"/>
        </w:rPr>
        <w:t xml:space="preserve"> </w:t>
      </w:r>
      <w:r w:rsidRPr="009D04A5">
        <w:rPr>
          <w:sz w:val="24"/>
        </w:rPr>
        <w:t>comply</w:t>
      </w:r>
      <w:r w:rsidRPr="009D04A5">
        <w:rPr>
          <w:spacing w:val="-10"/>
          <w:sz w:val="24"/>
        </w:rPr>
        <w:t xml:space="preserve"> </w:t>
      </w:r>
      <w:r w:rsidRPr="009D04A5">
        <w:rPr>
          <w:sz w:val="24"/>
        </w:rPr>
        <w:t>with</w:t>
      </w:r>
      <w:r w:rsidRPr="009D04A5">
        <w:rPr>
          <w:spacing w:val="-9"/>
          <w:sz w:val="24"/>
        </w:rPr>
        <w:t xml:space="preserve"> </w:t>
      </w:r>
      <w:r w:rsidRPr="009D04A5">
        <w:rPr>
          <w:sz w:val="24"/>
        </w:rPr>
        <w:t>other</w:t>
      </w:r>
      <w:r w:rsidRPr="009D04A5">
        <w:rPr>
          <w:spacing w:val="-9"/>
          <w:sz w:val="24"/>
        </w:rPr>
        <w:t xml:space="preserve"> </w:t>
      </w:r>
      <w:r w:rsidRPr="009D04A5">
        <w:rPr>
          <w:sz w:val="24"/>
        </w:rPr>
        <w:t>development</w:t>
      </w:r>
      <w:r w:rsidRPr="009D04A5">
        <w:rPr>
          <w:spacing w:val="-11"/>
          <w:sz w:val="24"/>
        </w:rPr>
        <w:t xml:space="preserve"> </w:t>
      </w:r>
      <w:r w:rsidRPr="009D04A5">
        <w:rPr>
          <w:sz w:val="24"/>
        </w:rPr>
        <w:t>plan</w:t>
      </w:r>
      <w:r w:rsidRPr="009D04A5">
        <w:rPr>
          <w:spacing w:val="-12"/>
          <w:sz w:val="24"/>
        </w:rPr>
        <w:t xml:space="preserve"> </w:t>
      </w:r>
      <w:r w:rsidRPr="009D04A5">
        <w:rPr>
          <w:sz w:val="24"/>
        </w:rPr>
        <w:t>policies,</w:t>
      </w:r>
      <w:r w:rsidRPr="009D04A5">
        <w:rPr>
          <w:spacing w:val="-10"/>
          <w:sz w:val="24"/>
        </w:rPr>
        <w:t xml:space="preserve"> </w:t>
      </w:r>
      <w:r w:rsidRPr="009D04A5">
        <w:rPr>
          <w:sz w:val="24"/>
        </w:rPr>
        <w:t>including</w:t>
      </w:r>
      <w:r w:rsidRPr="009D04A5">
        <w:rPr>
          <w:spacing w:val="-11"/>
          <w:sz w:val="24"/>
        </w:rPr>
        <w:t xml:space="preserve"> </w:t>
      </w:r>
      <w:r w:rsidRPr="009D04A5">
        <w:rPr>
          <w:sz w:val="24"/>
        </w:rPr>
        <w:t>this Plan</w:t>
      </w:r>
      <w:r w:rsidRPr="009D04A5">
        <w:rPr>
          <w:spacing w:val="-6"/>
          <w:sz w:val="24"/>
        </w:rPr>
        <w:t xml:space="preserve"> </w:t>
      </w:r>
      <w:r w:rsidRPr="009D04A5">
        <w:rPr>
          <w:sz w:val="24"/>
        </w:rPr>
        <w:t>and</w:t>
      </w:r>
      <w:r w:rsidRPr="009D04A5">
        <w:rPr>
          <w:spacing w:val="-6"/>
          <w:sz w:val="24"/>
        </w:rPr>
        <w:t xml:space="preserve"> </w:t>
      </w:r>
      <w:r w:rsidRPr="009D04A5">
        <w:rPr>
          <w:sz w:val="24"/>
        </w:rPr>
        <w:t>not</w:t>
      </w:r>
      <w:r w:rsidRPr="009D04A5">
        <w:rPr>
          <w:spacing w:val="-3"/>
          <w:sz w:val="24"/>
        </w:rPr>
        <w:t xml:space="preserve"> </w:t>
      </w:r>
      <w:r w:rsidRPr="009D04A5">
        <w:rPr>
          <w:sz w:val="24"/>
        </w:rPr>
        <w:t>harm</w:t>
      </w:r>
      <w:r w:rsidRPr="009D04A5">
        <w:rPr>
          <w:spacing w:val="-6"/>
          <w:sz w:val="24"/>
        </w:rPr>
        <w:t xml:space="preserve"> </w:t>
      </w:r>
      <w:r w:rsidRPr="009D04A5">
        <w:rPr>
          <w:sz w:val="24"/>
        </w:rPr>
        <w:t>living</w:t>
      </w:r>
      <w:r w:rsidRPr="009D04A5">
        <w:rPr>
          <w:spacing w:val="-4"/>
          <w:sz w:val="24"/>
        </w:rPr>
        <w:t xml:space="preserve"> </w:t>
      </w:r>
      <w:r w:rsidRPr="009D04A5">
        <w:rPr>
          <w:sz w:val="24"/>
        </w:rPr>
        <w:t>conditions</w:t>
      </w:r>
      <w:r w:rsidRPr="009D04A5">
        <w:rPr>
          <w:spacing w:val="-5"/>
          <w:sz w:val="24"/>
        </w:rPr>
        <w:t xml:space="preserve"> </w:t>
      </w:r>
      <w:r w:rsidRPr="009D04A5">
        <w:rPr>
          <w:sz w:val="24"/>
        </w:rPr>
        <w:t>or</w:t>
      </w:r>
      <w:r w:rsidRPr="009D04A5">
        <w:rPr>
          <w:spacing w:val="-4"/>
          <w:sz w:val="24"/>
        </w:rPr>
        <w:t xml:space="preserve"> </w:t>
      </w:r>
      <w:r w:rsidRPr="009D04A5">
        <w:rPr>
          <w:sz w:val="24"/>
        </w:rPr>
        <w:t>result</w:t>
      </w:r>
      <w:r w:rsidRPr="009D04A5">
        <w:rPr>
          <w:spacing w:val="-6"/>
          <w:sz w:val="24"/>
        </w:rPr>
        <w:t xml:space="preserve"> </w:t>
      </w:r>
      <w:r w:rsidRPr="009D04A5">
        <w:rPr>
          <w:sz w:val="24"/>
        </w:rPr>
        <w:t>in</w:t>
      </w:r>
      <w:r w:rsidRPr="009D04A5">
        <w:rPr>
          <w:spacing w:val="-4"/>
          <w:sz w:val="24"/>
        </w:rPr>
        <w:t xml:space="preserve"> </w:t>
      </w:r>
      <w:r w:rsidRPr="009D04A5">
        <w:rPr>
          <w:sz w:val="24"/>
        </w:rPr>
        <w:t>hazards</w:t>
      </w:r>
      <w:r w:rsidRPr="009D04A5">
        <w:rPr>
          <w:spacing w:val="-5"/>
          <w:sz w:val="24"/>
        </w:rPr>
        <w:t xml:space="preserve"> </w:t>
      </w:r>
      <w:r w:rsidRPr="009D04A5">
        <w:rPr>
          <w:sz w:val="24"/>
        </w:rPr>
        <w:t>to</w:t>
      </w:r>
      <w:r w:rsidRPr="009D04A5">
        <w:rPr>
          <w:spacing w:val="-2"/>
          <w:sz w:val="24"/>
        </w:rPr>
        <w:t xml:space="preserve"> </w:t>
      </w:r>
      <w:r w:rsidRPr="009D04A5">
        <w:rPr>
          <w:sz w:val="24"/>
        </w:rPr>
        <w:t>road</w:t>
      </w:r>
      <w:r w:rsidRPr="009D04A5">
        <w:rPr>
          <w:spacing w:val="-6"/>
          <w:sz w:val="24"/>
        </w:rPr>
        <w:t xml:space="preserve"> </w:t>
      </w:r>
      <w:r w:rsidRPr="009D04A5">
        <w:rPr>
          <w:sz w:val="24"/>
        </w:rPr>
        <w:t>safety.</w:t>
      </w:r>
    </w:p>
    <w:p w14:paraId="6FEE729F" w14:textId="77777777" w:rsidR="00DF3F2E" w:rsidRDefault="00DF3F2E">
      <w:pPr>
        <w:pStyle w:val="BodyText"/>
        <w:spacing w:before="4"/>
        <w:rPr>
          <w:sz w:val="39"/>
        </w:rPr>
      </w:pPr>
    </w:p>
    <w:p w14:paraId="6FEE72A0" w14:textId="77777777" w:rsidR="00DF3F2E" w:rsidRDefault="00EA0577">
      <w:pPr>
        <w:spacing w:line="278" w:lineRule="auto"/>
        <w:ind w:left="113"/>
        <w:rPr>
          <w:i/>
          <w:sz w:val="24"/>
        </w:rPr>
      </w:pPr>
      <w:r>
        <w:rPr>
          <w:i/>
          <w:sz w:val="24"/>
        </w:rPr>
        <w:t>*It may be necessary to demonstrate with a report submitted by an independent professional chartered surveyor that the site or building has been appropriately marketed for sale as a community</w:t>
      </w:r>
      <w:r>
        <w:rPr>
          <w:i/>
          <w:spacing w:val="-10"/>
          <w:sz w:val="24"/>
        </w:rPr>
        <w:t xml:space="preserve"> </w:t>
      </w:r>
      <w:r>
        <w:rPr>
          <w:i/>
          <w:sz w:val="24"/>
        </w:rPr>
        <w:t>facility,</w:t>
      </w:r>
      <w:r>
        <w:rPr>
          <w:i/>
          <w:spacing w:val="-10"/>
          <w:sz w:val="24"/>
        </w:rPr>
        <w:t xml:space="preserve"> </w:t>
      </w:r>
      <w:r>
        <w:rPr>
          <w:i/>
          <w:sz w:val="24"/>
        </w:rPr>
        <w:t>for</w:t>
      </w:r>
      <w:r>
        <w:rPr>
          <w:i/>
          <w:spacing w:val="-10"/>
          <w:sz w:val="24"/>
        </w:rPr>
        <w:t xml:space="preserve"> </w:t>
      </w:r>
      <w:r>
        <w:rPr>
          <w:i/>
          <w:sz w:val="24"/>
        </w:rPr>
        <w:t>a</w:t>
      </w:r>
      <w:r>
        <w:rPr>
          <w:i/>
          <w:spacing w:val="-9"/>
          <w:sz w:val="24"/>
        </w:rPr>
        <w:t xml:space="preserve"> </w:t>
      </w:r>
      <w:r>
        <w:rPr>
          <w:i/>
          <w:sz w:val="24"/>
        </w:rPr>
        <w:t>reasonable</w:t>
      </w:r>
      <w:r>
        <w:rPr>
          <w:i/>
          <w:spacing w:val="-7"/>
          <w:sz w:val="24"/>
        </w:rPr>
        <w:t xml:space="preserve"> </w:t>
      </w:r>
      <w:r>
        <w:rPr>
          <w:i/>
          <w:sz w:val="24"/>
        </w:rPr>
        <w:t>duration</w:t>
      </w:r>
      <w:r>
        <w:rPr>
          <w:i/>
          <w:spacing w:val="-9"/>
          <w:sz w:val="24"/>
        </w:rPr>
        <w:t xml:space="preserve"> </w:t>
      </w:r>
      <w:r>
        <w:rPr>
          <w:i/>
          <w:sz w:val="24"/>
        </w:rPr>
        <w:t>at</w:t>
      </w:r>
      <w:r>
        <w:rPr>
          <w:i/>
          <w:spacing w:val="-9"/>
          <w:sz w:val="24"/>
        </w:rPr>
        <w:t xml:space="preserve"> </w:t>
      </w:r>
      <w:r>
        <w:rPr>
          <w:i/>
          <w:sz w:val="24"/>
        </w:rPr>
        <w:t>a</w:t>
      </w:r>
      <w:r>
        <w:rPr>
          <w:i/>
          <w:spacing w:val="-10"/>
          <w:sz w:val="24"/>
        </w:rPr>
        <w:t xml:space="preserve"> </w:t>
      </w:r>
      <w:r>
        <w:rPr>
          <w:i/>
          <w:sz w:val="24"/>
        </w:rPr>
        <w:t>price</w:t>
      </w:r>
      <w:r>
        <w:rPr>
          <w:i/>
          <w:spacing w:val="-7"/>
          <w:sz w:val="24"/>
        </w:rPr>
        <w:t xml:space="preserve"> </w:t>
      </w:r>
      <w:r>
        <w:rPr>
          <w:i/>
          <w:sz w:val="24"/>
        </w:rPr>
        <w:t>in</w:t>
      </w:r>
      <w:r>
        <w:rPr>
          <w:i/>
          <w:spacing w:val="-11"/>
          <w:sz w:val="24"/>
        </w:rPr>
        <w:t xml:space="preserve"> </w:t>
      </w:r>
      <w:r>
        <w:rPr>
          <w:i/>
          <w:sz w:val="24"/>
        </w:rPr>
        <w:t>accordance</w:t>
      </w:r>
      <w:r>
        <w:rPr>
          <w:i/>
          <w:spacing w:val="-9"/>
          <w:sz w:val="24"/>
        </w:rPr>
        <w:t xml:space="preserve"> </w:t>
      </w:r>
      <w:r>
        <w:rPr>
          <w:i/>
          <w:sz w:val="24"/>
        </w:rPr>
        <w:t>with</w:t>
      </w:r>
      <w:r>
        <w:rPr>
          <w:i/>
          <w:spacing w:val="-10"/>
          <w:sz w:val="24"/>
        </w:rPr>
        <w:t xml:space="preserve"> </w:t>
      </w:r>
      <w:r>
        <w:rPr>
          <w:i/>
          <w:sz w:val="24"/>
        </w:rPr>
        <w:t>local</w:t>
      </w:r>
      <w:r>
        <w:rPr>
          <w:i/>
          <w:spacing w:val="-9"/>
          <w:sz w:val="24"/>
        </w:rPr>
        <w:t xml:space="preserve"> </w:t>
      </w:r>
      <w:r>
        <w:rPr>
          <w:i/>
          <w:sz w:val="24"/>
        </w:rPr>
        <w:t>property</w:t>
      </w:r>
      <w:r>
        <w:rPr>
          <w:i/>
          <w:spacing w:val="-11"/>
          <w:sz w:val="24"/>
        </w:rPr>
        <w:t xml:space="preserve"> </w:t>
      </w:r>
      <w:r>
        <w:rPr>
          <w:i/>
          <w:sz w:val="24"/>
        </w:rPr>
        <w:t>values and there have been no offers of</w:t>
      </w:r>
      <w:r>
        <w:rPr>
          <w:i/>
          <w:spacing w:val="-24"/>
          <w:sz w:val="24"/>
        </w:rPr>
        <w:t xml:space="preserve"> </w:t>
      </w:r>
      <w:r>
        <w:rPr>
          <w:i/>
          <w:sz w:val="24"/>
        </w:rPr>
        <w:t>purchase.</w:t>
      </w:r>
    </w:p>
    <w:p w14:paraId="6FEE72A1" w14:textId="77777777" w:rsidR="00DF3F2E" w:rsidRDefault="00DF3F2E">
      <w:pPr>
        <w:spacing w:line="278" w:lineRule="auto"/>
        <w:rPr>
          <w:sz w:val="24"/>
        </w:rPr>
        <w:sectPr w:rsidR="00DF3F2E">
          <w:footerReference w:type="default" r:id="rId157"/>
          <w:pgSz w:w="11920" w:h="16850"/>
          <w:pgMar w:top="1600" w:right="1320" w:bottom="480" w:left="760" w:header="0" w:footer="294" w:gutter="0"/>
          <w:cols w:space="720"/>
        </w:sectPr>
      </w:pPr>
    </w:p>
    <w:p w14:paraId="6FEE72A2" w14:textId="77777777" w:rsidR="00DF3F2E" w:rsidRDefault="00EA0577">
      <w:pPr>
        <w:pStyle w:val="BodyText"/>
        <w:spacing w:before="10"/>
        <w:rPr>
          <w:i/>
          <w:sz w:val="18"/>
        </w:rPr>
      </w:pPr>
      <w:r>
        <w:rPr>
          <w:noProof/>
          <w:lang w:bidi="ar-SA"/>
        </w:rPr>
        <w:lastRenderedPageBreak/>
        <w:drawing>
          <wp:anchor distT="0" distB="0" distL="0" distR="0" simplePos="0" relativeHeight="251640832" behindDoc="1" locked="0" layoutInCell="1" allowOverlap="1" wp14:anchorId="6FEE752D" wp14:editId="65248341">
            <wp:simplePos x="0" y="0"/>
            <wp:positionH relativeFrom="page">
              <wp:posOffset>793750</wp:posOffset>
            </wp:positionH>
            <wp:positionV relativeFrom="page">
              <wp:posOffset>821054</wp:posOffset>
            </wp:positionV>
            <wp:extent cx="8957310" cy="6354445"/>
            <wp:effectExtent l="0" t="0" r="0" b="0"/>
            <wp:wrapNone/>
            <wp:docPr id="63" name="image83.jpeg" descr="C:\Users\William\AppData\Local\Microsoft\Windows\INetCache\Content.Word\NDP Img PG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3.jpeg"/>
                    <pic:cNvPicPr/>
                  </pic:nvPicPr>
                  <pic:blipFill>
                    <a:blip r:embed="rId158" cstate="print"/>
                    <a:stretch>
                      <a:fillRect/>
                    </a:stretch>
                  </pic:blipFill>
                  <pic:spPr>
                    <a:xfrm>
                      <a:off x="0" y="0"/>
                      <a:ext cx="8957310" cy="6354445"/>
                    </a:xfrm>
                    <a:prstGeom prst="rect">
                      <a:avLst/>
                    </a:prstGeom>
                  </pic:spPr>
                </pic:pic>
              </a:graphicData>
            </a:graphic>
          </wp:anchor>
        </w:drawing>
      </w:r>
    </w:p>
    <w:p w14:paraId="6FEE72A3" w14:textId="77777777" w:rsidR="00DF3F2E" w:rsidRDefault="00EA0577">
      <w:pPr>
        <w:pStyle w:val="Heading2"/>
        <w:spacing w:before="101"/>
        <w:ind w:left="3116" w:right="3151"/>
        <w:jc w:val="center"/>
      </w:pPr>
      <w:bookmarkStart w:id="81" w:name="_Toc80138554"/>
      <w:r>
        <w:rPr>
          <w:u w:val="thick"/>
        </w:rPr>
        <w:t>Figure 9: Community Facilities in Fiskerton</w:t>
      </w:r>
      <w:bookmarkEnd w:id="81"/>
    </w:p>
    <w:p w14:paraId="6FEE72A4" w14:textId="77777777" w:rsidR="00DF3F2E" w:rsidRDefault="00DF3F2E">
      <w:pPr>
        <w:jc w:val="center"/>
        <w:sectPr w:rsidR="00DF3F2E">
          <w:footerReference w:type="default" r:id="rId159"/>
          <w:pgSz w:w="16850" w:h="11920" w:orient="landscape"/>
          <w:pgMar w:top="1100" w:right="2420" w:bottom="480" w:left="2420" w:header="0" w:footer="294" w:gutter="0"/>
          <w:cols w:space="720"/>
        </w:sectPr>
      </w:pPr>
    </w:p>
    <w:p w14:paraId="6FEE72A5" w14:textId="77777777" w:rsidR="00DF3F2E" w:rsidRPr="00425D13" w:rsidRDefault="00EA0577">
      <w:pPr>
        <w:pStyle w:val="Heading1"/>
        <w:numPr>
          <w:ilvl w:val="0"/>
          <w:numId w:val="2"/>
        </w:numPr>
        <w:tabs>
          <w:tab w:val="left" w:pos="1700"/>
          <w:tab w:val="left" w:pos="1701"/>
        </w:tabs>
        <w:spacing w:before="101"/>
        <w:ind w:left="1700" w:hanging="721"/>
        <w:rPr>
          <w:rFonts w:asciiTheme="majorHAnsi" w:hAnsiTheme="majorHAnsi"/>
          <w:color w:val="00B050"/>
        </w:rPr>
      </w:pPr>
      <w:bookmarkStart w:id="82" w:name="_Toc80138555"/>
      <w:r w:rsidRPr="00425D13">
        <w:rPr>
          <w:rFonts w:asciiTheme="majorHAnsi" w:hAnsiTheme="majorHAnsi"/>
          <w:color w:val="00B050"/>
        </w:rPr>
        <w:lastRenderedPageBreak/>
        <w:t>Short Ferry Caravan Park &amp; the Tyrwhitt</w:t>
      </w:r>
      <w:r w:rsidRPr="00425D13">
        <w:rPr>
          <w:rFonts w:asciiTheme="majorHAnsi" w:hAnsiTheme="majorHAnsi"/>
          <w:color w:val="00B050"/>
          <w:spacing w:val="-23"/>
        </w:rPr>
        <w:t xml:space="preserve"> </w:t>
      </w:r>
      <w:r w:rsidRPr="00425D13">
        <w:rPr>
          <w:rFonts w:asciiTheme="majorHAnsi" w:hAnsiTheme="majorHAnsi"/>
          <w:color w:val="00B050"/>
        </w:rPr>
        <w:t>Arms</w:t>
      </w:r>
      <w:bookmarkEnd w:id="82"/>
    </w:p>
    <w:p w14:paraId="6FEE72A6" w14:textId="77777777" w:rsidR="00DF3F2E" w:rsidRDefault="00EA0577">
      <w:pPr>
        <w:spacing w:before="49"/>
        <w:ind w:left="980"/>
        <w:rPr>
          <w:b/>
          <w:sz w:val="24"/>
        </w:rPr>
      </w:pPr>
      <w:r>
        <w:rPr>
          <w:b/>
          <w:sz w:val="24"/>
        </w:rPr>
        <w:t>Justification</w:t>
      </w:r>
    </w:p>
    <w:p w14:paraId="6FEE72A7" w14:textId="77777777" w:rsidR="00DF3F2E" w:rsidRDefault="00DF3F2E">
      <w:pPr>
        <w:pStyle w:val="BodyText"/>
        <w:spacing w:before="6"/>
        <w:rPr>
          <w:b/>
          <w:sz w:val="41"/>
        </w:rPr>
      </w:pPr>
    </w:p>
    <w:p w14:paraId="6FEE72A8" w14:textId="77777777" w:rsidR="00DF3F2E" w:rsidRPr="009D04A5" w:rsidRDefault="00EA0577">
      <w:pPr>
        <w:pStyle w:val="ListParagraph"/>
        <w:numPr>
          <w:ilvl w:val="1"/>
          <w:numId w:val="10"/>
        </w:numPr>
        <w:tabs>
          <w:tab w:val="left" w:pos="983"/>
        </w:tabs>
        <w:spacing w:line="271" w:lineRule="auto"/>
        <w:ind w:right="173"/>
        <w:jc w:val="both"/>
        <w:rPr>
          <w:sz w:val="24"/>
        </w:rPr>
      </w:pPr>
      <w:r w:rsidRPr="009D04A5">
        <w:rPr>
          <w:sz w:val="24"/>
        </w:rPr>
        <w:t>The area of Short Ferry is a residential caravan park on the outskirts of the Parish but it is</w:t>
      </w:r>
      <w:r w:rsidRPr="009D04A5">
        <w:rPr>
          <w:spacing w:val="-2"/>
          <w:sz w:val="24"/>
        </w:rPr>
        <w:t xml:space="preserve"> </w:t>
      </w:r>
      <w:r w:rsidRPr="009D04A5">
        <w:rPr>
          <w:sz w:val="24"/>
        </w:rPr>
        <w:t>a</w:t>
      </w:r>
      <w:r w:rsidRPr="009D04A5">
        <w:rPr>
          <w:spacing w:val="-3"/>
          <w:sz w:val="24"/>
        </w:rPr>
        <w:t xml:space="preserve"> </w:t>
      </w:r>
      <w:r w:rsidRPr="009D04A5">
        <w:rPr>
          <w:sz w:val="24"/>
        </w:rPr>
        <w:t>thriving</w:t>
      </w:r>
      <w:r w:rsidRPr="009D04A5">
        <w:rPr>
          <w:spacing w:val="-1"/>
          <w:sz w:val="24"/>
        </w:rPr>
        <w:t xml:space="preserve"> </w:t>
      </w:r>
      <w:r w:rsidRPr="009D04A5">
        <w:rPr>
          <w:sz w:val="24"/>
        </w:rPr>
        <w:t>sub</w:t>
      </w:r>
      <w:r w:rsidRPr="009D04A5">
        <w:rPr>
          <w:spacing w:val="-4"/>
          <w:sz w:val="24"/>
        </w:rPr>
        <w:t xml:space="preserve"> </w:t>
      </w:r>
      <w:r w:rsidRPr="009D04A5">
        <w:rPr>
          <w:sz w:val="24"/>
        </w:rPr>
        <w:t>community</w:t>
      </w:r>
      <w:r w:rsidRPr="009D04A5">
        <w:rPr>
          <w:spacing w:val="-3"/>
          <w:sz w:val="24"/>
        </w:rPr>
        <w:t xml:space="preserve"> </w:t>
      </w:r>
      <w:r w:rsidRPr="009D04A5">
        <w:rPr>
          <w:sz w:val="24"/>
        </w:rPr>
        <w:t>within</w:t>
      </w:r>
      <w:r w:rsidRPr="009D04A5">
        <w:rPr>
          <w:spacing w:val="-4"/>
          <w:sz w:val="24"/>
        </w:rPr>
        <w:t xml:space="preserve"> </w:t>
      </w:r>
      <w:r w:rsidRPr="009D04A5">
        <w:rPr>
          <w:sz w:val="24"/>
        </w:rPr>
        <w:t>the</w:t>
      </w:r>
      <w:r w:rsidRPr="009D04A5">
        <w:rPr>
          <w:spacing w:val="-3"/>
          <w:sz w:val="24"/>
        </w:rPr>
        <w:t xml:space="preserve"> </w:t>
      </w:r>
      <w:r w:rsidRPr="009D04A5">
        <w:rPr>
          <w:sz w:val="24"/>
        </w:rPr>
        <w:t>parish</w:t>
      </w:r>
      <w:r w:rsidRPr="009D04A5">
        <w:rPr>
          <w:spacing w:val="-3"/>
          <w:sz w:val="24"/>
        </w:rPr>
        <w:t xml:space="preserve"> </w:t>
      </w:r>
      <w:r w:rsidRPr="009D04A5">
        <w:rPr>
          <w:sz w:val="24"/>
        </w:rPr>
        <w:t>and</w:t>
      </w:r>
      <w:r w:rsidRPr="009D04A5">
        <w:rPr>
          <w:spacing w:val="-4"/>
          <w:sz w:val="24"/>
        </w:rPr>
        <w:t xml:space="preserve"> </w:t>
      </w:r>
      <w:r w:rsidRPr="009D04A5">
        <w:rPr>
          <w:sz w:val="24"/>
        </w:rPr>
        <w:t>as</w:t>
      </w:r>
      <w:r w:rsidRPr="009D04A5">
        <w:rPr>
          <w:spacing w:val="-1"/>
          <w:sz w:val="24"/>
        </w:rPr>
        <w:t xml:space="preserve"> </w:t>
      </w:r>
      <w:r w:rsidRPr="009D04A5">
        <w:rPr>
          <w:sz w:val="24"/>
        </w:rPr>
        <w:t>such</w:t>
      </w:r>
      <w:r w:rsidRPr="009D04A5">
        <w:rPr>
          <w:spacing w:val="-4"/>
          <w:sz w:val="24"/>
        </w:rPr>
        <w:t xml:space="preserve"> </w:t>
      </w:r>
      <w:r w:rsidRPr="009D04A5">
        <w:rPr>
          <w:sz w:val="24"/>
        </w:rPr>
        <w:t>is</w:t>
      </w:r>
      <w:r w:rsidRPr="009D04A5">
        <w:rPr>
          <w:spacing w:val="-4"/>
          <w:sz w:val="24"/>
        </w:rPr>
        <w:t xml:space="preserve"> </w:t>
      </w:r>
      <w:r w:rsidRPr="009D04A5">
        <w:rPr>
          <w:sz w:val="24"/>
        </w:rPr>
        <w:t>part</w:t>
      </w:r>
      <w:r w:rsidRPr="009D04A5">
        <w:rPr>
          <w:spacing w:val="-3"/>
          <w:sz w:val="24"/>
        </w:rPr>
        <w:t xml:space="preserve"> </w:t>
      </w:r>
      <w:r w:rsidRPr="009D04A5">
        <w:rPr>
          <w:sz w:val="24"/>
        </w:rPr>
        <w:t>of</w:t>
      </w:r>
      <w:r w:rsidRPr="009D04A5">
        <w:rPr>
          <w:spacing w:val="-4"/>
          <w:sz w:val="24"/>
        </w:rPr>
        <w:t xml:space="preserve"> </w:t>
      </w:r>
      <w:r w:rsidRPr="009D04A5">
        <w:rPr>
          <w:sz w:val="24"/>
        </w:rPr>
        <w:t>this NDP.</w:t>
      </w:r>
      <w:r w:rsidRPr="009D04A5">
        <w:rPr>
          <w:spacing w:val="-1"/>
          <w:sz w:val="24"/>
        </w:rPr>
        <w:t xml:space="preserve"> </w:t>
      </w:r>
      <w:r w:rsidRPr="009D04A5">
        <w:rPr>
          <w:sz w:val="24"/>
        </w:rPr>
        <w:t>The</w:t>
      </w:r>
      <w:r w:rsidRPr="009D04A5">
        <w:rPr>
          <w:spacing w:val="-1"/>
          <w:sz w:val="24"/>
        </w:rPr>
        <w:t xml:space="preserve"> </w:t>
      </w:r>
      <w:r w:rsidRPr="009D04A5">
        <w:rPr>
          <w:sz w:val="24"/>
        </w:rPr>
        <w:t>facility is a ‘self-contained’ residential area with permanent and non-permanent units. There is also a community office and public house, the Tyrwitt Arms on the</w:t>
      </w:r>
      <w:r w:rsidRPr="009D04A5">
        <w:rPr>
          <w:spacing w:val="-23"/>
          <w:sz w:val="24"/>
        </w:rPr>
        <w:t xml:space="preserve"> </w:t>
      </w:r>
      <w:r w:rsidRPr="009D04A5">
        <w:rPr>
          <w:sz w:val="24"/>
        </w:rPr>
        <w:t>site.</w:t>
      </w:r>
    </w:p>
    <w:p w14:paraId="6FEE72A9" w14:textId="77777777" w:rsidR="00DF3F2E" w:rsidRPr="009D04A5" w:rsidRDefault="00EA0577">
      <w:pPr>
        <w:pStyle w:val="ListParagraph"/>
        <w:numPr>
          <w:ilvl w:val="1"/>
          <w:numId w:val="10"/>
        </w:numPr>
        <w:tabs>
          <w:tab w:val="left" w:pos="983"/>
        </w:tabs>
        <w:spacing w:before="3" w:line="273" w:lineRule="auto"/>
        <w:ind w:right="174"/>
        <w:jc w:val="both"/>
        <w:rPr>
          <w:sz w:val="24"/>
        </w:rPr>
      </w:pPr>
      <w:r w:rsidRPr="009D04A5">
        <w:rPr>
          <w:sz w:val="24"/>
        </w:rPr>
        <w:t>The NDP supports the continued development of Short Ferry as a residential caravan park</w:t>
      </w:r>
      <w:r w:rsidRPr="009D04A5">
        <w:rPr>
          <w:spacing w:val="-10"/>
          <w:sz w:val="24"/>
        </w:rPr>
        <w:t xml:space="preserve"> </w:t>
      </w:r>
      <w:r w:rsidRPr="009D04A5">
        <w:rPr>
          <w:sz w:val="24"/>
        </w:rPr>
        <w:t>and</w:t>
      </w:r>
      <w:r w:rsidRPr="009D04A5">
        <w:rPr>
          <w:spacing w:val="-10"/>
          <w:sz w:val="24"/>
        </w:rPr>
        <w:t xml:space="preserve"> </w:t>
      </w:r>
      <w:r w:rsidRPr="009D04A5">
        <w:rPr>
          <w:sz w:val="24"/>
        </w:rPr>
        <w:t>the</w:t>
      </w:r>
      <w:r w:rsidRPr="009D04A5">
        <w:rPr>
          <w:spacing w:val="-3"/>
          <w:sz w:val="24"/>
        </w:rPr>
        <w:t xml:space="preserve"> </w:t>
      </w:r>
      <w:r w:rsidRPr="009D04A5">
        <w:rPr>
          <w:sz w:val="24"/>
        </w:rPr>
        <w:t>associated</w:t>
      </w:r>
      <w:r w:rsidRPr="009D04A5">
        <w:rPr>
          <w:spacing w:val="-6"/>
          <w:sz w:val="24"/>
        </w:rPr>
        <w:t xml:space="preserve"> </w:t>
      </w:r>
      <w:r w:rsidRPr="009D04A5">
        <w:rPr>
          <w:sz w:val="24"/>
        </w:rPr>
        <w:t>development</w:t>
      </w:r>
      <w:r w:rsidRPr="009D04A5">
        <w:rPr>
          <w:spacing w:val="-6"/>
          <w:sz w:val="24"/>
        </w:rPr>
        <w:t xml:space="preserve"> </w:t>
      </w:r>
      <w:r w:rsidRPr="009D04A5">
        <w:rPr>
          <w:sz w:val="24"/>
        </w:rPr>
        <w:t>to</w:t>
      </w:r>
      <w:r w:rsidRPr="009D04A5">
        <w:rPr>
          <w:spacing w:val="-3"/>
          <w:sz w:val="24"/>
        </w:rPr>
        <w:t xml:space="preserve"> </w:t>
      </w:r>
      <w:r w:rsidRPr="009D04A5">
        <w:rPr>
          <w:sz w:val="24"/>
        </w:rPr>
        <w:t>ensure</w:t>
      </w:r>
      <w:r w:rsidRPr="009D04A5">
        <w:rPr>
          <w:spacing w:val="-6"/>
          <w:sz w:val="24"/>
        </w:rPr>
        <w:t xml:space="preserve"> </w:t>
      </w:r>
      <w:r w:rsidRPr="009D04A5">
        <w:rPr>
          <w:sz w:val="24"/>
        </w:rPr>
        <w:t>it</w:t>
      </w:r>
      <w:r w:rsidRPr="009D04A5">
        <w:rPr>
          <w:spacing w:val="-1"/>
          <w:sz w:val="24"/>
        </w:rPr>
        <w:t xml:space="preserve"> </w:t>
      </w:r>
      <w:r w:rsidRPr="009D04A5">
        <w:rPr>
          <w:sz w:val="24"/>
        </w:rPr>
        <w:t>continues</w:t>
      </w:r>
      <w:r w:rsidRPr="009D04A5">
        <w:rPr>
          <w:spacing w:val="-4"/>
          <w:sz w:val="24"/>
        </w:rPr>
        <w:t xml:space="preserve"> </w:t>
      </w:r>
      <w:r w:rsidRPr="009D04A5">
        <w:rPr>
          <w:sz w:val="24"/>
        </w:rPr>
        <w:t>to</w:t>
      </w:r>
      <w:r w:rsidRPr="009D04A5">
        <w:rPr>
          <w:spacing w:val="-4"/>
          <w:sz w:val="24"/>
        </w:rPr>
        <w:t xml:space="preserve"> </w:t>
      </w:r>
      <w:r w:rsidRPr="009D04A5">
        <w:rPr>
          <w:sz w:val="24"/>
        </w:rPr>
        <w:t>thrive</w:t>
      </w:r>
      <w:r w:rsidRPr="009D04A5">
        <w:rPr>
          <w:spacing w:val="-5"/>
          <w:sz w:val="24"/>
        </w:rPr>
        <w:t xml:space="preserve"> </w:t>
      </w:r>
      <w:r w:rsidRPr="009D04A5">
        <w:rPr>
          <w:sz w:val="24"/>
        </w:rPr>
        <w:t>as</w:t>
      </w:r>
      <w:r w:rsidRPr="009D04A5">
        <w:rPr>
          <w:spacing w:val="-5"/>
          <w:sz w:val="24"/>
        </w:rPr>
        <w:t xml:space="preserve"> </w:t>
      </w:r>
      <w:r w:rsidRPr="009D04A5">
        <w:rPr>
          <w:sz w:val="24"/>
        </w:rPr>
        <w:t>a</w:t>
      </w:r>
      <w:r w:rsidRPr="009D04A5">
        <w:rPr>
          <w:spacing w:val="-4"/>
          <w:sz w:val="24"/>
        </w:rPr>
        <w:t xml:space="preserve"> </w:t>
      </w:r>
      <w:r w:rsidRPr="009D04A5">
        <w:rPr>
          <w:sz w:val="24"/>
        </w:rPr>
        <w:t>community.</w:t>
      </w:r>
    </w:p>
    <w:p w14:paraId="6FEE72AA" w14:textId="77777777" w:rsidR="00DF3F2E" w:rsidRPr="009D04A5" w:rsidRDefault="00EA0577">
      <w:pPr>
        <w:pStyle w:val="ListParagraph"/>
        <w:numPr>
          <w:ilvl w:val="1"/>
          <w:numId w:val="10"/>
        </w:numPr>
        <w:tabs>
          <w:tab w:val="left" w:pos="983"/>
        </w:tabs>
        <w:spacing w:line="271" w:lineRule="auto"/>
        <w:ind w:right="172"/>
        <w:jc w:val="both"/>
        <w:rPr>
          <w:sz w:val="24"/>
        </w:rPr>
      </w:pPr>
      <w:r w:rsidRPr="009D04A5">
        <w:rPr>
          <w:sz w:val="24"/>
        </w:rPr>
        <w:t>Any development must give full consideration to Policy 7 (Page 46) to ensure flood risk is</w:t>
      </w:r>
      <w:r w:rsidRPr="009D04A5">
        <w:rPr>
          <w:spacing w:val="-4"/>
          <w:sz w:val="24"/>
        </w:rPr>
        <w:t xml:space="preserve"> </w:t>
      </w:r>
      <w:r w:rsidRPr="009D04A5">
        <w:rPr>
          <w:sz w:val="24"/>
        </w:rPr>
        <w:t>minimized</w:t>
      </w:r>
      <w:r w:rsidRPr="009D04A5">
        <w:rPr>
          <w:spacing w:val="-5"/>
          <w:sz w:val="24"/>
        </w:rPr>
        <w:t xml:space="preserve"> </w:t>
      </w:r>
      <w:r w:rsidRPr="009D04A5">
        <w:rPr>
          <w:sz w:val="24"/>
        </w:rPr>
        <w:t>and</w:t>
      </w:r>
      <w:r w:rsidRPr="009D04A5">
        <w:rPr>
          <w:spacing w:val="-5"/>
          <w:sz w:val="24"/>
        </w:rPr>
        <w:t xml:space="preserve"> </w:t>
      </w:r>
      <w:r w:rsidRPr="009D04A5">
        <w:rPr>
          <w:sz w:val="24"/>
        </w:rPr>
        <w:t>will</w:t>
      </w:r>
      <w:r w:rsidRPr="009D04A5">
        <w:rPr>
          <w:spacing w:val="-6"/>
          <w:sz w:val="24"/>
        </w:rPr>
        <w:t xml:space="preserve"> </w:t>
      </w:r>
      <w:r w:rsidRPr="009D04A5">
        <w:rPr>
          <w:sz w:val="24"/>
        </w:rPr>
        <w:t>not</w:t>
      </w:r>
      <w:r w:rsidRPr="009D04A5">
        <w:rPr>
          <w:spacing w:val="-4"/>
          <w:sz w:val="24"/>
        </w:rPr>
        <w:t xml:space="preserve"> </w:t>
      </w:r>
      <w:r w:rsidRPr="009D04A5">
        <w:rPr>
          <w:sz w:val="24"/>
        </w:rPr>
        <w:t>increase</w:t>
      </w:r>
      <w:r w:rsidRPr="009D04A5">
        <w:rPr>
          <w:spacing w:val="-3"/>
          <w:sz w:val="24"/>
        </w:rPr>
        <w:t xml:space="preserve"> </w:t>
      </w:r>
      <w:r w:rsidRPr="009D04A5">
        <w:rPr>
          <w:sz w:val="24"/>
        </w:rPr>
        <w:t>risk</w:t>
      </w:r>
      <w:r w:rsidRPr="009D04A5">
        <w:rPr>
          <w:spacing w:val="-6"/>
          <w:sz w:val="24"/>
        </w:rPr>
        <w:t xml:space="preserve"> </w:t>
      </w:r>
      <w:r w:rsidRPr="009D04A5">
        <w:rPr>
          <w:sz w:val="24"/>
        </w:rPr>
        <w:t>to</w:t>
      </w:r>
      <w:r w:rsidRPr="009D04A5">
        <w:rPr>
          <w:spacing w:val="-4"/>
          <w:sz w:val="24"/>
        </w:rPr>
        <w:t xml:space="preserve"> </w:t>
      </w:r>
      <w:r w:rsidRPr="009D04A5">
        <w:rPr>
          <w:sz w:val="24"/>
        </w:rPr>
        <w:t>existing</w:t>
      </w:r>
      <w:r w:rsidRPr="009D04A5">
        <w:rPr>
          <w:spacing w:val="-4"/>
          <w:sz w:val="24"/>
        </w:rPr>
        <w:t xml:space="preserve"> </w:t>
      </w:r>
      <w:r w:rsidRPr="009D04A5">
        <w:rPr>
          <w:sz w:val="24"/>
        </w:rPr>
        <w:t>areas</w:t>
      </w:r>
      <w:r w:rsidRPr="009D04A5">
        <w:rPr>
          <w:spacing w:val="-3"/>
          <w:sz w:val="24"/>
        </w:rPr>
        <w:t xml:space="preserve"> </w:t>
      </w:r>
      <w:r w:rsidRPr="009D04A5">
        <w:rPr>
          <w:sz w:val="24"/>
        </w:rPr>
        <w:t>(See</w:t>
      </w:r>
      <w:r w:rsidRPr="009D04A5">
        <w:rPr>
          <w:spacing w:val="-3"/>
          <w:sz w:val="24"/>
        </w:rPr>
        <w:t xml:space="preserve"> </w:t>
      </w:r>
      <w:r w:rsidRPr="009D04A5">
        <w:rPr>
          <w:sz w:val="24"/>
        </w:rPr>
        <w:t>Figure</w:t>
      </w:r>
      <w:r w:rsidRPr="009D04A5">
        <w:rPr>
          <w:spacing w:val="-1"/>
          <w:sz w:val="24"/>
        </w:rPr>
        <w:t xml:space="preserve"> </w:t>
      </w:r>
      <w:r w:rsidRPr="009D04A5">
        <w:rPr>
          <w:sz w:val="24"/>
        </w:rPr>
        <w:t>10).</w:t>
      </w:r>
    </w:p>
    <w:p w14:paraId="6FEE72AB" w14:textId="77777777" w:rsidR="00DF3F2E" w:rsidRDefault="00EA0577">
      <w:pPr>
        <w:pStyle w:val="Heading2"/>
        <w:spacing w:before="216"/>
        <w:ind w:left="980"/>
      </w:pPr>
      <w:bookmarkStart w:id="83" w:name="_Toc80138556"/>
      <w:r w:rsidRPr="009D04A5">
        <w:rPr>
          <w:u w:val="thick"/>
        </w:rPr>
        <w:t>Figure10: Location of Short Ferry Caravan Park and Tyrwhitt Arms</w:t>
      </w:r>
      <w:bookmarkEnd w:id="83"/>
    </w:p>
    <w:p w14:paraId="6FEE72AC" w14:textId="77777777" w:rsidR="00DF3F2E" w:rsidRDefault="00EA0577">
      <w:pPr>
        <w:pStyle w:val="BodyText"/>
        <w:spacing w:before="1"/>
        <w:rPr>
          <w:b/>
          <w:sz w:val="21"/>
        </w:rPr>
      </w:pPr>
      <w:r>
        <w:rPr>
          <w:noProof/>
          <w:lang w:bidi="ar-SA"/>
        </w:rPr>
        <w:drawing>
          <wp:anchor distT="0" distB="0" distL="0" distR="0" simplePos="0" relativeHeight="251627520" behindDoc="0" locked="0" layoutInCell="1" allowOverlap="1" wp14:anchorId="6FEE752F" wp14:editId="44CC4FCC">
            <wp:simplePos x="0" y="0"/>
            <wp:positionH relativeFrom="page">
              <wp:posOffset>1899143</wp:posOffset>
            </wp:positionH>
            <wp:positionV relativeFrom="paragraph">
              <wp:posOffset>182134</wp:posOffset>
            </wp:positionV>
            <wp:extent cx="3693536" cy="2487168"/>
            <wp:effectExtent l="0" t="0" r="0" b="0"/>
            <wp:wrapTopAndBottom/>
            <wp:docPr id="6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4.jpeg"/>
                    <pic:cNvPicPr/>
                  </pic:nvPicPr>
                  <pic:blipFill>
                    <a:blip r:embed="rId160" cstate="print"/>
                    <a:stretch>
                      <a:fillRect/>
                    </a:stretch>
                  </pic:blipFill>
                  <pic:spPr>
                    <a:xfrm>
                      <a:off x="0" y="0"/>
                      <a:ext cx="3693536" cy="2487168"/>
                    </a:xfrm>
                    <a:prstGeom prst="rect">
                      <a:avLst/>
                    </a:prstGeom>
                  </pic:spPr>
                </pic:pic>
              </a:graphicData>
            </a:graphic>
          </wp:anchor>
        </w:drawing>
      </w:r>
    </w:p>
    <w:p w14:paraId="6FEE72AD" w14:textId="77777777" w:rsidR="00DF3F2E" w:rsidRDefault="00DF3F2E">
      <w:pPr>
        <w:pStyle w:val="BodyText"/>
        <w:rPr>
          <w:b/>
          <w:sz w:val="20"/>
        </w:rPr>
      </w:pPr>
    </w:p>
    <w:p w14:paraId="6FEE72AE" w14:textId="77777777" w:rsidR="00DF3F2E" w:rsidRDefault="00EB5CC6">
      <w:pPr>
        <w:pStyle w:val="BodyText"/>
        <w:spacing w:before="4"/>
        <w:rPr>
          <w:b/>
          <w:sz w:val="18"/>
        </w:rPr>
      </w:pPr>
      <w:r>
        <w:rPr>
          <w:noProof/>
          <w:lang w:bidi="ar-SA"/>
        </w:rPr>
        <mc:AlternateContent>
          <mc:Choice Requires="wpg">
            <w:drawing>
              <wp:anchor distT="0" distB="0" distL="0" distR="0" simplePos="0" relativeHeight="251688960" behindDoc="1" locked="0" layoutInCell="1" allowOverlap="1" wp14:anchorId="6FEE7531" wp14:editId="6D1E1043">
                <wp:simplePos x="0" y="0"/>
                <wp:positionH relativeFrom="page">
                  <wp:posOffset>904875</wp:posOffset>
                </wp:positionH>
                <wp:positionV relativeFrom="paragraph">
                  <wp:posOffset>161925</wp:posOffset>
                </wp:positionV>
                <wp:extent cx="5740400" cy="2971800"/>
                <wp:effectExtent l="0" t="0" r="0" b="0"/>
                <wp:wrapTopAndBottom/>
                <wp:docPr id="7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0" cy="2971800"/>
                          <a:chOff x="1425" y="255"/>
                          <a:chExt cx="9040" cy="4680"/>
                        </a:xfrm>
                      </wpg:grpSpPr>
                      <pic:pic xmlns:pic="http://schemas.openxmlformats.org/drawingml/2006/picture">
                        <pic:nvPicPr>
                          <pic:cNvPr id="8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445" y="274"/>
                            <a:ext cx="8990" cy="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12"/>
                        <wps:cNvSpPr txBox="1">
                          <a:spLocks noChangeArrowheads="1"/>
                        </wps:cNvSpPr>
                        <wps:spPr bwMode="auto">
                          <a:xfrm>
                            <a:off x="1445" y="274"/>
                            <a:ext cx="9000" cy="4640"/>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30" w14:textId="77777777" w:rsidR="00DF3F2E" w:rsidRDefault="00EA0577">
                              <w:pPr>
                                <w:spacing w:before="72"/>
                                <w:ind w:left="138"/>
                                <w:rPr>
                                  <w:b/>
                                  <w:sz w:val="24"/>
                                </w:rPr>
                              </w:pPr>
                              <w:r>
                                <w:rPr>
                                  <w:b/>
                                  <w:sz w:val="24"/>
                                  <w:u w:val="thick"/>
                                </w:rPr>
                                <w:t>Policy 12: Expansion and development of Short Ferry Caravan Park</w:t>
                              </w:r>
                            </w:p>
                            <w:p w14:paraId="6FEE7631" w14:textId="77777777" w:rsidR="00DF3F2E" w:rsidRPr="009D04A5" w:rsidRDefault="00EA0577">
                              <w:pPr>
                                <w:spacing w:before="237" w:line="276" w:lineRule="auto"/>
                                <w:ind w:left="138" w:right="458"/>
                                <w:rPr>
                                  <w:sz w:val="24"/>
                                </w:rPr>
                              </w:pPr>
                              <w:r w:rsidRPr="009D04A5">
                                <w:rPr>
                                  <w:sz w:val="24"/>
                                </w:rPr>
                                <w:t>The expansion or the redevelopment of Short Ferry, as a residential caravan park, will be supported, provided that:</w:t>
                              </w:r>
                            </w:p>
                            <w:p w14:paraId="6FEE7632" w14:textId="77777777" w:rsidR="00DF3F2E" w:rsidRPr="009D04A5" w:rsidRDefault="00EA0577">
                              <w:pPr>
                                <w:numPr>
                                  <w:ilvl w:val="0"/>
                                  <w:numId w:val="9"/>
                                </w:numPr>
                                <w:tabs>
                                  <w:tab w:val="left" w:pos="861"/>
                                </w:tabs>
                                <w:spacing w:before="198"/>
                                <w:rPr>
                                  <w:sz w:val="24"/>
                                </w:rPr>
                              </w:pPr>
                              <w:r w:rsidRPr="009D04A5">
                                <w:rPr>
                                  <w:sz w:val="24"/>
                                </w:rPr>
                                <w:t>development</w:t>
                              </w:r>
                              <w:r w:rsidRPr="009D04A5">
                                <w:rPr>
                                  <w:spacing w:val="-4"/>
                                  <w:sz w:val="24"/>
                                </w:rPr>
                                <w:t xml:space="preserve"> </w:t>
                              </w:r>
                              <w:r w:rsidRPr="009D04A5">
                                <w:rPr>
                                  <w:sz w:val="24"/>
                                </w:rPr>
                                <w:t>is</w:t>
                              </w:r>
                              <w:r w:rsidRPr="009D04A5">
                                <w:rPr>
                                  <w:spacing w:val="-6"/>
                                  <w:sz w:val="24"/>
                                </w:rPr>
                                <w:t xml:space="preserve"> </w:t>
                              </w:r>
                              <w:r w:rsidRPr="009D04A5">
                                <w:rPr>
                                  <w:sz w:val="24"/>
                                </w:rPr>
                                <w:t>located</w:t>
                              </w:r>
                              <w:r w:rsidRPr="009D04A5">
                                <w:rPr>
                                  <w:spacing w:val="-7"/>
                                  <w:sz w:val="24"/>
                                </w:rPr>
                                <w:t xml:space="preserve"> </w:t>
                              </w:r>
                              <w:r w:rsidRPr="009D04A5">
                                <w:rPr>
                                  <w:sz w:val="24"/>
                                </w:rPr>
                                <w:t>next</w:t>
                              </w:r>
                              <w:r w:rsidRPr="009D04A5">
                                <w:rPr>
                                  <w:spacing w:val="-4"/>
                                  <w:sz w:val="24"/>
                                </w:rPr>
                                <w:t xml:space="preserve"> </w:t>
                              </w:r>
                              <w:r w:rsidRPr="009D04A5">
                                <w:rPr>
                                  <w:sz w:val="24"/>
                                </w:rPr>
                                <w:t>to,</w:t>
                              </w:r>
                              <w:r w:rsidRPr="009D04A5">
                                <w:rPr>
                                  <w:spacing w:val="-5"/>
                                  <w:sz w:val="24"/>
                                </w:rPr>
                                <w:t xml:space="preserve"> </w:t>
                              </w:r>
                              <w:r w:rsidRPr="009D04A5">
                                <w:rPr>
                                  <w:sz w:val="24"/>
                                </w:rPr>
                                <w:t>or</w:t>
                              </w:r>
                              <w:r w:rsidRPr="009D04A5">
                                <w:rPr>
                                  <w:spacing w:val="-7"/>
                                  <w:sz w:val="24"/>
                                </w:rPr>
                                <w:t xml:space="preserve"> </w:t>
                              </w:r>
                              <w:r w:rsidRPr="009D04A5">
                                <w:rPr>
                                  <w:sz w:val="24"/>
                                </w:rPr>
                                <w:t>adjoining,</w:t>
                              </w:r>
                              <w:r w:rsidRPr="009D04A5">
                                <w:rPr>
                                  <w:spacing w:val="-5"/>
                                  <w:sz w:val="24"/>
                                </w:rPr>
                                <w:t xml:space="preserve"> </w:t>
                              </w:r>
                              <w:r w:rsidRPr="009D04A5">
                                <w:rPr>
                                  <w:sz w:val="24"/>
                                </w:rPr>
                                <w:t>the</w:t>
                              </w:r>
                              <w:r w:rsidRPr="009D04A5">
                                <w:rPr>
                                  <w:spacing w:val="-4"/>
                                  <w:sz w:val="24"/>
                                </w:rPr>
                                <w:t xml:space="preserve"> </w:t>
                              </w:r>
                              <w:r w:rsidRPr="009D04A5">
                                <w:rPr>
                                  <w:sz w:val="24"/>
                                </w:rPr>
                                <w:t>existing</w:t>
                              </w:r>
                              <w:r w:rsidRPr="009D04A5">
                                <w:rPr>
                                  <w:spacing w:val="-8"/>
                                  <w:sz w:val="24"/>
                                </w:rPr>
                                <w:t xml:space="preserve"> </w:t>
                              </w:r>
                              <w:r w:rsidRPr="009D04A5">
                                <w:rPr>
                                  <w:sz w:val="24"/>
                                </w:rPr>
                                <w:t>built</w:t>
                              </w:r>
                              <w:r w:rsidRPr="009D04A5">
                                <w:rPr>
                                  <w:spacing w:val="-6"/>
                                  <w:sz w:val="24"/>
                                </w:rPr>
                                <w:t xml:space="preserve"> </w:t>
                              </w:r>
                              <w:r w:rsidRPr="009D04A5">
                                <w:rPr>
                                  <w:sz w:val="24"/>
                                </w:rPr>
                                <w:t>area</w:t>
                              </w:r>
                              <w:r w:rsidRPr="009D04A5">
                                <w:rPr>
                                  <w:spacing w:val="-4"/>
                                  <w:sz w:val="24"/>
                                </w:rPr>
                                <w:t xml:space="preserve"> </w:t>
                              </w:r>
                              <w:r w:rsidRPr="009D04A5">
                                <w:rPr>
                                  <w:sz w:val="24"/>
                                </w:rPr>
                                <w:t>of</w:t>
                              </w:r>
                              <w:r w:rsidRPr="009D04A5">
                                <w:rPr>
                                  <w:spacing w:val="-5"/>
                                  <w:sz w:val="24"/>
                                </w:rPr>
                                <w:t xml:space="preserve"> </w:t>
                              </w:r>
                              <w:r w:rsidRPr="009D04A5">
                                <w:rPr>
                                  <w:sz w:val="24"/>
                                </w:rPr>
                                <w:t>the</w:t>
                              </w:r>
                              <w:r w:rsidRPr="009D04A5">
                                <w:rPr>
                                  <w:spacing w:val="-4"/>
                                  <w:sz w:val="24"/>
                                </w:rPr>
                                <w:t xml:space="preserve"> </w:t>
                              </w:r>
                              <w:r w:rsidRPr="009D04A5">
                                <w:rPr>
                                  <w:sz w:val="24"/>
                                </w:rPr>
                                <w:t>site;</w:t>
                              </w:r>
                            </w:p>
                            <w:p w14:paraId="6FEE7633" w14:textId="77777777" w:rsidR="00DF3F2E" w:rsidRPr="009D04A5" w:rsidRDefault="00EA0577">
                              <w:pPr>
                                <w:numPr>
                                  <w:ilvl w:val="0"/>
                                  <w:numId w:val="9"/>
                                </w:numPr>
                                <w:tabs>
                                  <w:tab w:val="left" w:pos="737"/>
                                </w:tabs>
                                <w:spacing w:before="45"/>
                                <w:ind w:left="858" w:right="900" w:hanging="360"/>
                                <w:rPr>
                                  <w:sz w:val="24"/>
                                </w:rPr>
                              </w:pPr>
                              <w:r w:rsidRPr="009D04A5">
                                <w:rPr>
                                  <w:sz w:val="24"/>
                                </w:rPr>
                                <w:t>does not significantly harm or alter the character and appearance of</w:t>
                              </w:r>
                              <w:r w:rsidRPr="009D04A5">
                                <w:rPr>
                                  <w:spacing w:val="-33"/>
                                  <w:sz w:val="24"/>
                                </w:rPr>
                                <w:t xml:space="preserve"> </w:t>
                              </w:r>
                              <w:r w:rsidRPr="009D04A5">
                                <w:rPr>
                                  <w:sz w:val="24"/>
                                </w:rPr>
                                <w:t>the surrounding countryside or the rural setting of the Caravan</w:t>
                              </w:r>
                              <w:r w:rsidRPr="009D04A5">
                                <w:rPr>
                                  <w:spacing w:val="-16"/>
                                  <w:sz w:val="24"/>
                                </w:rPr>
                                <w:t xml:space="preserve"> </w:t>
                              </w:r>
                              <w:r w:rsidRPr="009D04A5">
                                <w:rPr>
                                  <w:sz w:val="24"/>
                                </w:rPr>
                                <w:t>Park;</w:t>
                              </w:r>
                            </w:p>
                            <w:p w14:paraId="6FEE7634" w14:textId="77777777" w:rsidR="00DF3F2E" w:rsidRPr="009D04A5" w:rsidRDefault="00EA0577">
                              <w:pPr>
                                <w:numPr>
                                  <w:ilvl w:val="0"/>
                                  <w:numId w:val="9"/>
                                </w:numPr>
                                <w:tabs>
                                  <w:tab w:val="left" w:pos="861"/>
                                </w:tabs>
                                <w:spacing w:line="273" w:lineRule="auto"/>
                                <w:ind w:left="858" w:right="516" w:hanging="360"/>
                                <w:rPr>
                                  <w:sz w:val="24"/>
                                </w:rPr>
                              </w:pPr>
                              <w:r w:rsidRPr="009D04A5">
                                <w:rPr>
                                  <w:sz w:val="24"/>
                                </w:rPr>
                                <w:t>the nature of the proposed use is in connection with the existing use – as a residential caravan</w:t>
                              </w:r>
                              <w:r w:rsidRPr="009D04A5">
                                <w:rPr>
                                  <w:spacing w:val="-5"/>
                                  <w:sz w:val="24"/>
                                </w:rPr>
                                <w:t xml:space="preserve"> </w:t>
                              </w:r>
                              <w:r w:rsidRPr="009D04A5">
                                <w:rPr>
                                  <w:sz w:val="24"/>
                                </w:rPr>
                                <w:t>park;</w:t>
                              </w:r>
                            </w:p>
                            <w:p w14:paraId="6FEE7635" w14:textId="77777777" w:rsidR="00DF3F2E" w:rsidRPr="009D04A5" w:rsidRDefault="00EA0577">
                              <w:pPr>
                                <w:numPr>
                                  <w:ilvl w:val="0"/>
                                  <w:numId w:val="9"/>
                                </w:numPr>
                                <w:tabs>
                                  <w:tab w:val="left" w:pos="857"/>
                                </w:tabs>
                                <w:spacing w:before="1" w:line="273" w:lineRule="auto"/>
                                <w:ind w:left="858" w:right="448" w:hanging="360"/>
                                <w:rPr>
                                  <w:sz w:val="24"/>
                                </w:rPr>
                              </w:pPr>
                              <w:r w:rsidRPr="009D04A5">
                                <w:rPr>
                                  <w:sz w:val="24"/>
                                </w:rPr>
                                <w:t>the</w:t>
                              </w:r>
                              <w:r w:rsidRPr="009D04A5">
                                <w:rPr>
                                  <w:spacing w:val="-6"/>
                                  <w:sz w:val="24"/>
                                </w:rPr>
                                <w:t xml:space="preserve"> </w:t>
                              </w:r>
                              <w:r w:rsidRPr="009D04A5">
                                <w:rPr>
                                  <w:sz w:val="24"/>
                                </w:rPr>
                                <w:t>proposal</w:t>
                              </w:r>
                              <w:r w:rsidRPr="009D04A5">
                                <w:rPr>
                                  <w:spacing w:val="-4"/>
                                  <w:sz w:val="24"/>
                                </w:rPr>
                                <w:t xml:space="preserve"> </w:t>
                              </w:r>
                              <w:r w:rsidRPr="009D04A5">
                                <w:rPr>
                                  <w:sz w:val="24"/>
                                </w:rPr>
                                <w:t>will</w:t>
                              </w:r>
                              <w:r w:rsidRPr="009D04A5">
                                <w:rPr>
                                  <w:spacing w:val="-6"/>
                                  <w:sz w:val="24"/>
                                </w:rPr>
                                <w:t xml:space="preserve"> </w:t>
                              </w:r>
                              <w:r w:rsidRPr="009D04A5">
                                <w:rPr>
                                  <w:sz w:val="24"/>
                                </w:rPr>
                                <w:t>not</w:t>
                              </w:r>
                              <w:r w:rsidRPr="009D04A5">
                                <w:rPr>
                                  <w:spacing w:val="-5"/>
                                  <w:sz w:val="24"/>
                                </w:rPr>
                                <w:t xml:space="preserve"> </w:t>
                              </w:r>
                              <w:r w:rsidRPr="009D04A5">
                                <w:rPr>
                                  <w:sz w:val="24"/>
                                </w:rPr>
                                <w:t>have</w:t>
                              </w:r>
                              <w:r w:rsidRPr="009D04A5">
                                <w:rPr>
                                  <w:spacing w:val="-4"/>
                                  <w:sz w:val="24"/>
                                </w:rPr>
                                <w:t xml:space="preserve"> </w:t>
                              </w:r>
                              <w:r w:rsidRPr="009D04A5">
                                <w:rPr>
                                  <w:sz w:val="24"/>
                                </w:rPr>
                                <w:t>a</w:t>
                              </w:r>
                              <w:r w:rsidRPr="009D04A5">
                                <w:rPr>
                                  <w:spacing w:val="-3"/>
                                  <w:sz w:val="24"/>
                                </w:rPr>
                                <w:t xml:space="preserve"> </w:t>
                              </w:r>
                              <w:r w:rsidRPr="009D04A5">
                                <w:rPr>
                                  <w:sz w:val="24"/>
                                </w:rPr>
                                <w:t>detrimental</w:t>
                              </w:r>
                              <w:r w:rsidRPr="009D04A5">
                                <w:rPr>
                                  <w:spacing w:val="-6"/>
                                  <w:sz w:val="24"/>
                                </w:rPr>
                                <w:t xml:space="preserve"> </w:t>
                              </w:r>
                              <w:r w:rsidRPr="009D04A5">
                                <w:rPr>
                                  <w:sz w:val="24"/>
                                </w:rPr>
                                <w:t>impact</w:t>
                              </w:r>
                              <w:r w:rsidRPr="009D04A5">
                                <w:rPr>
                                  <w:spacing w:val="-8"/>
                                  <w:sz w:val="24"/>
                                </w:rPr>
                                <w:t xml:space="preserve"> </w:t>
                              </w:r>
                              <w:r w:rsidRPr="009D04A5">
                                <w:rPr>
                                  <w:sz w:val="24"/>
                                </w:rPr>
                                <w:t>on</w:t>
                              </w:r>
                              <w:r w:rsidRPr="009D04A5">
                                <w:rPr>
                                  <w:spacing w:val="-4"/>
                                  <w:sz w:val="24"/>
                                </w:rPr>
                                <w:t xml:space="preserve"> </w:t>
                              </w:r>
                              <w:r w:rsidRPr="009D04A5">
                                <w:rPr>
                                  <w:sz w:val="24"/>
                                </w:rPr>
                                <w:t>the</w:t>
                              </w:r>
                              <w:r w:rsidRPr="009D04A5">
                                <w:rPr>
                                  <w:spacing w:val="-4"/>
                                  <w:sz w:val="24"/>
                                </w:rPr>
                                <w:t xml:space="preserve"> </w:t>
                              </w:r>
                              <w:r w:rsidRPr="009D04A5">
                                <w:rPr>
                                  <w:sz w:val="24"/>
                                </w:rPr>
                                <w:t>operation</w:t>
                              </w:r>
                              <w:r w:rsidRPr="009D04A5">
                                <w:rPr>
                                  <w:spacing w:val="-6"/>
                                  <w:sz w:val="24"/>
                                </w:rPr>
                                <w:t xml:space="preserve"> </w:t>
                              </w:r>
                              <w:r w:rsidRPr="009D04A5">
                                <w:rPr>
                                  <w:sz w:val="24"/>
                                </w:rPr>
                                <w:t>and</w:t>
                              </w:r>
                              <w:r w:rsidRPr="009D04A5">
                                <w:rPr>
                                  <w:spacing w:val="-6"/>
                                  <w:sz w:val="24"/>
                                </w:rPr>
                                <w:t xml:space="preserve"> </w:t>
                              </w:r>
                              <w:r w:rsidRPr="009D04A5">
                                <w:rPr>
                                  <w:spacing w:val="-3"/>
                                  <w:sz w:val="24"/>
                                </w:rPr>
                                <w:t xml:space="preserve">safety </w:t>
                              </w:r>
                              <w:r w:rsidRPr="009D04A5">
                                <w:rPr>
                                  <w:sz w:val="24"/>
                                </w:rPr>
                                <w:t>of the existing highway</w:t>
                              </w:r>
                              <w:r w:rsidRPr="009D04A5">
                                <w:rPr>
                                  <w:spacing w:val="-5"/>
                                  <w:sz w:val="24"/>
                                </w:rPr>
                                <w:t xml:space="preserve"> </w:t>
                              </w:r>
                              <w:r w:rsidRPr="009D04A5">
                                <w:rPr>
                                  <w:sz w:val="24"/>
                                </w:rPr>
                                <w:t>network;</w:t>
                              </w:r>
                            </w:p>
                            <w:p w14:paraId="6FEE7636" w14:textId="77777777" w:rsidR="00DF3F2E" w:rsidRPr="009D04A5" w:rsidRDefault="00EA0577">
                              <w:pPr>
                                <w:numPr>
                                  <w:ilvl w:val="0"/>
                                  <w:numId w:val="9"/>
                                </w:numPr>
                                <w:tabs>
                                  <w:tab w:val="left" w:pos="857"/>
                                </w:tabs>
                                <w:spacing w:before="6"/>
                                <w:ind w:left="856" w:hanging="359"/>
                                <w:rPr>
                                  <w:sz w:val="24"/>
                                </w:rPr>
                              </w:pPr>
                              <w:r w:rsidRPr="009D04A5">
                                <w:rPr>
                                  <w:sz w:val="24"/>
                                </w:rPr>
                                <w:t>The development is not proposed within Flood Zones 2 or</w:t>
                              </w:r>
                              <w:r w:rsidRPr="009D04A5">
                                <w:rPr>
                                  <w:spacing w:val="-8"/>
                                  <w:sz w:val="24"/>
                                </w:rPr>
                                <w:t xml:space="preserve"> </w:t>
                              </w:r>
                              <w:r w:rsidRPr="009D04A5">
                                <w:rPr>
                                  <w:sz w:val="2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31" id="Group 11" o:spid="_x0000_s1106" style="position:absolute;margin-left:71.25pt;margin-top:12.75pt;width:452pt;height:234pt;z-index:-251627520;mso-wrap-distance-left:0;mso-wrap-distance-right:0;mso-position-horizontal-relative:page;mso-position-vertical-relative:text" coordorigin="1425,255" coordsize="9040,4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">
                <v:shape id="Picture 13" o:spid="_x0000_s1107" type="#_x0000_t75" style="position:absolute;left:1445;top:274;width:8990;height: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">
                  <v:imagedata r:id="rId162" o:title=""/>
                </v:shape>
                <v:shape id="_x0000_s1108" type="#_x0000_t202" style="position:absolute;left:1445;top:274;width:9000;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" filled="f" strokecolor="#c0504d" strokeweight="2pt">
                  <v:textbox inset="0,0,0,0">
                    <w:txbxContent>
                      <w:p w14:paraId="6FEE7630" w14:textId="77777777" w:rsidR="00DF3F2E" w:rsidRDefault="00EA0577">
                        <w:pPr>
                          <w:spacing w:before="72"/>
                          <w:ind w:left="138"/>
                          <w:rPr>
                            <w:b/>
                            <w:sz w:val="24"/>
                          </w:rPr>
                        </w:pPr>
                        <w:r>
                          <w:rPr>
                            <w:b/>
                            <w:sz w:val="24"/>
                            <w:u w:val="thick"/>
                          </w:rPr>
                          <w:t>Policy 12: Expansion and development of Short Ferry Caravan Park</w:t>
                        </w:r>
                      </w:p>
                      <w:p w14:paraId="6FEE7631" w14:textId="77777777" w:rsidR="00DF3F2E" w:rsidRPr="009D04A5" w:rsidRDefault="00EA0577">
                        <w:pPr>
                          <w:spacing w:before="237" w:line="276" w:lineRule="auto"/>
                          <w:ind w:left="138" w:right="458"/>
                          <w:rPr>
                            <w:sz w:val="24"/>
                          </w:rPr>
                        </w:pPr>
                        <w:r w:rsidRPr="009D04A5">
                          <w:rPr>
                            <w:sz w:val="24"/>
                          </w:rPr>
                          <w:t>The expansion or the redevelopment of Short Ferry, as a residential caravan park, will be supported, provided that:</w:t>
                        </w:r>
                      </w:p>
                      <w:p w14:paraId="6FEE7632" w14:textId="77777777" w:rsidR="00DF3F2E" w:rsidRPr="009D04A5" w:rsidRDefault="00EA0577">
                        <w:pPr>
                          <w:numPr>
                            <w:ilvl w:val="0"/>
                            <w:numId w:val="9"/>
                          </w:numPr>
                          <w:tabs>
                            <w:tab w:val="left" w:pos="861"/>
                          </w:tabs>
                          <w:spacing w:before="198"/>
                          <w:rPr>
                            <w:sz w:val="24"/>
                          </w:rPr>
                        </w:pPr>
                        <w:r w:rsidRPr="009D04A5">
                          <w:rPr>
                            <w:sz w:val="24"/>
                          </w:rPr>
                          <w:t>development</w:t>
                        </w:r>
                        <w:r w:rsidRPr="009D04A5">
                          <w:rPr>
                            <w:spacing w:val="-4"/>
                            <w:sz w:val="24"/>
                          </w:rPr>
                          <w:t xml:space="preserve"> </w:t>
                        </w:r>
                        <w:r w:rsidRPr="009D04A5">
                          <w:rPr>
                            <w:sz w:val="24"/>
                          </w:rPr>
                          <w:t>is</w:t>
                        </w:r>
                        <w:r w:rsidRPr="009D04A5">
                          <w:rPr>
                            <w:spacing w:val="-6"/>
                            <w:sz w:val="24"/>
                          </w:rPr>
                          <w:t xml:space="preserve"> </w:t>
                        </w:r>
                        <w:r w:rsidRPr="009D04A5">
                          <w:rPr>
                            <w:sz w:val="24"/>
                          </w:rPr>
                          <w:t>located</w:t>
                        </w:r>
                        <w:r w:rsidRPr="009D04A5">
                          <w:rPr>
                            <w:spacing w:val="-7"/>
                            <w:sz w:val="24"/>
                          </w:rPr>
                          <w:t xml:space="preserve"> </w:t>
                        </w:r>
                        <w:r w:rsidRPr="009D04A5">
                          <w:rPr>
                            <w:sz w:val="24"/>
                          </w:rPr>
                          <w:t>next</w:t>
                        </w:r>
                        <w:r w:rsidRPr="009D04A5">
                          <w:rPr>
                            <w:spacing w:val="-4"/>
                            <w:sz w:val="24"/>
                          </w:rPr>
                          <w:t xml:space="preserve"> </w:t>
                        </w:r>
                        <w:r w:rsidRPr="009D04A5">
                          <w:rPr>
                            <w:sz w:val="24"/>
                          </w:rPr>
                          <w:t>to,</w:t>
                        </w:r>
                        <w:r w:rsidRPr="009D04A5">
                          <w:rPr>
                            <w:spacing w:val="-5"/>
                            <w:sz w:val="24"/>
                          </w:rPr>
                          <w:t xml:space="preserve"> </w:t>
                        </w:r>
                        <w:r w:rsidRPr="009D04A5">
                          <w:rPr>
                            <w:sz w:val="24"/>
                          </w:rPr>
                          <w:t>or</w:t>
                        </w:r>
                        <w:r w:rsidRPr="009D04A5">
                          <w:rPr>
                            <w:spacing w:val="-7"/>
                            <w:sz w:val="24"/>
                          </w:rPr>
                          <w:t xml:space="preserve"> </w:t>
                        </w:r>
                        <w:r w:rsidRPr="009D04A5">
                          <w:rPr>
                            <w:sz w:val="24"/>
                          </w:rPr>
                          <w:t>adjoining,</w:t>
                        </w:r>
                        <w:r w:rsidRPr="009D04A5">
                          <w:rPr>
                            <w:spacing w:val="-5"/>
                            <w:sz w:val="24"/>
                          </w:rPr>
                          <w:t xml:space="preserve"> </w:t>
                        </w:r>
                        <w:r w:rsidRPr="009D04A5">
                          <w:rPr>
                            <w:sz w:val="24"/>
                          </w:rPr>
                          <w:t>the</w:t>
                        </w:r>
                        <w:r w:rsidRPr="009D04A5">
                          <w:rPr>
                            <w:spacing w:val="-4"/>
                            <w:sz w:val="24"/>
                          </w:rPr>
                          <w:t xml:space="preserve"> </w:t>
                        </w:r>
                        <w:r w:rsidRPr="009D04A5">
                          <w:rPr>
                            <w:sz w:val="24"/>
                          </w:rPr>
                          <w:t>existing</w:t>
                        </w:r>
                        <w:r w:rsidRPr="009D04A5">
                          <w:rPr>
                            <w:spacing w:val="-8"/>
                            <w:sz w:val="24"/>
                          </w:rPr>
                          <w:t xml:space="preserve"> </w:t>
                        </w:r>
                        <w:r w:rsidRPr="009D04A5">
                          <w:rPr>
                            <w:sz w:val="24"/>
                          </w:rPr>
                          <w:t>built</w:t>
                        </w:r>
                        <w:r w:rsidRPr="009D04A5">
                          <w:rPr>
                            <w:spacing w:val="-6"/>
                            <w:sz w:val="24"/>
                          </w:rPr>
                          <w:t xml:space="preserve"> </w:t>
                        </w:r>
                        <w:r w:rsidRPr="009D04A5">
                          <w:rPr>
                            <w:sz w:val="24"/>
                          </w:rPr>
                          <w:t>area</w:t>
                        </w:r>
                        <w:r w:rsidRPr="009D04A5">
                          <w:rPr>
                            <w:spacing w:val="-4"/>
                            <w:sz w:val="24"/>
                          </w:rPr>
                          <w:t xml:space="preserve"> </w:t>
                        </w:r>
                        <w:r w:rsidRPr="009D04A5">
                          <w:rPr>
                            <w:sz w:val="24"/>
                          </w:rPr>
                          <w:t>of</w:t>
                        </w:r>
                        <w:r w:rsidRPr="009D04A5">
                          <w:rPr>
                            <w:spacing w:val="-5"/>
                            <w:sz w:val="24"/>
                          </w:rPr>
                          <w:t xml:space="preserve"> </w:t>
                        </w:r>
                        <w:r w:rsidRPr="009D04A5">
                          <w:rPr>
                            <w:sz w:val="24"/>
                          </w:rPr>
                          <w:t>the</w:t>
                        </w:r>
                        <w:r w:rsidRPr="009D04A5">
                          <w:rPr>
                            <w:spacing w:val="-4"/>
                            <w:sz w:val="24"/>
                          </w:rPr>
                          <w:t xml:space="preserve"> </w:t>
                        </w:r>
                        <w:r w:rsidRPr="009D04A5">
                          <w:rPr>
                            <w:sz w:val="24"/>
                          </w:rPr>
                          <w:t>site;</w:t>
                        </w:r>
                      </w:p>
                      <w:p w14:paraId="6FEE7633" w14:textId="77777777" w:rsidR="00DF3F2E" w:rsidRPr="009D04A5" w:rsidRDefault="00EA0577">
                        <w:pPr>
                          <w:numPr>
                            <w:ilvl w:val="0"/>
                            <w:numId w:val="9"/>
                          </w:numPr>
                          <w:tabs>
                            <w:tab w:val="left" w:pos="737"/>
                          </w:tabs>
                          <w:spacing w:before="45"/>
                          <w:ind w:left="858" w:right="900" w:hanging="360"/>
                          <w:rPr>
                            <w:sz w:val="24"/>
                          </w:rPr>
                        </w:pPr>
                        <w:r w:rsidRPr="009D04A5">
                          <w:rPr>
                            <w:sz w:val="24"/>
                          </w:rPr>
                          <w:t>does not significantly harm or alter the character and appearance of</w:t>
                        </w:r>
                        <w:r w:rsidRPr="009D04A5">
                          <w:rPr>
                            <w:spacing w:val="-33"/>
                            <w:sz w:val="24"/>
                          </w:rPr>
                          <w:t xml:space="preserve"> </w:t>
                        </w:r>
                        <w:r w:rsidRPr="009D04A5">
                          <w:rPr>
                            <w:sz w:val="24"/>
                          </w:rPr>
                          <w:t>the surrounding countryside or the rural setting of the Caravan</w:t>
                        </w:r>
                        <w:r w:rsidRPr="009D04A5">
                          <w:rPr>
                            <w:spacing w:val="-16"/>
                            <w:sz w:val="24"/>
                          </w:rPr>
                          <w:t xml:space="preserve"> </w:t>
                        </w:r>
                        <w:r w:rsidRPr="009D04A5">
                          <w:rPr>
                            <w:sz w:val="24"/>
                          </w:rPr>
                          <w:t>Park;</w:t>
                        </w:r>
                      </w:p>
                      <w:p w14:paraId="6FEE7634" w14:textId="77777777" w:rsidR="00DF3F2E" w:rsidRPr="009D04A5" w:rsidRDefault="00EA0577">
                        <w:pPr>
                          <w:numPr>
                            <w:ilvl w:val="0"/>
                            <w:numId w:val="9"/>
                          </w:numPr>
                          <w:tabs>
                            <w:tab w:val="left" w:pos="861"/>
                          </w:tabs>
                          <w:spacing w:line="273" w:lineRule="auto"/>
                          <w:ind w:left="858" w:right="516" w:hanging="360"/>
                          <w:rPr>
                            <w:sz w:val="24"/>
                          </w:rPr>
                        </w:pPr>
                        <w:r w:rsidRPr="009D04A5">
                          <w:rPr>
                            <w:sz w:val="24"/>
                          </w:rPr>
                          <w:t>the nature of the proposed use is in connection with the existing use – as a residential caravan</w:t>
                        </w:r>
                        <w:r w:rsidRPr="009D04A5">
                          <w:rPr>
                            <w:spacing w:val="-5"/>
                            <w:sz w:val="24"/>
                          </w:rPr>
                          <w:t xml:space="preserve"> </w:t>
                        </w:r>
                        <w:r w:rsidRPr="009D04A5">
                          <w:rPr>
                            <w:sz w:val="24"/>
                          </w:rPr>
                          <w:t>park;</w:t>
                        </w:r>
                      </w:p>
                      <w:p w14:paraId="6FEE7635" w14:textId="77777777" w:rsidR="00DF3F2E" w:rsidRPr="009D04A5" w:rsidRDefault="00EA0577">
                        <w:pPr>
                          <w:numPr>
                            <w:ilvl w:val="0"/>
                            <w:numId w:val="9"/>
                          </w:numPr>
                          <w:tabs>
                            <w:tab w:val="left" w:pos="857"/>
                          </w:tabs>
                          <w:spacing w:before="1" w:line="273" w:lineRule="auto"/>
                          <w:ind w:left="858" w:right="448" w:hanging="360"/>
                          <w:rPr>
                            <w:sz w:val="24"/>
                          </w:rPr>
                        </w:pPr>
                        <w:r w:rsidRPr="009D04A5">
                          <w:rPr>
                            <w:sz w:val="24"/>
                          </w:rPr>
                          <w:t>the</w:t>
                        </w:r>
                        <w:r w:rsidRPr="009D04A5">
                          <w:rPr>
                            <w:spacing w:val="-6"/>
                            <w:sz w:val="24"/>
                          </w:rPr>
                          <w:t xml:space="preserve"> </w:t>
                        </w:r>
                        <w:r w:rsidRPr="009D04A5">
                          <w:rPr>
                            <w:sz w:val="24"/>
                          </w:rPr>
                          <w:t>proposal</w:t>
                        </w:r>
                        <w:r w:rsidRPr="009D04A5">
                          <w:rPr>
                            <w:spacing w:val="-4"/>
                            <w:sz w:val="24"/>
                          </w:rPr>
                          <w:t xml:space="preserve"> </w:t>
                        </w:r>
                        <w:r w:rsidRPr="009D04A5">
                          <w:rPr>
                            <w:sz w:val="24"/>
                          </w:rPr>
                          <w:t>will</w:t>
                        </w:r>
                        <w:r w:rsidRPr="009D04A5">
                          <w:rPr>
                            <w:spacing w:val="-6"/>
                            <w:sz w:val="24"/>
                          </w:rPr>
                          <w:t xml:space="preserve"> </w:t>
                        </w:r>
                        <w:r w:rsidRPr="009D04A5">
                          <w:rPr>
                            <w:sz w:val="24"/>
                          </w:rPr>
                          <w:t>not</w:t>
                        </w:r>
                        <w:r w:rsidRPr="009D04A5">
                          <w:rPr>
                            <w:spacing w:val="-5"/>
                            <w:sz w:val="24"/>
                          </w:rPr>
                          <w:t xml:space="preserve"> </w:t>
                        </w:r>
                        <w:r w:rsidRPr="009D04A5">
                          <w:rPr>
                            <w:sz w:val="24"/>
                          </w:rPr>
                          <w:t>have</w:t>
                        </w:r>
                        <w:r w:rsidRPr="009D04A5">
                          <w:rPr>
                            <w:spacing w:val="-4"/>
                            <w:sz w:val="24"/>
                          </w:rPr>
                          <w:t xml:space="preserve"> </w:t>
                        </w:r>
                        <w:r w:rsidRPr="009D04A5">
                          <w:rPr>
                            <w:sz w:val="24"/>
                          </w:rPr>
                          <w:t>a</w:t>
                        </w:r>
                        <w:r w:rsidRPr="009D04A5">
                          <w:rPr>
                            <w:spacing w:val="-3"/>
                            <w:sz w:val="24"/>
                          </w:rPr>
                          <w:t xml:space="preserve"> </w:t>
                        </w:r>
                        <w:r w:rsidRPr="009D04A5">
                          <w:rPr>
                            <w:sz w:val="24"/>
                          </w:rPr>
                          <w:t>detrimental</w:t>
                        </w:r>
                        <w:r w:rsidRPr="009D04A5">
                          <w:rPr>
                            <w:spacing w:val="-6"/>
                            <w:sz w:val="24"/>
                          </w:rPr>
                          <w:t xml:space="preserve"> </w:t>
                        </w:r>
                        <w:r w:rsidRPr="009D04A5">
                          <w:rPr>
                            <w:sz w:val="24"/>
                          </w:rPr>
                          <w:t>impact</w:t>
                        </w:r>
                        <w:r w:rsidRPr="009D04A5">
                          <w:rPr>
                            <w:spacing w:val="-8"/>
                            <w:sz w:val="24"/>
                          </w:rPr>
                          <w:t xml:space="preserve"> </w:t>
                        </w:r>
                        <w:r w:rsidRPr="009D04A5">
                          <w:rPr>
                            <w:sz w:val="24"/>
                          </w:rPr>
                          <w:t>on</w:t>
                        </w:r>
                        <w:r w:rsidRPr="009D04A5">
                          <w:rPr>
                            <w:spacing w:val="-4"/>
                            <w:sz w:val="24"/>
                          </w:rPr>
                          <w:t xml:space="preserve"> </w:t>
                        </w:r>
                        <w:r w:rsidRPr="009D04A5">
                          <w:rPr>
                            <w:sz w:val="24"/>
                          </w:rPr>
                          <w:t>the</w:t>
                        </w:r>
                        <w:r w:rsidRPr="009D04A5">
                          <w:rPr>
                            <w:spacing w:val="-4"/>
                            <w:sz w:val="24"/>
                          </w:rPr>
                          <w:t xml:space="preserve"> </w:t>
                        </w:r>
                        <w:r w:rsidRPr="009D04A5">
                          <w:rPr>
                            <w:sz w:val="24"/>
                          </w:rPr>
                          <w:t>operation</w:t>
                        </w:r>
                        <w:r w:rsidRPr="009D04A5">
                          <w:rPr>
                            <w:spacing w:val="-6"/>
                            <w:sz w:val="24"/>
                          </w:rPr>
                          <w:t xml:space="preserve"> </w:t>
                        </w:r>
                        <w:r w:rsidRPr="009D04A5">
                          <w:rPr>
                            <w:sz w:val="24"/>
                          </w:rPr>
                          <w:t>and</w:t>
                        </w:r>
                        <w:r w:rsidRPr="009D04A5">
                          <w:rPr>
                            <w:spacing w:val="-6"/>
                            <w:sz w:val="24"/>
                          </w:rPr>
                          <w:t xml:space="preserve"> </w:t>
                        </w:r>
                        <w:r w:rsidRPr="009D04A5">
                          <w:rPr>
                            <w:spacing w:val="-3"/>
                            <w:sz w:val="24"/>
                          </w:rPr>
                          <w:t xml:space="preserve">safety </w:t>
                        </w:r>
                        <w:r w:rsidRPr="009D04A5">
                          <w:rPr>
                            <w:sz w:val="24"/>
                          </w:rPr>
                          <w:t>of the existing highway</w:t>
                        </w:r>
                        <w:r w:rsidRPr="009D04A5">
                          <w:rPr>
                            <w:spacing w:val="-5"/>
                            <w:sz w:val="24"/>
                          </w:rPr>
                          <w:t xml:space="preserve"> </w:t>
                        </w:r>
                        <w:r w:rsidRPr="009D04A5">
                          <w:rPr>
                            <w:sz w:val="24"/>
                          </w:rPr>
                          <w:t>network;</w:t>
                        </w:r>
                      </w:p>
                      <w:p w14:paraId="6FEE7636" w14:textId="77777777" w:rsidR="00DF3F2E" w:rsidRPr="009D04A5" w:rsidRDefault="00EA0577">
                        <w:pPr>
                          <w:numPr>
                            <w:ilvl w:val="0"/>
                            <w:numId w:val="9"/>
                          </w:numPr>
                          <w:tabs>
                            <w:tab w:val="left" w:pos="857"/>
                          </w:tabs>
                          <w:spacing w:before="6"/>
                          <w:ind w:left="856" w:hanging="359"/>
                          <w:rPr>
                            <w:sz w:val="24"/>
                          </w:rPr>
                        </w:pPr>
                        <w:r w:rsidRPr="009D04A5">
                          <w:rPr>
                            <w:sz w:val="24"/>
                          </w:rPr>
                          <w:t>The development is not proposed within Flood Zones 2 or</w:t>
                        </w:r>
                        <w:r w:rsidRPr="009D04A5">
                          <w:rPr>
                            <w:spacing w:val="-8"/>
                            <w:sz w:val="24"/>
                          </w:rPr>
                          <w:t xml:space="preserve"> </w:t>
                        </w:r>
                        <w:r w:rsidRPr="009D04A5">
                          <w:rPr>
                            <w:sz w:val="24"/>
                          </w:rPr>
                          <w:t>3.</w:t>
                        </w:r>
                      </w:p>
                    </w:txbxContent>
                  </v:textbox>
                </v:shape>
                <w10:wrap type="topAndBottom" anchorx="page"/>
              </v:group>
            </w:pict>
          </mc:Fallback>
        </mc:AlternateContent>
      </w:r>
    </w:p>
    <w:p w14:paraId="6FEE72AF" w14:textId="77777777" w:rsidR="00DF3F2E" w:rsidRDefault="00DF3F2E">
      <w:pPr>
        <w:rPr>
          <w:sz w:val="18"/>
        </w:rPr>
        <w:sectPr w:rsidR="00DF3F2E">
          <w:footerReference w:type="default" r:id="rId163"/>
          <w:pgSz w:w="11920" w:h="16850"/>
          <w:pgMar w:top="1600" w:right="1260" w:bottom="480" w:left="460" w:header="0" w:footer="294" w:gutter="0"/>
          <w:pgNumType w:start="61"/>
          <w:cols w:space="720"/>
        </w:sectPr>
      </w:pPr>
    </w:p>
    <w:p w14:paraId="6FEE72B0" w14:textId="77777777" w:rsidR="00DF3F2E" w:rsidRDefault="00EA0577">
      <w:pPr>
        <w:spacing w:line="265" w:lineRule="exact"/>
        <w:ind w:right="113"/>
        <w:jc w:val="right"/>
        <w:rPr>
          <w:rFonts w:ascii="Calibri"/>
        </w:rPr>
      </w:pPr>
      <w:r>
        <w:rPr>
          <w:rFonts w:ascii="Calibri"/>
        </w:rPr>
        <w:lastRenderedPageBreak/>
        <w:t>62</w:t>
      </w:r>
    </w:p>
    <w:p w14:paraId="6FEE72B1" w14:textId="77777777" w:rsidR="00DF3F2E" w:rsidRDefault="00DF3F2E">
      <w:pPr>
        <w:pStyle w:val="BodyText"/>
        <w:rPr>
          <w:rFonts w:ascii="Calibri"/>
          <w:sz w:val="20"/>
        </w:rPr>
      </w:pPr>
    </w:p>
    <w:p w14:paraId="6FEE72B2" w14:textId="77777777" w:rsidR="00DF3F2E" w:rsidRDefault="00DF3F2E">
      <w:pPr>
        <w:pStyle w:val="BodyText"/>
        <w:rPr>
          <w:rFonts w:ascii="Calibri"/>
          <w:sz w:val="20"/>
        </w:rPr>
      </w:pPr>
    </w:p>
    <w:p w14:paraId="6FEE72B3" w14:textId="77777777" w:rsidR="00DF3F2E" w:rsidRDefault="00DF3F2E">
      <w:pPr>
        <w:pStyle w:val="BodyText"/>
        <w:rPr>
          <w:rFonts w:ascii="Calibri"/>
          <w:sz w:val="20"/>
        </w:rPr>
      </w:pPr>
    </w:p>
    <w:p w14:paraId="6FEE72B4" w14:textId="77777777" w:rsidR="00DF3F2E" w:rsidRDefault="00DF3F2E">
      <w:pPr>
        <w:pStyle w:val="BodyText"/>
        <w:rPr>
          <w:rFonts w:ascii="Calibri"/>
          <w:sz w:val="20"/>
        </w:rPr>
      </w:pPr>
    </w:p>
    <w:p w14:paraId="6FEE72B5" w14:textId="77777777" w:rsidR="00DF3F2E" w:rsidRDefault="00EA0577">
      <w:pPr>
        <w:pStyle w:val="Heading2"/>
        <w:spacing w:before="222"/>
        <w:ind w:left="2994"/>
      </w:pPr>
      <w:bookmarkStart w:id="84" w:name="_Toc80138557"/>
      <w:r>
        <w:rPr>
          <w:u w:val="thick"/>
        </w:rPr>
        <w:t>Map 10: Short Ferry Flood Map</w:t>
      </w:r>
      <w:bookmarkEnd w:id="84"/>
    </w:p>
    <w:p w14:paraId="6FEE72B6" w14:textId="77777777" w:rsidR="00DF3F2E" w:rsidRDefault="00EA0577">
      <w:pPr>
        <w:pStyle w:val="BodyText"/>
        <w:spacing w:before="5"/>
        <w:rPr>
          <w:b/>
        </w:rPr>
      </w:pPr>
      <w:r>
        <w:rPr>
          <w:noProof/>
          <w:lang w:bidi="ar-SA"/>
        </w:rPr>
        <w:drawing>
          <wp:anchor distT="0" distB="0" distL="0" distR="0" simplePos="0" relativeHeight="251628544" behindDoc="0" locked="0" layoutInCell="1" allowOverlap="1" wp14:anchorId="6FEE7533" wp14:editId="3562BB4C">
            <wp:simplePos x="0" y="0"/>
            <wp:positionH relativeFrom="page">
              <wp:posOffset>572769</wp:posOffset>
            </wp:positionH>
            <wp:positionV relativeFrom="paragraph">
              <wp:posOffset>206748</wp:posOffset>
            </wp:positionV>
            <wp:extent cx="6032429" cy="4103370"/>
            <wp:effectExtent l="0" t="0" r="0" b="0"/>
            <wp:wrapTopAndBottom/>
            <wp:docPr id="67" name="image86.jpeg" descr="Short Ferry Fl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6.jpeg"/>
                    <pic:cNvPicPr/>
                  </pic:nvPicPr>
                  <pic:blipFill>
                    <a:blip r:embed="rId164" cstate="print"/>
                    <a:stretch>
                      <a:fillRect/>
                    </a:stretch>
                  </pic:blipFill>
                  <pic:spPr>
                    <a:xfrm>
                      <a:off x="0" y="0"/>
                      <a:ext cx="6032429" cy="4103370"/>
                    </a:xfrm>
                    <a:prstGeom prst="rect">
                      <a:avLst/>
                    </a:prstGeom>
                  </pic:spPr>
                </pic:pic>
              </a:graphicData>
            </a:graphic>
          </wp:anchor>
        </w:drawing>
      </w:r>
    </w:p>
    <w:p w14:paraId="6FEE72B7" w14:textId="77777777" w:rsidR="00DF3F2E" w:rsidRDefault="00DF3F2E">
      <w:pPr>
        <w:sectPr w:rsidR="00DF3F2E">
          <w:pgSz w:w="11920" w:h="16850"/>
          <w:pgMar w:top="0" w:right="1260" w:bottom="480" w:left="460" w:header="0" w:footer="294" w:gutter="0"/>
          <w:cols w:space="720"/>
        </w:sectPr>
      </w:pPr>
    </w:p>
    <w:p w14:paraId="6FEE72BF" w14:textId="77777777" w:rsidR="00DF3F2E" w:rsidRDefault="00DF3F2E">
      <w:pPr>
        <w:pStyle w:val="BodyText"/>
        <w:rPr>
          <w:rFonts w:ascii="Calibri"/>
          <w:sz w:val="19"/>
        </w:rPr>
      </w:pPr>
    </w:p>
    <w:p w14:paraId="6FEE72C0" w14:textId="77777777" w:rsidR="00DF3F2E" w:rsidRPr="00425D13" w:rsidRDefault="00EA0577">
      <w:pPr>
        <w:pStyle w:val="Heading1"/>
        <w:numPr>
          <w:ilvl w:val="0"/>
          <w:numId w:val="2"/>
        </w:numPr>
        <w:tabs>
          <w:tab w:val="left" w:pos="1411"/>
        </w:tabs>
        <w:spacing w:before="44"/>
        <w:ind w:left="1410" w:hanging="431"/>
        <w:rPr>
          <w:rFonts w:asciiTheme="majorHAnsi" w:hAnsiTheme="majorHAnsi"/>
          <w:color w:val="00B050"/>
        </w:rPr>
      </w:pPr>
      <w:bookmarkStart w:id="85" w:name="_Toc80138558"/>
      <w:r w:rsidRPr="00425D13">
        <w:rPr>
          <w:rFonts w:asciiTheme="majorHAnsi" w:hAnsiTheme="majorHAnsi"/>
          <w:color w:val="00B050"/>
        </w:rPr>
        <w:t>Implementation and</w:t>
      </w:r>
      <w:r w:rsidRPr="00425D13">
        <w:rPr>
          <w:rFonts w:asciiTheme="majorHAnsi" w:hAnsiTheme="majorHAnsi"/>
          <w:color w:val="00B050"/>
          <w:spacing w:val="-9"/>
        </w:rPr>
        <w:t xml:space="preserve"> </w:t>
      </w:r>
      <w:r w:rsidRPr="00425D13">
        <w:rPr>
          <w:rFonts w:asciiTheme="majorHAnsi" w:hAnsiTheme="majorHAnsi"/>
          <w:color w:val="00B050"/>
        </w:rPr>
        <w:t>Monitoring</w:t>
      </w:r>
      <w:bookmarkEnd w:id="85"/>
    </w:p>
    <w:p w14:paraId="6FEE72C1" w14:textId="77777777" w:rsidR="00DF3F2E" w:rsidRPr="009D04A5" w:rsidRDefault="00EA0577">
      <w:pPr>
        <w:pStyle w:val="ListParagraph"/>
        <w:numPr>
          <w:ilvl w:val="1"/>
          <w:numId w:val="8"/>
        </w:numPr>
        <w:tabs>
          <w:tab w:val="left" w:pos="983"/>
        </w:tabs>
        <w:spacing w:before="52" w:line="273" w:lineRule="auto"/>
        <w:ind w:right="229"/>
        <w:jc w:val="both"/>
        <w:rPr>
          <w:sz w:val="24"/>
        </w:rPr>
      </w:pPr>
      <w:r w:rsidRPr="009D04A5">
        <w:rPr>
          <w:sz w:val="24"/>
        </w:rPr>
        <w:t>The</w:t>
      </w:r>
      <w:r w:rsidRPr="009D04A5">
        <w:rPr>
          <w:spacing w:val="-10"/>
          <w:sz w:val="24"/>
        </w:rPr>
        <w:t xml:space="preserve"> </w:t>
      </w:r>
      <w:r w:rsidRPr="009D04A5">
        <w:rPr>
          <w:sz w:val="24"/>
        </w:rPr>
        <w:t>policies</w:t>
      </w:r>
      <w:r w:rsidRPr="009D04A5">
        <w:rPr>
          <w:spacing w:val="-9"/>
          <w:sz w:val="24"/>
        </w:rPr>
        <w:t xml:space="preserve"> </w:t>
      </w:r>
      <w:r w:rsidRPr="009D04A5">
        <w:rPr>
          <w:sz w:val="24"/>
        </w:rPr>
        <w:t>in</w:t>
      </w:r>
      <w:r w:rsidRPr="009D04A5">
        <w:rPr>
          <w:spacing w:val="-14"/>
          <w:sz w:val="24"/>
        </w:rPr>
        <w:t xml:space="preserve"> </w:t>
      </w:r>
      <w:r w:rsidRPr="009D04A5">
        <w:rPr>
          <w:sz w:val="24"/>
        </w:rPr>
        <w:t>this</w:t>
      </w:r>
      <w:r w:rsidRPr="009D04A5">
        <w:rPr>
          <w:spacing w:val="-9"/>
          <w:sz w:val="24"/>
        </w:rPr>
        <w:t xml:space="preserve"> </w:t>
      </w:r>
      <w:r w:rsidRPr="009D04A5">
        <w:rPr>
          <w:sz w:val="24"/>
        </w:rPr>
        <w:t>plan</w:t>
      </w:r>
      <w:r w:rsidRPr="009D04A5">
        <w:rPr>
          <w:spacing w:val="-14"/>
          <w:sz w:val="24"/>
        </w:rPr>
        <w:t xml:space="preserve"> </w:t>
      </w:r>
      <w:r w:rsidRPr="009D04A5">
        <w:rPr>
          <w:sz w:val="24"/>
        </w:rPr>
        <w:t>will</w:t>
      </w:r>
      <w:r w:rsidRPr="009D04A5">
        <w:rPr>
          <w:spacing w:val="-12"/>
          <w:sz w:val="24"/>
        </w:rPr>
        <w:t xml:space="preserve"> </w:t>
      </w:r>
      <w:r w:rsidRPr="009D04A5">
        <w:rPr>
          <w:sz w:val="24"/>
        </w:rPr>
        <w:t>be</w:t>
      </w:r>
      <w:r w:rsidRPr="009D04A5">
        <w:rPr>
          <w:spacing w:val="-11"/>
          <w:sz w:val="24"/>
        </w:rPr>
        <w:t xml:space="preserve"> </w:t>
      </w:r>
      <w:r w:rsidRPr="009D04A5">
        <w:rPr>
          <w:sz w:val="24"/>
        </w:rPr>
        <w:t>implemented</w:t>
      </w:r>
      <w:r w:rsidRPr="009D04A5">
        <w:rPr>
          <w:spacing w:val="-10"/>
          <w:sz w:val="24"/>
        </w:rPr>
        <w:t xml:space="preserve"> </w:t>
      </w:r>
      <w:r w:rsidRPr="009D04A5">
        <w:rPr>
          <w:sz w:val="24"/>
        </w:rPr>
        <w:t>by</w:t>
      </w:r>
      <w:r w:rsidRPr="009D04A5">
        <w:rPr>
          <w:spacing w:val="-15"/>
          <w:sz w:val="24"/>
        </w:rPr>
        <w:t xml:space="preserve"> </w:t>
      </w:r>
      <w:r w:rsidRPr="009D04A5">
        <w:rPr>
          <w:sz w:val="24"/>
        </w:rPr>
        <w:t>West</w:t>
      </w:r>
      <w:r w:rsidRPr="009D04A5">
        <w:rPr>
          <w:spacing w:val="-11"/>
          <w:sz w:val="24"/>
        </w:rPr>
        <w:t xml:space="preserve"> </w:t>
      </w:r>
      <w:r w:rsidRPr="009D04A5">
        <w:rPr>
          <w:sz w:val="24"/>
        </w:rPr>
        <w:t>Lindsey</w:t>
      </w:r>
      <w:r w:rsidRPr="009D04A5">
        <w:rPr>
          <w:spacing w:val="-9"/>
          <w:sz w:val="24"/>
        </w:rPr>
        <w:t xml:space="preserve"> </w:t>
      </w:r>
      <w:r w:rsidRPr="009D04A5">
        <w:rPr>
          <w:sz w:val="24"/>
        </w:rPr>
        <w:t>District</w:t>
      </w:r>
      <w:r w:rsidRPr="009D04A5">
        <w:rPr>
          <w:spacing w:val="-9"/>
          <w:sz w:val="24"/>
        </w:rPr>
        <w:t xml:space="preserve"> </w:t>
      </w:r>
      <w:r w:rsidRPr="009D04A5">
        <w:rPr>
          <w:sz w:val="24"/>
        </w:rPr>
        <w:t>Council</w:t>
      </w:r>
      <w:r w:rsidRPr="009D04A5">
        <w:rPr>
          <w:spacing w:val="-12"/>
          <w:sz w:val="24"/>
        </w:rPr>
        <w:t xml:space="preserve"> </w:t>
      </w:r>
      <w:r w:rsidRPr="009D04A5">
        <w:rPr>
          <w:sz w:val="24"/>
        </w:rPr>
        <w:t>(WLDC)</w:t>
      </w:r>
      <w:r w:rsidRPr="009D04A5">
        <w:rPr>
          <w:spacing w:val="-12"/>
          <w:sz w:val="24"/>
        </w:rPr>
        <w:t xml:space="preserve"> </w:t>
      </w:r>
      <w:r w:rsidRPr="009D04A5">
        <w:rPr>
          <w:sz w:val="24"/>
        </w:rPr>
        <w:t>as part of their development management process. Whilst WLDC will be responsible for development management, Fiskerton Parish Council will use the Plan to frame its representations</w:t>
      </w:r>
      <w:r w:rsidRPr="009D04A5">
        <w:rPr>
          <w:spacing w:val="-14"/>
          <w:sz w:val="24"/>
        </w:rPr>
        <w:t xml:space="preserve"> </w:t>
      </w:r>
      <w:r w:rsidRPr="009D04A5">
        <w:rPr>
          <w:sz w:val="24"/>
        </w:rPr>
        <w:t>on</w:t>
      </w:r>
      <w:r w:rsidRPr="009D04A5">
        <w:rPr>
          <w:spacing w:val="-18"/>
          <w:sz w:val="24"/>
        </w:rPr>
        <w:t xml:space="preserve"> </w:t>
      </w:r>
      <w:r w:rsidRPr="009D04A5">
        <w:rPr>
          <w:sz w:val="24"/>
        </w:rPr>
        <w:t>submitted</w:t>
      </w:r>
      <w:r w:rsidRPr="009D04A5">
        <w:rPr>
          <w:spacing w:val="-19"/>
          <w:sz w:val="24"/>
        </w:rPr>
        <w:t xml:space="preserve"> </w:t>
      </w:r>
      <w:r w:rsidRPr="009D04A5">
        <w:rPr>
          <w:sz w:val="24"/>
        </w:rPr>
        <w:t>planning</w:t>
      </w:r>
      <w:r w:rsidRPr="009D04A5">
        <w:rPr>
          <w:spacing w:val="-18"/>
          <w:sz w:val="24"/>
        </w:rPr>
        <w:t xml:space="preserve"> </w:t>
      </w:r>
      <w:r w:rsidRPr="009D04A5">
        <w:rPr>
          <w:sz w:val="24"/>
        </w:rPr>
        <w:t>applications.</w:t>
      </w:r>
      <w:r w:rsidRPr="009D04A5">
        <w:rPr>
          <w:spacing w:val="-15"/>
          <w:sz w:val="24"/>
        </w:rPr>
        <w:t xml:space="preserve"> </w:t>
      </w:r>
      <w:r w:rsidRPr="009D04A5">
        <w:rPr>
          <w:sz w:val="24"/>
        </w:rPr>
        <w:t>The</w:t>
      </w:r>
      <w:r w:rsidRPr="009D04A5">
        <w:rPr>
          <w:spacing w:val="-15"/>
          <w:sz w:val="24"/>
        </w:rPr>
        <w:t xml:space="preserve"> </w:t>
      </w:r>
      <w:r w:rsidRPr="009D04A5">
        <w:rPr>
          <w:sz w:val="24"/>
        </w:rPr>
        <w:t>Parish</w:t>
      </w:r>
      <w:r w:rsidRPr="009D04A5">
        <w:rPr>
          <w:spacing w:val="-16"/>
          <w:sz w:val="24"/>
        </w:rPr>
        <w:t xml:space="preserve"> </w:t>
      </w:r>
      <w:r w:rsidRPr="009D04A5">
        <w:rPr>
          <w:sz w:val="24"/>
        </w:rPr>
        <w:t>Council</w:t>
      </w:r>
      <w:r w:rsidRPr="009D04A5">
        <w:rPr>
          <w:spacing w:val="-16"/>
          <w:sz w:val="24"/>
        </w:rPr>
        <w:t xml:space="preserve"> </w:t>
      </w:r>
      <w:r w:rsidRPr="009D04A5">
        <w:rPr>
          <w:sz w:val="24"/>
        </w:rPr>
        <w:t>will</w:t>
      </w:r>
      <w:r w:rsidRPr="009D04A5">
        <w:rPr>
          <w:spacing w:val="-18"/>
          <w:sz w:val="24"/>
        </w:rPr>
        <w:t xml:space="preserve"> </w:t>
      </w:r>
      <w:r w:rsidRPr="009D04A5">
        <w:rPr>
          <w:sz w:val="24"/>
        </w:rPr>
        <w:t>also</w:t>
      </w:r>
      <w:r w:rsidRPr="009D04A5">
        <w:rPr>
          <w:spacing w:val="-14"/>
          <w:sz w:val="24"/>
        </w:rPr>
        <w:t xml:space="preserve"> </w:t>
      </w:r>
      <w:r w:rsidRPr="009D04A5">
        <w:rPr>
          <w:sz w:val="24"/>
        </w:rPr>
        <w:t>monitor the effectiveness of the policies on an annual</w:t>
      </w:r>
      <w:r w:rsidRPr="009D04A5">
        <w:rPr>
          <w:spacing w:val="-20"/>
          <w:sz w:val="24"/>
        </w:rPr>
        <w:t xml:space="preserve"> </w:t>
      </w:r>
      <w:r w:rsidRPr="009D04A5">
        <w:rPr>
          <w:sz w:val="24"/>
        </w:rPr>
        <w:t>basis.</w:t>
      </w:r>
    </w:p>
    <w:p w14:paraId="6FEE72C2" w14:textId="77777777" w:rsidR="00DF3F2E" w:rsidRPr="009D04A5" w:rsidRDefault="00EA0577">
      <w:pPr>
        <w:pStyle w:val="ListParagraph"/>
        <w:numPr>
          <w:ilvl w:val="1"/>
          <w:numId w:val="8"/>
        </w:numPr>
        <w:tabs>
          <w:tab w:val="left" w:pos="983"/>
        </w:tabs>
        <w:spacing w:before="47" w:line="273" w:lineRule="auto"/>
        <w:ind w:right="230"/>
        <w:jc w:val="both"/>
        <w:rPr>
          <w:sz w:val="24"/>
        </w:rPr>
      </w:pPr>
      <w:r w:rsidRPr="009D04A5">
        <w:rPr>
          <w:sz w:val="24"/>
        </w:rPr>
        <w:t>The use of section 106 agreements and planning conditions by the District and County Councils will be expected to assist in delivering some of the objectives of this Plan. The forthcoming CIL funds will be used</w:t>
      </w:r>
      <w:r w:rsidRPr="009D04A5">
        <w:rPr>
          <w:spacing w:val="-39"/>
          <w:sz w:val="24"/>
        </w:rPr>
        <w:t xml:space="preserve"> </w:t>
      </w:r>
      <w:r w:rsidRPr="009D04A5">
        <w:rPr>
          <w:sz w:val="24"/>
        </w:rPr>
        <w:t>to deliver other objectives where on site provision is not possible or applicable as part of the development</w:t>
      </w:r>
      <w:r w:rsidRPr="009D04A5">
        <w:rPr>
          <w:spacing w:val="-18"/>
          <w:sz w:val="24"/>
        </w:rPr>
        <w:t xml:space="preserve"> </w:t>
      </w:r>
      <w:r w:rsidRPr="009D04A5">
        <w:rPr>
          <w:sz w:val="24"/>
        </w:rPr>
        <w:t>proposal.</w:t>
      </w:r>
    </w:p>
    <w:p w14:paraId="6FEE72C3" w14:textId="67643C5D" w:rsidR="00DF3F2E" w:rsidRPr="009D04A5" w:rsidRDefault="00EA0577">
      <w:pPr>
        <w:pStyle w:val="ListParagraph"/>
        <w:numPr>
          <w:ilvl w:val="1"/>
          <w:numId w:val="8"/>
        </w:numPr>
        <w:tabs>
          <w:tab w:val="left" w:pos="983"/>
          <w:tab w:val="left" w:pos="3901"/>
          <w:tab w:val="left" w:pos="4621"/>
        </w:tabs>
        <w:spacing w:before="50" w:line="273" w:lineRule="auto"/>
        <w:ind w:right="230"/>
        <w:jc w:val="both"/>
        <w:rPr>
          <w:sz w:val="24"/>
        </w:rPr>
      </w:pPr>
      <w:r w:rsidRPr="009D04A5">
        <w:rPr>
          <w:sz w:val="24"/>
        </w:rPr>
        <w:t xml:space="preserve">The impact of the Neighbourhood Plan Policies on influencing the shape and direction of development across the Plan area will be monitored by the Parish Council. If it is apparent </w:t>
      </w:r>
      <w:r w:rsidR="009D04A5" w:rsidRPr="009D04A5">
        <w:rPr>
          <w:sz w:val="24"/>
        </w:rPr>
        <w:t>that any policy in this Plan has unintended consequences or is ineffective it</w:t>
      </w:r>
      <w:r w:rsidRPr="009D04A5">
        <w:rPr>
          <w:spacing w:val="29"/>
          <w:sz w:val="24"/>
        </w:rPr>
        <w:t xml:space="preserve"> </w:t>
      </w:r>
      <w:r w:rsidRPr="009D04A5">
        <w:rPr>
          <w:sz w:val="24"/>
        </w:rPr>
        <w:t>will</w:t>
      </w:r>
      <w:r w:rsidRPr="009D04A5">
        <w:rPr>
          <w:spacing w:val="40"/>
          <w:sz w:val="24"/>
        </w:rPr>
        <w:t xml:space="preserve"> </w:t>
      </w:r>
      <w:r w:rsidRPr="009D04A5">
        <w:rPr>
          <w:sz w:val="24"/>
        </w:rPr>
        <w:t>be</w:t>
      </w:r>
      <w:r w:rsidR="009D04A5">
        <w:rPr>
          <w:sz w:val="24"/>
        </w:rPr>
        <w:t xml:space="preserve"> </w:t>
      </w:r>
      <w:r w:rsidRPr="009D04A5">
        <w:rPr>
          <w:sz w:val="24"/>
        </w:rPr>
        <w:t xml:space="preserve">reviewed. Any amendments to the Plan will only be made following consultation with the District Council, local residents and other statutory stake holders </w:t>
      </w:r>
      <w:r w:rsidR="009D04A5" w:rsidRPr="009D04A5">
        <w:rPr>
          <w:sz w:val="24"/>
        </w:rPr>
        <w:t xml:space="preserve">as </w:t>
      </w:r>
      <w:r w:rsidR="009D04A5" w:rsidRPr="009D04A5">
        <w:rPr>
          <w:spacing w:val="5"/>
          <w:sz w:val="24"/>
        </w:rPr>
        <w:t>required</w:t>
      </w:r>
      <w:r w:rsidRPr="009D04A5">
        <w:rPr>
          <w:spacing w:val="20"/>
          <w:sz w:val="24"/>
        </w:rPr>
        <w:t xml:space="preserve"> </w:t>
      </w:r>
      <w:r w:rsidRPr="009D04A5">
        <w:rPr>
          <w:sz w:val="24"/>
        </w:rPr>
        <w:t>by</w:t>
      </w:r>
      <w:r w:rsidR="009D04A5">
        <w:rPr>
          <w:sz w:val="24"/>
        </w:rPr>
        <w:t xml:space="preserve"> </w:t>
      </w:r>
      <w:r w:rsidRPr="009D04A5">
        <w:rPr>
          <w:sz w:val="24"/>
        </w:rPr>
        <w:t>legislation.</w:t>
      </w:r>
    </w:p>
    <w:p w14:paraId="6FEE72C4" w14:textId="77777777" w:rsidR="00DF3F2E" w:rsidRPr="009D04A5" w:rsidRDefault="00EA0577">
      <w:pPr>
        <w:pStyle w:val="ListParagraph"/>
        <w:numPr>
          <w:ilvl w:val="1"/>
          <w:numId w:val="8"/>
        </w:numPr>
        <w:tabs>
          <w:tab w:val="left" w:pos="983"/>
        </w:tabs>
        <w:spacing w:before="195"/>
        <w:rPr>
          <w:sz w:val="24"/>
        </w:rPr>
      </w:pPr>
      <w:r w:rsidRPr="009D04A5">
        <w:rPr>
          <w:sz w:val="24"/>
        </w:rPr>
        <w:t>The</w:t>
      </w:r>
      <w:r w:rsidRPr="009D04A5">
        <w:rPr>
          <w:spacing w:val="-16"/>
          <w:sz w:val="24"/>
        </w:rPr>
        <w:t xml:space="preserve"> </w:t>
      </w:r>
      <w:r w:rsidRPr="009D04A5">
        <w:rPr>
          <w:sz w:val="24"/>
        </w:rPr>
        <w:t>Parish</w:t>
      </w:r>
      <w:r w:rsidRPr="009D04A5">
        <w:rPr>
          <w:spacing w:val="-14"/>
          <w:sz w:val="24"/>
        </w:rPr>
        <w:t xml:space="preserve"> </w:t>
      </w:r>
      <w:r w:rsidRPr="009D04A5">
        <w:rPr>
          <w:sz w:val="24"/>
        </w:rPr>
        <w:t>Council</w:t>
      </w:r>
      <w:r w:rsidRPr="009D04A5">
        <w:rPr>
          <w:spacing w:val="-16"/>
          <w:sz w:val="24"/>
        </w:rPr>
        <w:t xml:space="preserve"> </w:t>
      </w:r>
      <w:r w:rsidRPr="009D04A5">
        <w:rPr>
          <w:sz w:val="24"/>
        </w:rPr>
        <w:t>will</w:t>
      </w:r>
      <w:r w:rsidRPr="009D04A5">
        <w:rPr>
          <w:spacing w:val="-16"/>
          <w:sz w:val="24"/>
        </w:rPr>
        <w:t xml:space="preserve"> </w:t>
      </w:r>
      <w:r w:rsidRPr="009D04A5">
        <w:rPr>
          <w:sz w:val="24"/>
        </w:rPr>
        <w:t>work</w:t>
      </w:r>
      <w:r w:rsidRPr="009D04A5">
        <w:rPr>
          <w:spacing w:val="-17"/>
          <w:sz w:val="24"/>
        </w:rPr>
        <w:t xml:space="preserve"> </w:t>
      </w:r>
      <w:r w:rsidRPr="009D04A5">
        <w:rPr>
          <w:sz w:val="24"/>
        </w:rPr>
        <w:t>towards</w:t>
      </w:r>
      <w:r w:rsidRPr="009D04A5">
        <w:rPr>
          <w:spacing w:val="-14"/>
          <w:sz w:val="24"/>
        </w:rPr>
        <w:t xml:space="preserve"> </w:t>
      </w:r>
      <w:r w:rsidRPr="009D04A5">
        <w:rPr>
          <w:sz w:val="24"/>
        </w:rPr>
        <w:t>reviewing</w:t>
      </w:r>
      <w:r w:rsidRPr="009D04A5">
        <w:rPr>
          <w:spacing w:val="-17"/>
          <w:sz w:val="24"/>
        </w:rPr>
        <w:t xml:space="preserve"> </w:t>
      </w:r>
      <w:r w:rsidRPr="009D04A5">
        <w:rPr>
          <w:sz w:val="24"/>
        </w:rPr>
        <w:t>the</w:t>
      </w:r>
      <w:r w:rsidRPr="009D04A5">
        <w:rPr>
          <w:spacing w:val="-13"/>
          <w:sz w:val="24"/>
        </w:rPr>
        <w:t xml:space="preserve"> </w:t>
      </w:r>
      <w:r w:rsidRPr="009D04A5">
        <w:rPr>
          <w:sz w:val="24"/>
        </w:rPr>
        <w:t>Fiskerton</w:t>
      </w:r>
      <w:r w:rsidRPr="009D04A5">
        <w:rPr>
          <w:spacing w:val="-14"/>
          <w:sz w:val="24"/>
        </w:rPr>
        <w:t xml:space="preserve"> </w:t>
      </w:r>
      <w:r w:rsidRPr="009D04A5">
        <w:rPr>
          <w:sz w:val="24"/>
        </w:rPr>
        <w:t>Neighbourhood</w:t>
      </w:r>
      <w:r w:rsidRPr="009D04A5">
        <w:rPr>
          <w:spacing w:val="-17"/>
          <w:sz w:val="24"/>
        </w:rPr>
        <w:t xml:space="preserve"> </w:t>
      </w:r>
      <w:r w:rsidRPr="009D04A5">
        <w:rPr>
          <w:sz w:val="24"/>
        </w:rPr>
        <w:t>Plan</w:t>
      </w:r>
      <w:r w:rsidRPr="009D04A5">
        <w:rPr>
          <w:spacing w:val="-15"/>
          <w:sz w:val="24"/>
        </w:rPr>
        <w:t xml:space="preserve"> </w:t>
      </w:r>
      <w:r w:rsidRPr="009D04A5">
        <w:rPr>
          <w:sz w:val="24"/>
        </w:rPr>
        <w:t>every</w:t>
      </w:r>
    </w:p>
    <w:p w14:paraId="6FEE72C6" w14:textId="28D6AFDA" w:rsidR="00DF3F2E" w:rsidRPr="009D04A5" w:rsidRDefault="00EA0577" w:rsidP="009D04A5">
      <w:pPr>
        <w:pStyle w:val="BodyText"/>
        <w:spacing w:before="28" w:line="278" w:lineRule="auto"/>
        <w:ind w:left="980"/>
        <w:sectPr w:rsidR="00DF3F2E" w:rsidRPr="009D04A5" w:rsidSect="00015B15">
          <w:pgSz w:w="11920" w:h="16850"/>
          <w:pgMar w:top="720" w:right="720" w:bottom="720" w:left="720" w:header="0" w:footer="294" w:gutter="0"/>
          <w:cols w:space="720"/>
          <w:docGrid w:linePitch="299"/>
        </w:sectPr>
      </w:pPr>
      <w:r w:rsidRPr="009D04A5">
        <w:t>5 years, producing a report for each review outlining the impacts and necessary amendments required for Policies in the Plan.</w:t>
      </w:r>
    </w:p>
    <w:p w14:paraId="6FEE72CA" w14:textId="77777777" w:rsidR="00DF3F2E" w:rsidRPr="004F328D" w:rsidRDefault="00DF3F2E">
      <w:pPr>
        <w:pStyle w:val="BodyText"/>
        <w:rPr>
          <w:rFonts w:ascii="Calibri"/>
          <w:sz w:val="20"/>
          <w:highlight w:val="green"/>
        </w:rPr>
      </w:pPr>
    </w:p>
    <w:p w14:paraId="6FEE72CB" w14:textId="77777777" w:rsidR="00DF3F2E" w:rsidRPr="004F328D" w:rsidRDefault="00DF3F2E">
      <w:pPr>
        <w:pStyle w:val="BodyText"/>
        <w:rPr>
          <w:rFonts w:ascii="Calibri"/>
          <w:sz w:val="20"/>
          <w:highlight w:val="green"/>
        </w:rPr>
      </w:pPr>
    </w:p>
    <w:p w14:paraId="6FEE72CC" w14:textId="77777777" w:rsidR="00DF3F2E" w:rsidRPr="004F328D" w:rsidRDefault="00DF3F2E">
      <w:pPr>
        <w:pStyle w:val="BodyText"/>
        <w:rPr>
          <w:rFonts w:ascii="Calibri"/>
          <w:sz w:val="20"/>
          <w:highlight w:val="green"/>
        </w:rPr>
      </w:pPr>
    </w:p>
    <w:p w14:paraId="6FEE72CD" w14:textId="77777777" w:rsidR="00DF3F2E" w:rsidRPr="004F328D" w:rsidRDefault="00DF3F2E">
      <w:pPr>
        <w:pStyle w:val="BodyText"/>
        <w:spacing w:before="9"/>
        <w:rPr>
          <w:rFonts w:ascii="Calibri"/>
          <w:sz w:val="17"/>
          <w:highlight w:val="green"/>
        </w:rPr>
      </w:pPr>
    </w:p>
    <w:p w14:paraId="6FEE72CE" w14:textId="77777777" w:rsidR="00DF3F2E" w:rsidRPr="00425D13" w:rsidRDefault="00EA0577">
      <w:pPr>
        <w:pStyle w:val="Heading1"/>
        <w:numPr>
          <w:ilvl w:val="0"/>
          <w:numId w:val="7"/>
        </w:numPr>
        <w:tabs>
          <w:tab w:val="left" w:pos="1411"/>
        </w:tabs>
        <w:spacing w:before="44"/>
        <w:ind w:hanging="431"/>
        <w:jc w:val="left"/>
        <w:rPr>
          <w:rFonts w:asciiTheme="majorHAnsi" w:hAnsiTheme="majorHAnsi"/>
          <w:color w:val="00B050"/>
        </w:rPr>
      </w:pPr>
      <w:bookmarkStart w:id="86" w:name="_Toc80138559"/>
      <w:r w:rsidRPr="00425D13">
        <w:rPr>
          <w:rFonts w:asciiTheme="majorHAnsi" w:hAnsiTheme="majorHAnsi"/>
          <w:color w:val="00B050"/>
          <w:spacing w:val="17"/>
        </w:rPr>
        <w:t>Glossary</w:t>
      </w:r>
      <w:bookmarkEnd w:id="86"/>
    </w:p>
    <w:p w14:paraId="6FEE72CF" w14:textId="77777777" w:rsidR="00DF3F2E" w:rsidRPr="004F328D" w:rsidRDefault="00DF3F2E">
      <w:pPr>
        <w:pStyle w:val="BodyText"/>
        <w:spacing w:before="6"/>
        <w:rPr>
          <w:rFonts w:ascii="Calibri"/>
          <w:b/>
          <w:sz w:val="29"/>
        </w:rPr>
      </w:pPr>
    </w:p>
    <w:tbl>
      <w:tblPr>
        <w:tblW w:w="0" w:type="auto"/>
        <w:tblInd w:w="108" w:type="dxa"/>
        <w:tblLayout w:type="fixed"/>
        <w:tblCellMar>
          <w:left w:w="0" w:type="dxa"/>
          <w:right w:w="0" w:type="dxa"/>
        </w:tblCellMar>
        <w:tblLook w:val="01E0" w:firstRow="1" w:lastRow="1" w:firstColumn="1" w:lastColumn="1" w:noHBand="0" w:noVBand="0"/>
      </w:tblPr>
      <w:tblGrid>
        <w:gridCol w:w="4368"/>
        <w:gridCol w:w="4562"/>
      </w:tblGrid>
      <w:tr w:rsidR="00DF3F2E" w:rsidRPr="004F328D" w14:paraId="6FEE72D4" w14:textId="77777777">
        <w:trPr>
          <w:trHeight w:val="2113"/>
        </w:trPr>
        <w:tc>
          <w:tcPr>
            <w:tcW w:w="4368" w:type="dxa"/>
          </w:tcPr>
          <w:p w14:paraId="6FEE72D0" w14:textId="77777777" w:rsidR="00DF3F2E" w:rsidRPr="004F328D" w:rsidRDefault="00EA0577">
            <w:pPr>
              <w:pStyle w:val="TableParagraph"/>
              <w:spacing w:line="257" w:lineRule="exact"/>
              <w:ind w:left="200"/>
              <w:rPr>
                <w:rFonts w:ascii="Arial"/>
                <w:sz w:val="23"/>
              </w:rPr>
            </w:pPr>
            <w:r w:rsidRPr="004F328D">
              <w:rPr>
                <w:rFonts w:ascii="Arial"/>
                <w:sz w:val="23"/>
              </w:rPr>
              <w:t>A1 Class retail</w:t>
            </w:r>
          </w:p>
        </w:tc>
        <w:tc>
          <w:tcPr>
            <w:tcW w:w="4562" w:type="dxa"/>
          </w:tcPr>
          <w:p w14:paraId="6FEE72D1" w14:textId="77777777" w:rsidR="00DF3F2E" w:rsidRPr="004F328D" w:rsidRDefault="00EA0577">
            <w:pPr>
              <w:pStyle w:val="TableParagraph"/>
              <w:ind w:left="210" w:right="215"/>
              <w:rPr>
                <w:rFonts w:ascii="Arial"/>
                <w:sz w:val="23"/>
              </w:rPr>
            </w:pPr>
            <w:r w:rsidRPr="004F328D">
              <w:rPr>
                <w:rFonts w:ascii="Arial"/>
                <w:sz w:val="23"/>
              </w:rPr>
              <w:t>One of many planning Land Use Classes. It includes shops where goods are sold, post offices, travel agents, hairdressers, florists and the sale of cold food to take away (but not hot food).</w:t>
            </w:r>
          </w:p>
          <w:p w14:paraId="6FEE72D2" w14:textId="77777777" w:rsidR="00DF3F2E" w:rsidRPr="004F328D" w:rsidRDefault="00EA0577">
            <w:pPr>
              <w:pStyle w:val="TableParagraph"/>
              <w:ind w:left="210" w:right="215"/>
              <w:rPr>
                <w:rFonts w:ascii="Arial"/>
                <w:sz w:val="23"/>
              </w:rPr>
            </w:pPr>
            <w:r w:rsidRPr="004F328D">
              <w:rPr>
                <w:rFonts w:ascii="Arial"/>
                <w:sz w:val="23"/>
              </w:rPr>
              <w:t>Changes between the uses within the class is permitted without needing</w:t>
            </w:r>
          </w:p>
          <w:p w14:paraId="6FEE72D3" w14:textId="77777777" w:rsidR="00DF3F2E" w:rsidRPr="004F328D" w:rsidRDefault="00EA0577">
            <w:pPr>
              <w:pStyle w:val="TableParagraph"/>
              <w:spacing w:line="248" w:lineRule="exact"/>
              <w:ind w:left="210"/>
              <w:rPr>
                <w:rFonts w:ascii="Arial"/>
                <w:sz w:val="23"/>
              </w:rPr>
            </w:pPr>
            <w:r w:rsidRPr="004F328D">
              <w:rPr>
                <w:rFonts w:ascii="Arial"/>
                <w:sz w:val="23"/>
              </w:rPr>
              <w:t>planning permission.</w:t>
            </w:r>
          </w:p>
        </w:tc>
      </w:tr>
      <w:tr w:rsidR="00DF3F2E" w:rsidRPr="004F328D" w14:paraId="6FEE72D8" w14:textId="77777777">
        <w:trPr>
          <w:trHeight w:val="1322"/>
        </w:trPr>
        <w:tc>
          <w:tcPr>
            <w:tcW w:w="4368" w:type="dxa"/>
          </w:tcPr>
          <w:p w14:paraId="6FEE72D5" w14:textId="77777777" w:rsidR="00DF3F2E" w:rsidRPr="004F328D" w:rsidRDefault="00EA0577">
            <w:pPr>
              <w:pStyle w:val="TableParagraph"/>
              <w:spacing w:line="261" w:lineRule="exact"/>
              <w:ind w:left="200"/>
              <w:rPr>
                <w:rFonts w:ascii="Arial"/>
                <w:sz w:val="23"/>
              </w:rPr>
            </w:pPr>
            <w:r w:rsidRPr="004F328D">
              <w:rPr>
                <w:rFonts w:ascii="Arial"/>
                <w:sz w:val="23"/>
              </w:rPr>
              <w:t>Affordable Housing</w:t>
            </w:r>
          </w:p>
        </w:tc>
        <w:tc>
          <w:tcPr>
            <w:tcW w:w="4562" w:type="dxa"/>
          </w:tcPr>
          <w:p w14:paraId="6FEE72D6" w14:textId="77777777" w:rsidR="00DF3F2E" w:rsidRPr="004F328D" w:rsidRDefault="00EA0577">
            <w:pPr>
              <w:pStyle w:val="TableParagraph"/>
              <w:ind w:left="210" w:right="268"/>
              <w:rPr>
                <w:rFonts w:ascii="Arial"/>
                <w:sz w:val="23"/>
              </w:rPr>
            </w:pPr>
            <w:r w:rsidRPr="004F328D">
              <w:rPr>
                <w:rFonts w:ascii="Arial"/>
                <w:sz w:val="23"/>
              </w:rPr>
              <w:t>NPPF (2012) defines Affordable Housing as Social rented, affordable rented and intermediate housing provided to eligible households whose</w:t>
            </w:r>
          </w:p>
          <w:p w14:paraId="6FEE72D7" w14:textId="77777777" w:rsidR="00DF3F2E" w:rsidRPr="004F328D" w:rsidRDefault="00EA0577">
            <w:pPr>
              <w:pStyle w:val="TableParagraph"/>
              <w:spacing w:line="248" w:lineRule="exact"/>
              <w:ind w:left="210"/>
              <w:rPr>
                <w:rFonts w:ascii="Arial"/>
                <w:sz w:val="23"/>
              </w:rPr>
            </w:pPr>
            <w:r w:rsidRPr="004F328D">
              <w:rPr>
                <w:rFonts w:ascii="Arial"/>
                <w:sz w:val="23"/>
              </w:rPr>
              <w:t>needs are not met by the market.</w:t>
            </w:r>
          </w:p>
        </w:tc>
      </w:tr>
      <w:tr w:rsidR="00DF3F2E" w:rsidRPr="004F328D" w14:paraId="6FEE72DC" w14:textId="77777777">
        <w:trPr>
          <w:trHeight w:val="1322"/>
        </w:trPr>
        <w:tc>
          <w:tcPr>
            <w:tcW w:w="4368" w:type="dxa"/>
          </w:tcPr>
          <w:p w14:paraId="6FEE72D9" w14:textId="77777777" w:rsidR="00DF3F2E" w:rsidRPr="004F328D" w:rsidRDefault="00EA0577">
            <w:pPr>
              <w:pStyle w:val="TableParagraph"/>
              <w:spacing w:line="261" w:lineRule="exact"/>
              <w:ind w:left="200"/>
              <w:rPr>
                <w:rFonts w:ascii="Arial"/>
                <w:sz w:val="23"/>
              </w:rPr>
            </w:pPr>
            <w:r w:rsidRPr="004F328D">
              <w:rPr>
                <w:rFonts w:ascii="Arial"/>
                <w:sz w:val="23"/>
              </w:rPr>
              <w:t>Building for Life 12</w:t>
            </w:r>
          </w:p>
        </w:tc>
        <w:tc>
          <w:tcPr>
            <w:tcW w:w="4562" w:type="dxa"/>
          </w:tcPr>
          <w:p w14:paraId="6FEE72DA" w14:textId="77777777" w:rsidR="00DF3F2E" w:rsidRPr="004F328D" w:rsidRDefault="00EA0577">
            <w:pPr>
              <w:pStyle w:val="TableParagraph"/>
              <w:ind w:left="210" w:right="213"/>
              <w:rPr>
                <w:rFonts w:ascii="Arial"/>
                <w:sz w:val="23"/>
              </w:rPr>
            </w:pPr>
            <w:r w:rsidRPr="004F328D">
              <w:rPr>
                <w:rFonts w:ascii="Arial"/>
                <w:sz w:val="23"/>
              </w:rPr>
              <w:t>A partnership guide based on NPPF</w:t>
            </w:r>
            <w:r w:rsidRPr="004F328D">
              <w:rPr>
                <w:rFonts w:ascii="Arial"/>
                <w:spacing w:val="-11"/>
                <w:sz w:val="23"/>
              </w:rPr>
              <w:t xml:space="preserve"> </w:t>
            </w:r>
            <w:r w:rsidRPr="004F328D">
              <w:rPr>
                <w:rFonts w:ascii="Arial"/>
                <w:sz w:val="23"/>
              </w:rPr>
              <w:t>and incorporating a traffic light system for assessing how well development proposals respond to key design</w:t>
            </w:r>
            <w:r w:rsidRPr="004F328D">
              <w:rPr>
                <w:rFonts w:ascii="Arial"/>
                <w:spacing w:val="-8"/>
                <w:sz w:val="23"/>
              </w:rPr>
              <w:t xml:space="preserve"> </w:t>
            </w:r>
            <w:r w:rsidRPr="004F328D">
              <w:rPr>
                <w:rFonts w:ascii="Arial"/>
                <w:sz w:val="23"/>
              </w:rPr>
              <w:t>quality</w:t>
            </w:r>
          </w:p>
          <w:p w14:paraId="6FEE72DB" w14:textId="77777777" w:rsidR="00DF3F2E" w:rsidRPr="004F328D" w:rsidRDefault="00EA0577">
            <w:pPr>
              <w:pStyle w:val="TableParagraph"/>
              <w:spacing w:line="248" w:lineRule="exact"/>
              <w:ind w:left="210"/>
              <w:rPr>
                <w:rFonts w:ascii="Arial"/>
                <w:sz w:val="23"/>
              </w:rPr>
            </w:pPr>
            <w:r w:rsidRPr="004F328D">
              <w:rPr>
                <w:rFonts w:ascii="Arial"/>
                <w:sz w:val="23"/>
              </w:rPr>
              <w:t>questions. (Page27 Section 6 Para</w:t>
            </w:r>
            <w:r w:rsidRPr="004F328D">
              <w:rPr>
                <w:rFonts w:ascii="Arial"/>
                <w:spacing w:val="-7"/>
                <w:sz w:val="23"/>
              </w:rPr>
              <w:t xml:space="preserve"> </w:t>
            </w:r>
            <w:r w:rsidRPr="004F328D">
              <w:rPr>
                <w:rFonts w:ascii="Arial"/>
                <w:sz w:val="23"/>
              </w:rPr>
              <w:t>6.3)</w:t>
            </w:r>
          </w:p>
        </w:tc>
      </w:tr>
      <w:tr w:rsidR="00DF3F2E" w:rsidRPr="004F328D" w14:paraId="6FEE72DF" w14:textId="77777777">
        <w:trPr>
          <w:trHeight w:val="792"/>
        </w:trPr>
        <w:tc>
          <w:tcPr>
            <w:tcW w:w="4368" w:type="dxa"/>
          </w:tcPr>
          <w:p w14:paraId="6FEE72DD" w14:textId="77777777" w:rsidR="00DF3F2E" w:rsidRPr="004F328D" w:rsidRDefault="00EA0577">
            <w:pPr>
              <w:pStyle w:val="TableParagraph"/>
              <w:spacing w:line="261" w:lineRule="exact"/>
              <w:ind w:left="200"/>
              <w:rPr>
                <w:rFonts w:ascii="Arial"/>
                <w:sz w:val="23"/>
              </w:rPr>
            </w:pPr>
            <w:r w:rsidRPr="004F328D">
              <w:rPr>
                <w:rFonts w:ascii="Arial"/>
                <w:sz w:val="23"/>
              </w:rPr>
              <w:t>Central Lincolnshire Local Plan (CLLP)</w:t>
            </w:r>
          </w:p>
        </w:tc>
        <w:tc>
          <w:tcPr>
            <w:tcW w:w="4562" w:type="dxa"/>
          </w:tcPr>
          <w:p w14:paraId="6FEE72DE" w14:textId="77777777" w:rsidR="00DF3F2E" w:rsidRPr="004F328D" w:rsidRDefault="00EA0577">
            <w:pPr>
              <w:pStyle w:val="TableParagraph"/>
              <w:spacing w:line="264" w:lineRule="exact"/>
              <w:ind w:left="210" w:right="490"/>
              <w:jc w:val="both"/>
              <w:rPr>
                <w:rFonts w:ascii="Arial"/>
                <w:sz w:val="23"/>
              </w:rPr>
            </w:pPr>
            <w:r w:rsidRPr="004F328D">
              <w:rPr>
                <w:rFonts w:ascii="Arial"/>
                <w:sz w:val="23"/>
              </w:rPr>
              <w:t>The Central Lincolnshire Local Plan is an adopted Development Plan for the area until 2036.</w:t>
            </w:r>
          </w:p>
        </w:tc>
      </w:tr>
      <w:tr w:rsidR="00DF3F2E" w:rsidRPr="004F328D" w14:paraId="6FEE72E3" w14:textId="77777777">
        <w:trPr>
          <w:trHeight w:val="1322"/>
        </w:trPr>
        <w:tc>
          <w:tcPr>
            <w:tcW w:w="4368" w:type="dxa"/>
          </w:tcPr>
          <w:p w14:paraId="6FEE72E0" w14:textId="4F25097F" w:rsidR="00DF3F2E" w:rsidRPr="004F328D" w:rsidRDefault="00EA0577">
            <w:pPr>
              <w:pStyle w:val="TableParagraph"/>
              <w:spacing w:line="261" w:lineRule="exact"/>
              <w:ind w:left="200"/>
              <w:rPr>
                <w:rFonts w:ascii="Arial"/>
                <w:sz w:val="23"/>
              </w:rPr>
            </w:pPr>
            <w:r w:rsidRPr="004F328D">
              <w:rPr>
                <w:rFonts w:ascii="Arial"/>
                <w:sz w:val="23"/>
              </w:rPr>
              <w:t>Fiskerton Parish Plan</w:t>
            </w:r>
            <w:r w:rsidR="009D04A5">
              <w:rPr>
                <w:rFonts w:ascii="Arial"/>
                <w:sz w:val="23"/>
              </w:rPr>
              <w:t xml:space="preserve"> </w:t>
            </w:r>
            <w:r w:rsidRPr="004F328D">
              <w:rPr>
                <w:rFonts w:ascii="Arial"/>
                <w:sz w:val="23"/>
              </w:rPr>
              <w:t>2013</w:t>
            </w:r>
          </w:p>
        </w:tc>
        <w:tc>
          <w:tcPr>
            <w:tcW w:w="4562" w:type="dxa"/>
          </w:tcPr>
          <w:p w14:paraId="6FEE72E1" w14:textId="77777777" w:rsidR="00DF3F2E" w:rsidRPr="004F328D" w:rsidRDefault="00EA0577">
            <w:pPr>
              <w:pStyle w:val="TableParagraph"/>
              <w:ind w:left="210" w:right="471"/>
              <w:rPr>
                <w:rFonts w:ascii="Arial"/>
                <w:sz w:val="23"/>
              </w:rPr>
            </w:pPr>
            <w:r w:rsidRPr="004F328D">
              <w:rPr>
                <w:rFonts w:ascii="Arial"/>
                <w:sz w:val="23"/>
              </w:rPr>
              <w:t>A plan for the future of Fiskerton (developed through widespread community engagement) The process</w:t>
            </w:r>
          </w:p>
          <w:p w14:paraId="6FEE72E2" w14:textId="77777777" w:rsidR="00DF3F2E" w:rsidRPr="004F328D" w:rsidRDefault="00EA0577">
            <w:pPr>
              <w:pStyle w:val="TableParagraph"/>
              <w:spacing w:before="1" w:line="264" w:lineRule="exact"/>
              <w:ind w:left="210" w:right="496"/>
              <w:rPr>
                <w:rFonts w:ascii="Arial"/>
                <w:sz w:val="23"/>
              </w:rPr>
            </w:pPr>
            <w:r w:rsidRPr="004F328D">
              <w:rPr>
                <w:rFonts w:ascii="Arial"/>
                <w:sz w:val="23"/>
              </w:rPr>
              <w:t>was a precursor for the preparation of the Neighbourhood Plan.</w:t>
            </w:r>
          </w:p>
        </w:tc>
      </w:tr>
      <w:tr w:rsidR="00DF3F2E" w:rsidRPr="004F328D" w14:paraId="6FEE72E7" w14:textId="77777777">
        <w:trPr>
          <w:trHeight w:val="1588"/>
        </w:trPr>
        <w:tc>
          <w:tcPr>
            <w:tcW w:w="4368" w:type="dxa"/>
          </w:tcPr>
          <w:p w14:paraId="6FEE72E4" w14:textId="77777777" w:rsidR="00DF3F2E" w:rsidRPr="004F328D" w:rsidRDefault="00EA0577">
            <w:pPr>
              <w:pStyle w:val="TableParagraph"/>
              <w:spacing w:line="261" w:lineRule="exact"/>
              <w:ind w:left="200"/>
              <w:rPr>
                <w:rFonts w:ascii="Arial"/>
                <w:sz w:val="23"/>
              </w:rPr>
            </w:pPr>
            <w:r w:rsidRPr="004F328D">
              <w:rPr>
                <w:rFonts w:ascii="Arial"/>
                <w:sz w:val="23"/>
              </w:rPr>
              <w:t>Evidence base</w:t>
            </w:r>
          </w:p>
        </w:tc>
        <w:tc>
          <w:tcPr>
            <w:tcW w:w="4562" w:type="dxa"/>
          </w:tcPr>
          <w:p w14:paraId="6FEE72E5" w14:textId="77777777" w:rsidR="00DF3F2E" w:rsidRPr="004F328D" w:rsidRDefault="00EA0577">
            <w:pPr>
              <w:pStyle w:val="TableParagraph"/>
              <w:ind w:left="210" w:right="258"/>
              <w:jc w:val="both"/>
              <w:rPr>
                <w:rFonts w:ascii="Arial"/>
                <w:sz w:val="23"/>
              </w:rPr>
            </w:pPr>
            <w:r w:rsidRPr="004F328D">
              <w:rPr>
                <w:rFonts w:ascii="Arial"/>
                <w:sz w:val="23"/>
              </w:rPr>
              <w:t>A collection of reports which have been used to inform the Neighbourhood Plan policies. The evidence can come from a wide range of sources including public</w:t>
            </w:r>
          </w:p>
          <w:p w14:paraId="6FEE72E6" w14:textId="77777777" w:rsidR="00DF3F2E" w:rsidRPr="004F328D" w:rsidRDefault="00EA0577">
            <w:pPr>
              <w:pStyle w:val="TableParagraph"/>
              <w:spacing w:before="1" w:line="264" w:lineRule="exact"/>
              <w:ind w:left="210" w:right="258"/>
              <w:jc w:val="both"/>
              <w:rPr>
                <w:rFonts w:ascii="Arial"/>
                <w:sz w:val="23"/>
              </w:rPr>
            </w:pPr>
            <w:r w:rsidRPr="004F328D">
              <w:rPr>
                <w:rFonts w:ascii="Arial"/>
                <w:sz w:val="23"/>
              </w:rPr>
              <w:t>consultation, research documents, other strategies and policies.</w:t>
            </w:r>
          </w:p>
        </w:tc>
      </w:tr>
      <w:tr w:rsidR="00DF3F2E" w:rsidRPr="004F328D" w14:paraId="6FEE72EB" w14:textId="77777777">
        <w:trPr>
          <w:trHeight w:val="1851"/>
        </w:trPr>
        <w:tc>
          <w:tcPr>
            <w:tcW w:w="4368" w:type="dxa"/>
          </w:tcPr>
          <w:p w14:paraId="6FEE72E8" w14:textId="77777777" w:rsidR="00DF3F2E" w:rsidRPr="004F328D" w:rsidRDefault="00EA0577">
            <w:pPr>
              <w:pStyle w:val="TableParagraph"/>
              <w:spacing w:line="262" w:lineRule="exact"/>
              <w:ind w:left="200"/>
              <w:rPr>
                <w:rFonts w:ascii="Arial"/>
                <w:sz w:val="23"/>
              </w:rPr>
            </w:pPr>
            <w:r w:rsidRPr="004F328D">
              <w:rPr>
                <w:rFonts w:ascii="Arial"/>
                <w:sz w:val="23"/>
              </w:rPr>
              <w:t>Historic Environment</w:t>
            </w:r>
          </w:p>
        </w:tc>
        <w:tc>
          <w:tcPr>
            <w:tcW w:w="4562" w:type="dxa"/>
          </w:tcPr>
          <w:p w14:paraId="6FEE72E9" w14:textId="77777777" w:rsidR="00DF3F2E" w:rsidRPr="004F328D" w:rsidRDefault="00EA0577">
            <w:pPr>
              <w:pStyle w:val="TableParagraph"/>
              <w:ind w:left="210" w:right="198"/>
              <w:rPr>
                <w:rFonts w:ascii="Arial"/>
                <w:sz w:val="23"/>
              </w:rPr>
            </w:pPr>
            <w:r w:rsidRPr="004F328D">
              <w:rPr>
                <w:rFonts w:ascii="Arial"/>
                <w:sz w:val="23"/>
              </w:rPr>
              <w:t>All aspects of the environment resulting from the interaction between people and places through time, including all surviving physical remains of past human activity, whether visible, buried</w:t>
            </w:r>
            <w:r w:rsidRPr="004F328D">
              <w:rPr>
                <w:rFonts w:ascii="Arial"/>
                <w:spacing w:val="-15"/>
                <w:sz w:val="23"/>
              </w:rPr>
              <w:t xml:space="preserve"> </w:t>
            </w:r>
            <w:r w:rsidRPr="004F328D">
              <w:rPr>
                <w:rFonts w:ascii="Arial"/>
                <w:sz w:val="23"/>
              </w:rPr>
              <w:t>or submerged, and landscaped</w:t>
            </w:r>
            <w:r w:rsidRPr="004F328D">
              <w:rPr>
                <w:rFonts w:ascii="Arial"/>
                <w:spacing w:val="-3"/>
                <w:sz w:val="23"/>
              </w:rPr>
              <w:t xml:space="preserve"> </w:t>
            </w:r>
            <w:r w:rsidRPr="004F328D">
              <w:rPr>
                <w:rFonts w:ascii="Arial"/>
                <w:sz w:val="23"/>
              </w:rPr>
              <w:t>and</w:t>
            </w:r>
          </w:p>
          <w:p w14:paraId="6FEE72EA" w14:textId="77777777" w:rsidR="00DF3F2E" w:rsidRPr="004F328D" w:rsidRDefault="00EA0577">
            <w:pPr>
              <w:pStyle w:val="TableParagraph"/>
              <w:spacing w:line="247" w:lineRule="exact"/>
              <w:ind w:left="210"/>
              <w:rPr>
                <w:rFonts w:ascii="Arial"/>
                <w:sz w:val="23"/>
              </w:rPr>
            </w:pPr>
            <w:r w:rsidRPr="004F328D">
              <w:rPr>
                <w:rFonts w:ascii="Arial"/>
                <w:sz w:val="23"/>
              </w:rPr>
              <w:t>planted or managed flora.</w:t>
            </w:r>
          </w:p>
        </w:tc>
      </w:tr>
      <w:tr w:rsidR="00DF3F2E" w:rsidRPr="004F328D" w14:paraId="6FEE72EF" w14:textId="77777777">
        <w:trPr>
          <w:trHeight w:val="1586"/>
        </w:trPr>
        <w:tc>
          <w:tcPr>
            <w:tcW w:w="4368" w:type="dxa"/>
          </w:tcPr>
          <w:p w14:paraId="6FEE72EC" w14:textId="77777777" w:rsidR="00DF3F2E" w:rsidRPr="004F328D" w:rsidRDefault="00EA0577">
            <w:pPr>
              <w:pStyle w:val="TableParagraph"/>
              <w:spacing w:line="261" w:lineRule="exact"/>
              <w:ind w:left="200"/>
              <w:rPr>
                <w:rFonts w:ascii="Arial"/>
                <w:sz w:val="23"/>
              </w:rPr>
            </w:pPr>
            <w:r w:rsidRPr="004F328D">
              <w:rPr>
                <w:rFonts w:ascii="Arial"/>
                <w:sz w:val="23"/>
              </w:rPr>
              <w:t>Housing Needs Assessment</w:t>
            </w:r>
          </w:p>
        </w:tc>
        <w:tc>
          <w:tcPr>
            <w:tcW w:w="4562" w:type="dxa"/>
          </w:tcPr>
          <w:p w14:paraId="6FEE72ED" w14:textId="77777777" w:rsidR="00DF3F2E" w:rsidRPr="004F328D" w:rsidRDefault="00EA0577">
            <w:pPr>
              <w:pStyle w:val="TableParagraph"/>
              <w:ind w:left="210" w:right="88"/>
              <w:rPr>
                <w:rFonts w:ascii="Arial" w:hAnsi="Arial"/>
                <w:sz w:val="23"/>
              </w:rPr>
            </w:pPr>
            <w:r w:rsidRPr="004F328D">
              <w:rPr>
                <w:rFonts w:ascii="Arial" w:hAnsi="Arial"/>
                <w:sz w:val="23"/>
              </w:rPr>
              <w:t>A locally based study aimed at determining a notional “fair share” of housing development, within the context of a Strategic Housing Market Assessment, that a Neighbourhood Plan</w:t>
            </w:r>
          </w:p>
          <w:p w14:paraId="6FEE72EE" w14:textId="77777777" w:rsidR="00DF3F2E" w:rsidRPr="004F328D" w:rsidRDefault="00EA0577">
            <w:pPr>
              <w:pStyle w:val="TableParagraph"/>
              <w:spacing w:line="248" w:lineRule="exact"/>
              <w:ind w:left="210"/>
              <w:rPr>
                <w:rFonts w:ascii="Arial"/>
                <w:sz w:val="23"/>
              </w:rPr>
            </w:pPr>
            <w:r w:rsidRPr="004F328D">
              <w:rPr>
                <w:rFonts w:ascii="Arial"/>
                <w:sz w:val="23"/>
              </w:rPr>
              <w:t>area can contribute,</w:t>
            </w:r>
          </w:p>
        </w:tc>
      </w:tr>
      <w:tr w:rsidR="00DF3F2E" w:rsidRPr="004F328D" w14:paraId="6FEE72F3" w14:textId="77777777">
        <w:trPr>
          <w:trHeight w:val="1847"/>
        </w:trPr>
        <w:tc>
          <w:tcPr>
            <w:tcW w:w="4368" w:type="dxa"/>
          </w:tcPr>
          <w:p w14:paraId="6FEE72F0" w14:textId="77777777" w:rsidR="00DF3F2E" w:rsidRPr="004F328D" w:rsidRDefault="00EA0577">
            <w:pPr>
              <w:pStyle w:val="TableParagraph"/>
              <w:spacing w:line="261" w:lineRule="exact"/>
              <w:ind w:left="200"/>
              <w:rPr>
                <w:rFonts w:ascii="Arial"/>
                <w:sz w:val="23"/>
              </w:rPr>
            </w:pPr>
            <w:r w:rsidRPr="004F328D">
              <w:rPr>
                <w:rFonts w:ascii="Arial"/>
                <w:sz w:val="23"/>
              </w:rPr>
              <w:t>Infrastructure Delivery Plan.</w:t>
            </w:r>
          </w:p>
        </w:tc>
        <w:tc>
          <w:tcPr>
            <w:tcW w:w="4562" w:type="dxa"/>
          </w:tcPr>
          <w:p w14:paraId="6FEE72F1" w14:textId="77777777" w:rsidR="00DF3F2E" w:rsidRPr="004F328D" w:rsidRDefault="00EA0577">
            <w:pPr>
              <w:pStyle w:val="TableParagraph"/>
              <w:ind w:left="210" w:right="215"/>
              <w:rPr>
                <w:rFonts w:ascii="Arial"/>
                <w:sz w:val="23"/>
              </w:rPr>
            </w:pPr>
            <w:r w:rsidRPr="004F328D">
              <w:rPr>
                <w:rFonts w:ascii="Arial"/>
                <w:sz w:val="23"/>
              </w:rPr>
              <w:t>This supports the Local Plan and identifies the physical, social and green infrastructure (such as flood resilience, transport, education, primary healthcare and green infrastructure and carbon reduction measures) required to deliver</w:t>
            </w:r>
          </w:p>
          <w:p w14:paraId="6FEE72F2" w14:textId="77777777" w:rsidR="00DF3F2E" w:rsidRPr="004F328D" w:rsidRDefault="00EA0577">
            <w:pPr>
              <w:pStyle w:val="TableParagraph"/>
              <w:spacing w:line="244" w:lineRule="exact"/>
              <w:ind w:left="210"/>
              <w:rPr>
                <w:rFonts w:ascii="Arial"/>
                <w:sz w:val="23"/>
              </w:rPr>
            </w:pPr>
            <w:r w:rsidRPr="004F328D">
              <w:rPr>
                <w:rFonts w:ascii="Arial"/>
                <w:sz w:val="23"/>
              </w:rPr>
              <w:t>the growth aspirations of the plan. It also</w:t>
            </w:r>
          </w:p>
        </w:tc>
      </w:tr>
    </w:tbl>
    <w:p w14:paraId="6FEE72F4" w14:textId="77777777" w:rsidR="00DF3F2E" w:rsidRPr="004F328D" w:rsidRDefault="00DF3F2E">
      <w:pPr>
        <w:spacing w:line="244" w:lineRule="exact"/>
        <w:rPr>
          <w:rFonts w:ascii="Arial"/>
          <w:sz w:val="23"/>
        </w:rPr>
        <w:sectPr w:rsidR="00DF3F2E" w:rsidRPr="004F328D">
          <w:pgSz w:w="11920" w:h="16850"/>
          <w:pgMar w:top="0" w:right="1260" w:bottom="480" w:left="460" w:header="0" w:footer="294" w:gutter="0"/>
          <w:cols w:space="720"/>
        </w:sectPr>
      </w:pPr>
    </w:p>
    <w:p w14:paraId="6FEE72F6" w14:textId="77777777" w:rsidR="00DF3F2E" w:rsidRPr="004F328D" w:rsidRDefault="00DF3F2E">
      <w:pPr>
        <w:pStyle w:val="BodyText"/>
        <w:rPr>
          <w:rFonts w:ascii="Calibri"/>
          <w:sz w:val="20"/>
        </w:rPr>
      </w:pPr>
    </w:p>
    <w:p w14:paraId="6FEE72F7" w14:textId="77777777" w:rsidR="00DF3F2E" w:rsidRPr="004F328D" w:rsidRDefault="00DF3F2E">
      <w:pPr>
        <w:pStyle w:val="BodyText"/>
        <w:rPr>
          <w:rFonts w:ascii="Calibri"/>
          <w:sz w:val="20"/>
        </w:rPr>
      </w:pPr>
    </w:p>
    <w:p w14:paraId="6FEE72F8" w14:textId="77777777" w:rsidR="00DF3F2E" w:rsidRPr="004F328D" w:rsidRDefault="00DF3F2E">
      <w:pPr>
        <w:pStyle w:val="BodyText"/>
        <w:rPr>
          <w:rFonts w:ascii="Calibri"/>
          <w:sz w:val="20"/>
        </w:rPr>
      </w:pPr>
    </w:p>
    <w:p w14:paraId="6FEE72F9" w14:textId="77777777" w:rsidR="00DF3F2E" w:rsidRPr="004F328D" w:rsidRDefault="00DF3F2E">
      <w:pPr>
        <w:pStyle w:val="BodyText"/>
        <w:rPr>
          <w:rFonts w:ascii="Calibri"/>
          <w:sz w:val="20"/>
        </w:rPr>
      </w:pPr>
    </w:p>
    <w:p w14:paraId="6FEE72FA" w14:textId="77777777" w:rsidR="00DF3F2E" w:rsidRPr="004F328D" w:rsidRDefault="00DF3F2E">
      <w:pPr>
        <w:pStyle w:val="BodyText"/>
        <w:spacing w:before="3" w:after="1"/>
        <w:rPr>
          <w:rFonts w:ascii="Calibri"/>
          <w:sz w:val="13"/>
        </w:rPr>
      </w:pPr>
    </w:p>
    <w:tbl>
      <w:tblPr>
        <w:tblW w:w="0" w:type="auto"/>
        <w:tblInd w:w="108" w:type="dxa"/>
        <w:tblLayout w:type="fixed"/>
        <w:tblCellMar>
          <w:left w:w="0" w:type="dxa"/>
          <w:right w:w="0" w:type="dxa"/>
        </w:tblCellMar>
        <w:tblLook w:val="01E0" w:firstRow="1" w:lastRow="1" w:firstColumn="1" w:lastColumn="1" w:noHBand="0" w:noVBand="0"/>
      </w:tblPr>
      <w:tblGrid>
        <w:gridCol w:w="4379"/>
        <w:gridCol w:w="4570"/>
      </w:tblGrid>
      <w:tr w:rsidR="00DF3F2E" w:rsidRPr="004F328D" w14:paraId="6FEE72FD" w14:textId="77777777">
        <w:trPr>
          <w:trHeight w:val="693"/>
        </w:trPr>
        <w:tc>
          <w:tcPr>
            <w:tcW w:w="4379" w:type="dxa"/>
          </w:tcPr>
          <w:p w14:paraId="6FEE72FB" w14:textId="77777777" w:rsidR="00DF3F2E" w:rsidRPr="004F328D" w:rsidRDefault="00DF3F2E">
            <w:pPr>
              <w:pStyle w:val="TableParagraph"/>
              <w:rPr>
                <w:rFonts w:ascii="Times New Roman"/>
              </w:rPr>
            </w:pPr>
          </w:p>
        </w:tc>
        <w:tc>
          <w:tcPr>
            <w:tcW w:w="4570" w:type="dxa"/>
          </w:tcPr>
          <w:p w14:paraId="6FEE72FC" w14:textId="77777777" w:rsidR="00DF3F2E" w:rsidRPr="004F328D" w:rsidRDefault="00EA0577">
            <w:pPr>
              <w:pStyle w:val="TableParagraph"/>
              <w:spacing w:line="242" w:lineRule="auto"/>
              <w:ind w:left="199" w:right="178"/>
              <w:rPr>
                <w:rFonts w:ascii="Arial"/>
                <w:sz w:val="23"/>
              </w:rPr>
            </w:pPr>
            <w:r w:rsidRPr="004F328D">
              <w:rPr>
                <w:rFonts w:ascii="Arial"/>
                <w:sz w:val="23"/>
              </w:rPr>
              <w:t>quantifies costs, funding gaps and potential funding partners.</w:t>
            </w:r>
          </w:p>
        </w:tc>
      </w:tr>
      <w:tr w:rsidR="00DF3F2E" w:rsidRPr="004F328D" w14:paraId="6FEE7301" w14:textId="77777777">
        <w:trPr>
          <w:trHeight w:val="1225"/>
        </w:trPr>
        <w:tc>
          <w:tcPr>
            <w:tcW w:w="4379" w:type="dxa"/>
          </w:tcPr>
          <w:p w14:paraId="6FEE72FE" w14:textId="77777777" w:rsidR="00DF3F2E" w:rsidRPr="004F328D" w:rsidRDefault="00EA0577">
            <w:pPr>
              <w:pStyle w:val="TableParagraph"/>
              <w:spacing w:before="163"/>
              <w:ind w:left="200"/>
              <w:rPr>
                <w:rFonts w:ascii="Arial"/>
                <w:sz w:val="23"/>
              </w:rPr>
            </w:pPr>
            <w:r w:rsidRPr="004F328D">
              <w:rPr>
                <w:rFonts w:ascii="Arial"/>
                <w:sz w:val="23"/>
              </w:rPr>
              <w:t>Landscape Character Assessment</w:t>
            </w:r>
          </w:p>
        </w:tc>
        <w:tc>
          <w:tcPr>
            <w:tcW w:w="4570" w:type="dxa"/>
          </w:tcPr>
          <w:p w14:paraId="6FEE72FF" w14:textId="77777777" w:rsidR="00DF3F2E" w:rsidRPr="004F328D" w:rsidRDefault="00EA0577">
            <w:pPr>
              <w:pStyle w:val="TableParagraph"/>
              <w:spacing w:before="163"/>
              <w:ind w:left="216" w:right="416"/>
              <w:jc w:val="both"/>
              <w:rPr>
                <w:rFonts w:ascii="Arial"/>
                <w:sz w:val="23"/>
              </w:rPr>
            </w:pPr>
            <w:r w:rsidRPr="004F328D">
              <w:rPr>
                <w:rFonts w:ascii="Arial"/>
                <w:sz w:val="23"/>
              </w:rPr>
              <w:t>A process of identifying and describing variation in the character of landscape by mapping and describing character</w:t>
            </w:r>
          </w:p>
          <w:p w14:paraId="6FEE7300" w14:textId="77777777" w:rsidR="00DF3F2E" w:rsidRPr="004F328D" w:rsidRDefault="00EA0577">
            <w:pPr>
              <w:pStyle w:val="TableParagraph"/>
              <w:spacing w:before="1" w:line="248" w:lineRule="exact"/>
              <w:ind w:left="216"/>
              <w:rPr>
                <w:rFonts w:ascii="Arial"/>
                <w:sz w:val="23"/>
              </w:rPr>
            </w:pPr>
            <w:r w:rsidRPr="004F328D">
              <w:rPr>
                <w:rFonts w:ascii="Arial"/>
                <w:sz w:val="23"/>
              </w:rPr>
              <w:t>types.</w:t>
            </w:r>
          </w:p>
        </w:tc>
      </w:tr>
      <w:tr w:rsidR="00DF3F2E" w:rsidRPr="004F328D" w14:paraId="6FEE7305" w14:textId="77777777">
        <w:trPr>
          <w:trHeight w:val="1850"/>
        </w:trPr>
        <w:tc>
          <w:tcPr>
            <w:tcW w:w="4379" w:type="dxa"/>
          </w:tcPr>
          <w:p w14:paraId="6FEE7302" w14:textId="77777777" w:rsidR="00DF3F2E" w:rsidRPr="004F328D" w:rsidRDefault="00EA0577">
            <w:pPr>
              <w:pStyle w:val="TableParagraph"/>
              <w:spacing w:line="261" w:lineRule="exact"/>
              <w:ind w:left="200"/>
              <w:rPr>
                <w:rFonts w:ascii="Arial"/>
                <w:sz w:val="23"/>
              </w:rPr>
            </w:pPr>
            <w:r w:rsidRPr="004F328D">
              <w:rPr>
                <w:rFonts w:ascii="Arial"/>
                <w:sz w:val="23"/>
              </w:rPr>
              <w:t>Listed Buildings</w:t>
            </w:r>
          </w:p>
        </w:tc>
        <w:tc>
          <w:tcPr>
            <w:tcW w:w="4570" w:type="dxa"/>
          </w:tcPr>
          <w:p w14:paraId="6FEE7303" w14:textId="77777777" w:rsidR="00DF3F2E" w:rsidRPr="004F328D" w:rsidRDefault="00EA0577">
            <w:pPr>
              <w:pStyle w:val="TableParagraph"/>
              <w:ind w:left="216" w:right="178"/>
              <w:rPr>
                <w:rFonts w:ascii="Arial"/>
                <w:sz w:val="23"/>
              </w:rPr>
            </w:pPr>
            <w:r w:rsidRPr="004F328D">
              <w:rPr>
                <w:rFonts w:ascii="Arial"/>
                <w:sz w:val="23"/>
              </w:rPr>
              <w:t>Buildings and structures which are listed by the Department of Culture, Media and sport as being of special architectural and historic interest and whose protection and maintenance are subject to legal inspection before any works are</w:t>
            </w:r>
          </w:p>
          <w:p w14:paraId="6FEE7304" w14:textId="77777777" w:rsidR="00DF3F2E" w:rsidRPr="004F328D" w:rsidRDefault="00EA0577">
            <w:pPr>
              <w:pStyle w:val="TableParagraph"/>
              <w:spacing w:line="248" w:lineRule="exact"/>
              <w:ind w:left="216"/>
              <w:rPr>
                <w:rFonts w:ascii="Arial"/>
                <w:sz w:val="23"/>
              </w:rPr>
            </w:pPr>
            <w:r w:rsidRPr="004F328D">
              <w:rPr>
                <w:rFonts w:ascii="Arial"/>
                <w:sz w:val="23"/>
              </w:rPr>
              <w:t>carried out.</w:t>
            </w:r>
          </w:p>
        </w:tc>
      </w:tr>
      <w:tr w:rsidR="00DF3F2E" w:rsidRPr="004F328D" w14:paraId="6FEE7309" w14:textId="77777777">
        <w:trPr>
          <w:trHeight w:val="1058"/>
        </w:trPr>
        <w:tc>
          <w:tcPr>
            <w:tcW w:w="4379" w:type="dxa"/>
          </w:tcPr>
          <w:p w14:paraId="6FEE7306" w14:textId="77777777" w:rsidR="00DF3F2E" w:rsidRPr="004F328D" w:rsidRDefault="00EA0577">
            <w:pPr>
              <w:pStyle w:val="TableParagraph"/>
              <w:spacing w:line="261" w:lineRule="exact"/>
              <w:ind w:left="200"/>
              <w:rPr>
                <w:rFonts w:ascii="Arial"/>
                <w:sz w:val="23"/>
              </w:rPr>
            </w:pPr>
            <w:r w:rsidRPr="004F328D">
              <w:rPr>
                <w:rFonts w:ascii="Arial"/>
                <w:sz w:val="23"/>
              </w:rPr>
              <w:t>Local Green Spaces</w:t>
            </w:r>
          </w:p>
        </w:tc>
        <w:tc>
          <w:tcPr>
            <w:tcW w:w="4570" w:type="dxa"/>
          </w:tcPr>
          <w:p w14:paraId="6FEE7307" w14:textId="77777777" w:rsidR="00DF3F2E" w:rsidRPr="004F328D" w:rsidRDefault="00EA0577">
            <w:pPr>
              <w:pStyle w:val="TableParagraph"/>
              <w:ind w:left="216" w:right="178"/>
              <w:rPr>
                <w:rFonts w:ascii="Arial"/>
                <w:sz w:val="23"/>
              </w:rPr>
            </w:pPr>
            <w:r w:rsidRPr="004F328D">
              <w:rPr>
                <w:rFonts w:ascii="Arial"/>
                <w:sz w:val="23"/>
              </w:rPr>
              <w:t>It is a designation to provide special protection of a green area of importance to the local community, using the criteria</w:t>
            </w:r>
          </w:p>
          <w:p w14:paraId="6FEE7308" w14:textId="77777777" w:rsidR="00DF3F2E" w:rsidRPr="004F328D" w:rsidRDefault="00EA0577">
            <w:pPr>
              <w:pStyle w:val="TableParagraph"/>
              <w:spacing w:line="248" w:lineRule="exact"/>
              <w:ind w:left="216"/>
              <w:rPr>
                <w:rFonts w:ascii="Arial"/>
                <w:sz w:val="23"/>
              </w:rPr>
            </w:pPr>
            <w:r w:rsidRPr="004F328D">
              <w:rPr>
                <w:rFonts w:ascii="Arial"/>
                <w:sz w:val="23"/>
              </w:rPr>
              <w:t>of paragraphs 76-77 of the NPPF.</w:t>
            </w:r>
          </w:p>
        </w:tc>
      </w:tr>
      <w:tr w:rsidR="00DF3F2E" w:rsidRPr="004F328D" w14:paraId="6FEE730D" w14:textId="77777777">
        <w:trPr>
          <w:trHeight w:val="1322"/>
        </w:trPr>
        <w:tc>
          <w:tcPr>
            <w:tcW w:w="4379" w:type="dxa"/>
          </w:tcPr>
          <w:p w14:paraId="6FEE730A" w14:textId="77777777" w:rsidR="00DF3F2E" w:rsidRPr="004F328D" w:rsidRDefault="00EA0577">
            <w:pPr>
              <w:pStyle w:val="TableParagraph"/>
              <w:spacing w:line="261" w:lineRule="exact"/>
              <w:ind w:left="200"/>
              <w:rPr>
                <w:rFonts w:ascii="Arial"/>
                <w:sz w:val="23"/>
              </w:rPr>
            </w:pPr>
            <w:r w:rsidRPr="004F328D">
              <w:rPr>
                <w:rFonts w:ascii="Arial"/>
                <w:sz w:val="23"/>
              </w:rPr>
              <w:t>Localism Act</w:t>
            </w:r>
          </w:p>
        </w:tc>
        <w:tc>
          <w:tcPr>
            <w:tcW w:w="4570" w:type="dxa"/>
          </w:tcPr>
          <w:p w14:paraId="6FEE730B" w14:textId="77777777" w:rsidR="00DF3F2E" w:rsidRPr="004F328D" w:rsidRDefault="00EA0577">
            <w:pPr>
              <w:pStyle w:val="TableParagraph"/>
              <w:ind w:left="216" w:right="178"/>
              <w:rPr>
                <w:rFonts w:ascii="Arial" w:hAnsi="Arial"/>
                <w:sz w:val="23"/>
              </w:rPr>
            </w:pPr>
            <w:r w:rsidRPr="004F328D">
              <w:rPr>
                <w:rFonts w:ascii="Arial" w:hAnsi="Arial"/>
                <w:sz w:val="23"/>
              </w:rPr>
              <w:t>An Act of Parliament that became law in April 2012. The Act introduces a new right for local people to draw up ‘Neighbourhood Development Plans’ for</w:t>
            </w:r>
          </w:p>
          <w:p w14:paraId="6FEE730C" w14:textId="77777777" w:rsidR="00DF3F2E" w:rsidRPr="004F328D" w:rsidRDefault="00EA0577">
            <w:pPr>
              <w:pStyle w:val="TableParagraph"/>
              <w:spacing w:line="248" w:lineRule="exact"/>
              <w:ind w:left="216"/>
              <w:rPr>
                <w:rFonts w:ascii="Arial"/>
                <w:sz w:val="23"/>
              </w:rPr>
            </w:pPr>
            <w:r w:rsidRPr="004F328D">
              <w:rPr>
                <w:rFonts w:ascii="Arial"/>
                <w:sz w:val="23"/>
              </w:rPr>
              <w:t>their local area.</w:t>
            </w:r>
          </w:p>
        </w:tc>
      </w:tr>
      <w:tr w:rsidR="00DF3F2E" w:rsidRPr="004F328D" w14:paraId="6FEE7311" w14:textId="77777777">
        <w:trPr>
          <w:trHeight w:val="2379"/>
        </w:trPr>
        <w:tc>
          <w:tcPr>
            <w:tcW w:w="4379" w:type="dxa"/>
          </w:tcPr>
          <w:p w14:paraId="6FEE730E" w14:textId="77777777" w:rsidR="00DF3F2E" w:rsidRPr="004F328D" w:rsidRDefault="00EA0577">
            <w:pPr>
              <w:pStyle w:val="TableParagraph"/>
              <w:ind w:left="200"/>
              <w:rPr>
                <w:rFonts w:ascii="Arial"/>
                <w:sz w:val="23"/>
              </w:rPr>
            </w:pPr>
            <w:r w:rsidRPr="004F328D">
              <w:rPr>
                <w:rFonts w:ascii="Arial"/>
                <w:sz w:val="23"/>
              </w:rPr>
              <w:t>National Planning Policy Framework (NPPF)</w:t>
            </w:r>
          </w:p>
        </w:tc>
        <w:tc>
          <w:tcPr>
            <w:tcW w:w="4570" w:type="dxa"/>
          </w:tcPr>
          <w:p w14:paraId="6FEE730F" w14:textId="77777777" w:rsidR="00DF3F2E" w:rsidRPr="004F328D" w:rsidRDefault="00EA0577">
            <w:pPr>
              <w:pStyle w:val="TableParagraph"/>
              <w:ind w:left="216" w:right="199"/>
              <w:rPr>
                <w:rFonts w:ascii="Arial" w:hAnsi="Arial"/>
                <w:sz w:val="23"/>
              </w:rPr>
            </w:pPr>
            <w:r w:rsidRPr="004F328D">
              <w:rPr>
                <w:rFonts w:ascii="Arial" w:hAnsi="Arial"/>
                <w:sz w:val="23"/>
              </w:rPr>
              <w:t>The National Planning Policy</w:t>
            </w:r>
            <w:r w:rsidRPr="004F328D">
              <w:rPr>
                <w:rFonts w:ascii="Arial" w:hAnsi="Arial"/>
                <w:spacing w:val="-12"/>
                <w:sz w:val="23"/>
              </w:rPr>
              <w:t xml:space="preserve"> </w:t>
            </w:r>
            <w:r w:rsidRPr="004F328D">
              <w:rPr>
                <w:rFonts w:ascii="Arial" w:hAnsi="Arial"/>
                <w:sz w:val="23"/>
              </w:rPr>
              <w:t>Framework was published by the Government in March 2012. It sets out the Government’s strategic planning policies for England and how these are expected to be applied in development planning documents, including neighbourhood plans, and in decisions on</w:t>
            </w:r>
            <w:r w:rsidRPr="004F328D">
              <w:rPr>
                <w:rFonts w:ascii="Arial" w:hAnsi="Arial"/>
                <w:spacing w:val="-5"/>
                <w:sz w:val="23"/>
              </w:rPr>
              <w:t xml:space="preserve"> </w:t>
            </w:r>
            <w:r w:rsidRPr="004F328D">
              <w:rPr>
                <w:rFonts w:ascii="Arial" w:hAnsi="Arial"/>
                <w:sz w:val="23"/>
              </w:rPr>
              <w:t>planning</w:t>
            </w:r>
          </w:p>
          <w:p w14:paraId="6FEE7310" w14:textId="77777777" w:rsidR="00DF3F2E" w:rsidRPr="004F328D" w:rsidRDefault="00EA0577">
            <w:pPr>
              <w:pStyle w:val="TableParagraph"/>
              <w:spacing w:line="248" w:lineRule="exact"/>
              <w:ind w:left="216"/>
              <w:rPr>
                <w:rFonts w:ascii="Arial"/>
                <w:sz w:val="23"/>
              </w:rPr>
            </w:pPr>
            <w:r w:rsidRPr="004F328D">
              <w:rPr>
                <w:rFonts w:ascii="Arial"/>
                <w:sz w:val="23"/>
              </w:rPr>
              <w:t>applications.</w:t>
            </w:r>
          </w:p>
        </w:tc>
      </w:tr>
      <w:tr w:rsidR="00DF3F2E" w:rsidRPr="004F328D" w14:paraId="6FEE7315" w14:textId="77777777">
        <w:trPr>
          <w:trHeight w:val="1588"/>
        </w:trPr>
        <w:tc>
          <w:tcPr>
            <w:tcW w:w="4379" w:type="dxa"/>
          </w:tcPr>
          <w:p w14:paraId="6FEE7312" w14:textId="77777777" w:rsidR="00DF3F2E" w:rsidRPr="004F328D" w:rsidRDefault="00EA0577">
            <w:pPr>
              <w:pStyle w:val="TableParagraph"/>
              <w:spacing w:line="262" w:lineRule="exact"/>
              <w:ind w:left="200"/>
              <w:rPr>
                <w:rFonts w:ascii="Arial"/>
                <w:sz w:val="23"/>
              </w:rPr>
            </w:pPr>
            <w:r w:rsidRPr="004F328D">
              <w:rPr>
                <w:rFonts w:ascii="Arial"/>
                <w:sz w:val="23"/>
              </w:rPr>
              <w:t>Neighbourhood Plan</w:t>
            </w:r>
          </w:p>
        </w:tc>
        <w:tc>
          <w:tcPr>
            <w:tcW w:w="4570" w:type="dxa"/>
          </w:tcPr>
          <w:p w14:paraId="6FEE7313" w14:textId="77777777" w:rsidR="00DF3F2E" w:rsidRPr="004F328D" w:rsidRDefault="00EA0577">
            <w:pPr>
              <w:pStyle w:val="TableParagraph"/>
              <w:ind w:left="216" w:right="242"/>
              <w:rPr>
                <w:rFonts w:ascii="Arial"/>
                <w:sz w:val="23"/>
              </w:rPr>
            </w:pPr>
            <w:r w:rsidRPr="004F328D">
              <w:rPr>
                <w:rFonts w:ascii="Arial"/>
                <w:sz w:val="23"/>
              </w:rPr>
              <w:t>Neighbourhood Plans are a new way for Communities to decide the future of the places where they live and work. The Government has introduced the right to do Neighbourhood Planning through the</w:t>
            </w:r>
          </w:p>
          <w:p w14:paraId="6FEE7314" w14:textId="77777777" w:rsidR="00DF3F2E" w:rsidRPr="004F328D" w:rsidRDefault="00EA0577">
            <w:pPr>
              <w:pStyle w:val="TableParagraph"/>
              <w:spacing w:line="248" w:lineRule="exact"/>
              <w:ind w:left="216"/>
              <w:rPr>
                <w:rFonts w:ascii="Arial"/>
                <w:sz w:val="23"/>
              </w:rPr>
            </w:pPr>
            <w:r w:rsidRPr="004F328D">
              <w:rPr>
                <w:rFonts w:ascii="Arial"/>
                <w:sz w:val="23"/>
              </w:rPr>
              <w:t>Localism Act 2012.</w:t>
            </w:r>
          </w:p>
        </w:tc>
      </w:tr>
      <w:tr w:rsidR="00DF3F2E" w:rsidRPr="004F328D" w14:paraId="6FEE7319" w14:textId="77777777">
        <w:trPr>
          <w:trHeight w:val="1322"/>
        </w:trPr>
        <w:tc>
          <w:tcPr>
            <w:tcW w:w="4379" w:type="dxa"/>
          </w:tcPr>
          <w:p w14:paraId="6FEE7316" w14:textId="77777777" w:rsidR="00DF3F2E" w:rsidRPr="004F328D" w:rsidRDefault="00EA0577">
            <w:pPr>
              <w:pStyle w:val="TableParagraph"/>
              <w:spacing w:line="261" w:lineRule="exact"/>
              <w:ind w:left="200"/>
              <w:rPr>
                <w:rFonts w:ascii="Arial"/>
                <w:sz w:val="23"/>
              </w:rPr>
            </w:pPr>
            <w:r w:rsidRPr="004F328D">
              <w:rPr>
                <w:rFonts w:ascii="Arial"/>
                <w:sz w:val="23"/>
              </w:rPr>
              <w:t>Open Space</w:t>
            </w:r>
          </w:p>
        </w:tc>
        <w:tc>
          <w:tcPr>
            <w:tcW w:w="4570" w:type="dxa"/>
          </w:tcPr>
          <w:p w14:paraId="6FEE7317" w14:textId="77777777" w:rsidR="00DF3F2E" w:rsidRPr="004F328D" w:rsidRDefault="00EA0577">
            <w:pPr>
              <w:pStyle w:val="TableParagraph"/>
              <w:ind w:left="216" w:right="178"/>
              <w:rPr>
                <w:rFonts w:ascii="Arial"/>
                <w:sz w:val="23"/>
              </w:rPr>
            </w:pPr>
            <w:r w:rsidRPr="004F328D">
              <w:rPr>
                <w:rFonts w:ascii="Arial"/>
                <w:sz w:val="23"/>
              </w:rPr>
              <w:t>All open space of public value, including not just land, but also areas of water which offer important opportunities for sport, recreation and can act as a visual</w:t>
            </w:r>
          </w:p>
          <w:p w14:paraId="6FEE7318" w14:textId="77777777" w:rsidR="00DF3F2E" w:rsidRPr="004F328D" w:rsidRDefault="00EA0577">
            <w:pPr>
              <w:pStyle w:val="TableParagraph"/>
              <w:spacing w:line="248" w:lineRule="exact"/>
              <w:ind w:left="216"/>
              <w:rPr>
                <w:rFonts w:ascii="Arial"/>
                <w:sz w:val="23"/>
              </w:rPr>
            </w:pPr>
            <w:r w:rsidRPr="004F328D">
              <w:rPr>
                <w:rFonts w:ascii="Arial"/>
                <w:sz w:val="23"/>
              </w:rPr>
              <w:t>amenity.</w:t>
            </w:r>
          </w:p>
        </w:tc>
      </w:tr>
      <w:tr w:rsidR="00DF3F2E" w:rsidRPr="004F328D" w14:paraId="6FEE731D" w14:textId="77777777">
        <w:trPr>
          <w:trHeight w:val="1322"/>
        </w:trPr>
        <w:tc>
          <w:tcPr>
            <w:tcW w:w="4379" w:type="dxa"/>
          </w:tcPr>
          <w:p w14:paraId="6FEE731A" w14:textId="77777777" w:rsidR="00DF3F2E" w:rsidRPr="004F328D" w:rsidRDefault="00EA0577">
            <w:pPr>
              <w:pStyle w:val="TableParagraph"/>
              <w:spacing w:line="261" w:lineRule="exact"/>
              <w:ind w:left="200"/>
              <w:rPr>
                <w:rFonts w:ascii="Arial"/>
                <w:sz w:val="23"/>
              </w:rPr>
            </w:pPr>
            <w:r w:rsidRPr="004F328D">
              <w:rPr>
                <w:rFonts w:ascii="Arial"/>
                <w:sz w:val="23"/>
              </w:rPr>
              <w:t>Strategic Housing Market Assessment</w:t>
            </w:r>
          </w:p>
        </w:tc>
        <w:tc>
          <w:tcPr>
            <w:tcW w:w="4570" w:type="dxa"/>
          </w:tcPr>
          <w:p w14:paraId="6FEE731B" w14:textId="7FD3CDAD" w:rsidR="00DF3F2E" w:rsidRPr="004F328D" w:rsidRDefault="00EA0577">
            <w:pPr>
              <w:pStyle w:val="TableParagraph"/>
              <w:ind w:left="216" w:right="223"/>
              <w:jc w:val="both"/>
              <w:rPr>
                <w:rFonts w:ascii="Arial"/>
                <w:sz w:val="23"/>
              </w:rPr>
            </w:pPr>
            <w:r w:rsidRPr="004F328D">
              <w:rPr>
                <w:rFonts w:ascii="Arial"/>
                <w:sz w:val="23"/>
              </w:rPr>
              <w:t xml:space="preserve">An early stage in Local Plan preparation and enables Councils to accurately and consistently assess the scale and nature of housing needs and demand in </w:t>
            </w:r>
            <w:r w:rsidR="009D04A5" w:rsidRPr="004F328D">
              <w:rPr>
                <w:rFonts w:ascii="Arial"/>
                <w:sz w:val="23"/>
              </w:rPr>
              <w:t>th</w:t>
            </w:r>
            <w:r w:rsidR="009D04A5">
              <w:rPr>
                <w:rFonts w:ascii="Arial"/>
                <w:sz w:val="23"/>
              </w:rPr>
              <w:t>ei</w:t>
            </w:r>
            <w:r w:rsidR="009D04A5" w:rsidRPr="004F328D">
              <w:rPr>
                <w:rFonts w:ascii="Arial"/>
                <w:sz w:val="23"/>
              </w:rPr>
              <w:t>r</w:t>
            </w:r>
          </w:p>
          <w:p w14:paraId="6FEE731C" w14:textId="77777777" w:rsidR="00DF3F2E" w:rsidRPr="004F328D" w:rsidRDefault="00EA0577">
            <w:pPr>
              <w:pStyle w:val="TableParagraph"/>
              <w:spacing w:line="248" w:lineRule="exact"/>
              <w:ind w:left="216"/>
              <w:rPr>
                <w:rFonts w:ascii="Arial"/>
                <w:sz w:val="23"/>
              </w:rPr>
            </w:pPr>
            <w:r w:rsidRPr="004F328D">
              <w:rPr>
                <w:rFonts w:ascii="Arial"/>
                <w:sz w:val="23"/>
              </w:rPr>
              <w:t>area.</w:t>
            </w:r>
          </w:p>
        </w:tc>
      </w:tr>
      <w:tr w:rsidR="00DF3F2E" w:rsidRPr="004F328D" w14:paraId="6FEE7320" w14:textId="77777777">
        <w:trPr>
          <w:trHeight w:val="1057"/>
        </w:trPr>
        <w:tc>
          <w:tcPr>
            <w:tcW w:w="4379" w:type="dxa"/>
          </w:tcPr>
          <w:p w14:paraId="6FEE731E" w14:textId="77777777" w:rsidR="00DF3F2E" w:rsidRPr="004F328D" w:rsidRDefault="00EA0577">
            <w:pPr>
              <w:pStyle w:val="TableParagraph"/>
              <w:spacing w:line="261" w:lineRule="exact"/>
              <w:ind w:left="200"/>
              <w:rPr>
                <w:rFonts w:ascii="Arial"/>
                <w:sz w:val="23"/>
              </w:rPr>
            </w:pPr>
            <w:r w:rsidRPr="004F328D">
              <w:rPr>
                <w:rFonts w:ascii="Arial"/>
                <w:sz w:val="23"/>
              </w:rPr>
              <w:t>Sustainable Drainage Systems (SuDS)</w:t>
            </w:r>
          </w:p>
        </w:tc>
        <w:tc>
          <w:tcPr>
            <w:tcW w:w="4570" w:type="dxa"/>
          </w:tcPr>
          <w:p w14:paraId="6FEE731F" w14:textId="77777777" w:rsidR="00DF3F2E" w:rsidRPr="004F328D" w:rsidRDefault="00EA0577">
            <w:pPr>
              <w:pStyle w:val="TableParagraph"/>
              <w:spacing w:line="264" w:lineRule="exact"/>
              <w:ind w:left="216" w:right="192"/>
              <w:rPr>
                <w:rFonts w:ascii="Arial"/>
                <w:sz w:val="23"/>
              </w:rPr>
            </w:pPr>
            <w:r w:rsidRPr="004F328D">
              <w:rPr>
                <w:rFonts w:ascii="Arial"/>
                <w:sz w:val="23"/>
              </w:rPr>
              <w:t>Drainage for surface water which mimics natural processes and aims to avoid direct channelling of runoff into networks of pipes and sewers.</w:t>
            </w:r>
          </w:p>
        </w:tc>
      </w:tr>
      <w:tr w:rsidR="00DF3F2E" w:rsidRPr="004F328D" w14:paraId="6FEE7323" w14:textId="77777777">
        <w:trPr>
          <w:trHeight w:val="525"/>
        </w:trPr>
        <w:tc>
          <w:tcPr>
            <w:tcW w:w="4379" w:type="dxa"/>
          </w:tcPr>
          <w:p w14:paraId="6FEE7321" w14:textId="77777777" w:rsidR="00DF3F2E" w:rsidRPr="004F328D" w:rsidRDefault="00EA0577">
            <w:pPr>
              <w:pStyle w:val="TableParagraph"/>
              <w:spacing w:line="262" w:lineRule="exact"/>
              <w:ind w:left="200"/>
              <w:rPr>
                <w:rFonts w:ascii="Arial"/>
                <w:sz w:val="23"/>
              </w:rPr>
            </w:pPr>
            <w:r w:rsidRPr="004F328D">
              <w:rPr>
                <w:rFonts w:ascii="Arial"/>
                <w:sz w:val="23"/>
              </w:rPr>
              <w:t>Sustainability Appraisal</w:t>
            </w:r>
          </w:p>
        </w:tc>
        <w:tc>
          <w:tcPr>
            <w:tcW w:w="4570" w:type="dxa"/>
          </w:tcPr>
          <w:p w14:paraId="6FEE7322" w14:textId="77777777" w:rsidR="00DF3F2E" w:rsidRPr="004F328D" w:rsidRDefault="00EA0577">
            <w:pPr>
              <w:pStyle w:val="TableParagraph"/>
              <w:spacing w:before="2" w:line="264" w:lineRule="exact"/>
              <w:ind w:left="216" w:right="179"/>
              <w:rPr>
                <w:rFonts w:ascii="Arial"/>
                <w:sz w:val="23"/>
              </w:rPr>
            </w:pPr>
            <w:r w:rsidRPr="004F328D">
              <w:rPr>
                <w:rFonts w:ascii="Arial"/>
                <w:sz w:val="23"/>
              </w:rPr>
              <w:t>A process by which the potential impacts of a plan can be identified and reported.</w:t>
            </w:r>
          </w:p>
        </w:tc>
      </w:tr>
    </w:tbl>
    <w:p w14:paraId="6FEE7324" w14:textId="77777777" w:rsidR="00DF3F2E" w:rsidRPr="004F328D" w:rsidRDefault="00DF3F2E">
      <w:pPr>
        <w:spacing w:line="264" w:lineRule="exact"/>
        <w:rPr>
          <w:rFonts w:ascii="Arial"/>
          <w:sz w:val="23"/>
        </w:rPr>
        <w:sectPr w:rsidR="00DF3F2E" w:rsidRPr="004F328D">
          <w:pgSz w:w="11920" w:h="16850"/>
          <w:pgMar w:top="0" w:right="1260" w:bottom="480" w:left="460" w:header="0" w:footer="294" w:gutter="0"/>
          <w:cols w:space="720"/>
        </w:sectPr>
      </w:pPr>
    </w:p>
    <w:p w14:paraId="6FEE7327" w14:textId="77777777" w:rsidR="00DF3F2E" w:rsidRPr="004F328D" w:rsidRDefault="00DF3F2E">
      <w:pPr>
        <w:pStyle w:val="BodyText"/>
        <w:rPr>
          <w:rFonts w:ascii="Calibri"/>
          <w:sz w:val="20"/>
        </w:rPr>
      </w:pPr>
    </w:p>
    <w:p w14:paraId="6FEE7328" w14:textId="77777777" w:rsidR="00DF3F2E" w:rsidRPr="004F328D" w:rsidRDefault="00DF3F2E">
      <w:pPr>
        <w:pStyle w:val="BodyText"/>
        <w:rPr>
          <w:rFonts w:ascii="Calibri"/>
          <w:sz w:val="20"/>
        </w:rPr>
      </w:pPr>
    </w:p>
    <w:p w14:paraId="6FEE7329" w14:textId="77777777" w:rsidR="00DF3F2E" w:rsidRPr="004F328D" w:rsidRDefault="00DF3F2E">
      <w:pPr>
        <w:pStyle w:val="BodyText"/>
        <w:rPr>
          <w:rFonts w:ascii="Calibri"/>
          <w:sz w:val="20"/>
        </w:rPr>
      </w:pPr>
    </w:p>
    <w:p w14:paraId="6FEE732A" w14:textId="77777777" w:rsidR="00DF3F2E" w:rsidRPr="004F328D" w:rsidRDefault="00DF3F2E">
      <w:pPr>
        <w:pStyle w:val="BodyText"/>
        <w:rPr>
          <w:rFonts w:ascii="Calibri"/>
          <w:sz w:val="20"/>
        </w:rPr>
      </w:pPr>
    </w:p>
    <w:p w14:paraId="6FEE732B" w14:textId="77777777" w:rsidR="00DF3F2E" w:rsidRPr="004F328D" w:rsidRDefault="00DF3F2E">
      <w:pPr>
        <w:pStyle w:val="BodyText"/>
        <w:spacing w:before="4"/>
        <w:rPr>
          <w:rFonts w:ascii="Calibri"/>
          <w:sz w:val="15"/>
        </w:rPr>
      </w:pPr>
    </w:p>
    <w:tbl>
      <w:tblPr>
        <w:tblW w:w="0" w:type="auto"/>
        <w:tblInd w:w="108" w:type="dxa"/>
        <w:tblLayout w:type="fixed"/>
        <w:tblCellMar>
          <w:left w:w="0" w:type="dxa"/>
          <w:right w:w="0" w:type="dxa"/>
        </w:tblCellMar>
        <w:tblLook w:val="01E0" w:firstRow="1" w:lastRow="1" w:firstColumn="1" w:lastColumn="1" w:noHBand="0" w:noVBand="0"/>
      </w:tblPr>
      <w:tblGrid>
        <w:gridCol w:w="3886"/>
        <w:gridCol w:w="4896"/>
      </w:tblGrid>
      <w:tr w:rsidR="00DF3F2E" w:rsidRPr="004F328D" w14:paraId="6FEE732F" w14:textId="77777777">
        <w:trPr>
          <w:trHeight w:val="1055"/>
        </w:trPr>
        <w:tc>
          <w:tcPr>
            <w:tcW w:w="3886" w:type="dxa"/>
          </w:tcPr>
          <w:p w14:paraId="6FEE732C" w14:textId="77777777" w:rsidR="00DF3F2E" w:rsidRPr="004F328D" w:rsidRDefault="00EA0577">
            <w:pPr>
              <w:pStyle w:val="TableParagraph"/>
              <w:spacing w:line="257" w:lineRule="exact"/>
              <w:ind w:left="200"/>
              <w:rPr>
                <w:rFonts w:ascii="Arial"/>
                <w:sz w:val="23"/>
              </w:rPr>
            </w:pPr>
            <w:r w:rsidRPr="004F328D">
              <w:rPr>
                <w:rFonts w:ascii="Arial"/>
                <w:sz w:val="23"/>
              </w:rPr>
              <w:t>Sustainability Scoping Report</w:t>
            </w:r>
          </w:p>
        </w:tc>
        <w:tc>
          <w:tcPr>
            <w:tcW w:w="4896" w:type="dxa"/>
          </w:tcPr>
          <w:p w14:paraId="6FEE732D" w14:textId="77777777" w:rsidR="00DF3F2E" w:rsidRPr="004F328D" w:rsidRDefault="00EA0577">
            <w:pPr>
              <w:pStyle w:val="TableParagraph"/>
              <w:ind w:left="685" w:right="240"/>
              <w:rPr>
                <w:rFonts w:ascii="Arial"/>
                <w:sz w:val="23"/>
              </w:rPr>
            </w:pPr>
            <w:r w:rsidRPr="004F328D">
              <w:rPr>
                <w:rFonts w:ascii="Arial"/>
                <w:sz w:val="23"/>
              </w:rPr>
              <w:t>The first stage of a Sustainability Appraisal which, amongst other things, establishes whether the correct</w:t>
            </w:r>
          </w:p>
          <w:p w14:paraId="6FEE732E" w14:textId="77777777" w:rsidR="00DF3F2E" w:rsidRPr="004F328D" w:rsidRDefault="00EA0577">
            <w:pPr>
              <w:pStyle w:val="TableParagraph"/>
              <w:spacing w:line="248" w:lineRule="exact"/>
              <w:ind w:left="685"/>
              <w:rPr>
                <w:rFonts w:ascii="Arial"/>
                <w:sz w:val="23"/>
              </w:rPr>
            </w:pPr>
            <w:r w:rsidRPr="004F328D">
              <w:rPr>
                <w:rFonts w:ascii="Arial"/>
                <w:sz w:val="23"/>
              </w:rPr>
              <w:t>information is being focussed on.</w:t>
            </w:r>
          </w:p>
        </w:tc>
      </w:tr>
      <w:tr w:rsidR="00DF3F2E" w:rsidRPr="004F328D" w14:paraId="6FEE7333" w14:textId="77777777">
        <w:trPr>
          <w:trHeight w:val="1847"/>
        </w:trPr>
        <w:tc>
          <w:tcPr>
            <w:tcW w:w="3886" w:type="dxa"/>
          </w:tcPr>
          <w:p w14:paraId="6FEE7330" w14:textId="77777777" w:rsidR="00DF3F2E" w:rsidRPr="004F328D" w:rsidRDefault="00EA0577">
            <w:pPr>
              <w:pStyle w:val="TableParagraph"/>
              <w:spacing w:line="261" w:lineRule="exact"/>
              <w:ind w:left="200"/>
              <w:rPr>
                <w:rFonts w:ascii="Arial"/>
                <w:sz w:val="23"/>
              </w:rPr>
            </w:pPr>
            <w:r w:rsidRPr="004F328D">
              <w:rPr>
                <w:rFonts w:ascii="Arial"/>
                <w:sz w:val="23"/>
              </w:rPr>
              <w:t>Windfall Sites</w:t>
            </w:r>
          </w:p>
        </w:tc>
        <w:tc>
          <w:tcPr>
            <w:tcW w:w="4896" w:type="dxa"/>
          </w:tcPr>
          <w:p w14:paraId="6FEE7331" w14:textId="77777777" w:rsidR="00DF3F2E" w:rsidRPr="004F328D" w:rsidRDefault="00EA0577">
            <w:pPr>
              <w:pStyle w:val="TableParagraph"/>
              <w:ind w:left="685" w:right="101"/>
              <w:rPr>
                <w:rFonts w:ascii="Arial"/>
                <w:sz w:val="23"/>
              </w:rPr>
            </w:pPr>
            <w:r w:rsidRPr="004F328D">
              <w:rPr>
                <w:rFonts w:ascii="Arial"/>
                <w:sz w:val="23"/>
              </w:rPr>
              <w:t>Sites including conversions which are not included as part of the housing land supply at the base date of the plan, but which subsequently become available for appropriate housing development, other than through Local Plan or</w:t>
            </w:r>
          </w:p>
          <w:p w14:paraId="6FEE7332" w14:textId="77777777" w:rsidR="00DF3F2E" w:rsidRPr="004F328D" w:rsidRDefault="00EA0577">
            <w:pPr>
              <w:pStyle w:val="TableParagraph"/>
              <w:spacing w:line="245" w:lineRule="exact"/>
              <w:ind w:left="685"/>
              <w:rPr>
                <w:rFonts w:ascii="Arial"/>
                <w:sz w:val="23"/>
              </w:rPr>
            </w:pPr>
            <w:r w:rsidRPr="004F328D">
              <w:rPr>
                <w:rFonts w:ascii="Arial"/>
                <w:sz w:val="23"/>
              </w:rPr>
              <w:t>neighbourhood plan allocation process</w:t>
            </w:r>
          </w:p>
        </w:tc>
      </w:tr>
    </w:tbl>
    <w:p w14:paraId="6FEE7334" w14:textId="77777777" w:rsidR="00DF3F2E" w:rsidRPr="004F328D" w:rsidRDefault="00DF3F2E">
      <w:pPr>
        <w:spacing w:line="245" w:lineRule="exact"/>
        <w:rPr>
          <w:rFonts w:ascii="Arial"/>
          <w:sz w:val="23"/>
          <w:highlight w:val="green"/>
        </w:rPr>
        <w:sectPr w:rsidR="00DF3F2E" w:rsidRPr="004F328D">
          <w:pgSz w:w="11920" w:h="16850"/>
          <w:pgMar w:top="0" w:right="1260" w:bottom="480" w:left="460" w:header="0" w:footer="294" w:gutter="0"/>
          <w:cols w:space="720"/>
        </w:sectPr>
      </w:pPr>
    </w:p>
    <w:p w14:paraId="6FEE733B" w14:textId="77777777" w:rsidR="00DF3F2E" w:rsidRPr="00425D13" w:rsidRDefault="00EA0577">
      <w:pPr>
        <w:pStyle w:val="Heading1"/>
        <w:numPr>
          <w:ilvl w:val="0"/>
          <w:numId w:val="7"/>
        </w:numPr>
        <w:tabs>
          <w:tab w:val="left" w:pos="1411"/>
        </w:tabs>
        <w:spacing w:before="203"/>
        <w:ind w:hanging="431"/>
        <w:jc w:val="left"/>
        <w:rPr>
          <w:rFonts w:asciiTheme="majorHAnsi" w:hAnsiTheme="majorHAnsi"/>
          <w:color w:val="00B050"/>
        </w:rPr>
      </w:pPr>
      <w:bookmarkStart w:id="87" w:name="_Toc80138560"/>
      <w:r w:rsidRPr="00425D13">
        <w:rPr>
          <w:rFonts w:asciiTheme="majorHAnsi" w:hAnsiTheme="majorHAnsi"/>
          <w:color w:val="00B050"/>
        </w:rPr>
        <w:lastRenderedPageBreak/>
        <w:t>Appendix A: Community Aspirations &amp;</w:t>
      </w:r>
      <w:r w:rsidRPr="00425D13">
        <w:rPr>
          <w:rFonts w:asciiTheme="majorHAnsi" w:hAnsiTheme="majorHAnsi"/>
          <w:color w:val="00B050"/>
          <w:spacing w:val="-20"/>
        </w:rPr>
        <w:t xml:space="preserve"> </w:t>
      </w:r>
      <w:r w:rsidRPr="00425D13">
        <w:rPr>
          <w:rFonts w:asciiTheme="majorHAnsi" w:hAnsiTheme="majorHAnsi"/>
          <w:color w:val="00B050"/>
        </w:rPr>
        <w:t>Projects</w:t>
      </w:r>
      <w:bookmarkEnd w:id="87"/>
    </w:p>
    <w:p w14:paraId="6FEE733C" w14:textId="77777777" w:rsidR="00DF3F2E" w:rsidRPr="00015B15" w:rsidRDefault="00DF3F2E">
      <w:pPr>
        <w:pStyle w:val="BodyText"/>
        <w:spacing w:before="12"/>
        <w:rPr>
          <w:rFonts w:ascii="Calibri"/>
          <w:b/>
          <w:sz w:val="20"/>
          <w:szCs w:val="14"/>
        </w:rPr>
      </w:pPr>
    </w:p>
    <w:p w14:paraId="6FEE733D" w14:textId="77777777" w:rsidR="00DF3F2E" w:rsidRPr="009D04A5" w:rsidRDefault="00EA0577">
      <w:pPr>
        <w:pStyle w:val="Heading2"/>
        <w:ind w:left="980"/>
      </w:pPr>
      <w:bookmarkStart w:id="88" w:name="_Toc80138561"/>
      <w:r w:rsidRPr="009D04A5">
        <w:t>Traffic calming</w:t>
      </w:r>
      <w:bookmarkEnd w:id="88"/>
    </w:p>
    <w:p w14:paraId="6FEE733E" w14:textId="413B6C1F" w:rsidR="00DF3F2E" w:rsidRPr="009D04A5" w:rsidRDefault="00EA0577">
      <w:pPr>
        <w:pStyle w:val="ListParagraph"/>
        <w:numPr>
          <w:ilvl w:val="1"/>
          <w:numId w:val="6"/>
        </w:numPr>
        <w:tabs>
          <w:tab w:val="left" w:pos="981"/>
        </w:tabs>
        <w:spacing w:before="50"/>
        <w:ind w:hanging="681"/>
        <w:rPr>
          <w:b/>
          <w:color w:val="9BBA58"/>
          <w:sz w:val="24"/>
        </w:rPr>
      </w:pPr>
      <w:r w:rsidRPr="009D04A5">
        <w:rPr>
          <w:b/>
          <w:sz w:val="24"/>
        </w:rPr>
        <w:t xml:space="preserve">Install traffic calming measures at points </w:t>
      </w:r>
      <w:r w:rsidR="009D04A5" w:rsidRPr="009D04A5">
        <w:rPr>
          <w:b/>
          <w:sz w:val="24"/>
        </w:rPr>
        <w:t>along</w:t>
      </w:r>
      <w:r w:rsidR="009D04A5" w:rsidRPr="009D04A5">
        <w:rPr>
          <w:b/>
          <w:spacing w:val="-11"/>
          <w:sz w:val="24"/>
        </w:rPr>
        <w:t>:</w:t>
      </w:r>
    </w:p>
    <w:p w14:paraId="6FEE733F" w14:textId="476D7C11" w:rsidR="00DF3F2E" w:rsidRPr="009D04A5" w:rsidRDefault="00EA0577">
      <w:pPr>
        <w:pStyle w:val="ListParagraph"/>
        <w:numPr>
          <w:ilvl w:val="2"/>
          <w:numId w:val="6"/>
        </w:numPr>
        <w:tabs>
          <w:tab w:val="left" w:pos="2062"/>
          <w:tab w:val="left" w:pos="2063"/>
        </w:tabs>
        <w:spacing w:before="230"/>
        <w:rPr>
          <w:sz w:val="24"/>
        </w:rPr>
      </w:pPr>
      <w:r w:rsidRPr="009D04A5">
        <w:rPr>
          <w:sz w:val="24"/>
        </w:rPr>
        <w:t>Ferry</w:t>
      </w:r>
      <w:r w:rsidRPr="009D04A5">
        <w:rPr>
          <w:spacing w:val="-4"/>
          <w:sz w:val="24"/>
        </w:rPr>
        <w:t xml:space="preserve"> </w:t>
      </w:r>
      <w:r w:rsidRPr="009D04A5">
        <w:rPr>
          <w:sz w:val="24"/>
        </w:rPr>
        <w:t>Road</w:t>
      </w:r>
      <w:r w:rsidRPr="009D04A5">
        <w:rPr>
          <w:spacing w:val="-5"/>
          <w:sz w:val="24"/>
        </w:rPr>
        <w:t xml:space="preserve"> </w:t>
      </w:r>
      <w:r w:rsidRPr="009D04A5">
        <w:rPr>
          <w:sz w:val="24"/>
        </w:rPr>
        <w:t>from</w:t>
      </w:r>
      <w:r w:rsidRPr="009D04A5">
        <w:rPr>
          <w:spacing w:val="-3"/>
          <w:sz w:val="24"/>
        </w:rPr>
        <w:t xml:space="preserve"> </w:t>
      </w:r>
      <w:r w:rsidR="009D04A5" w:rsidRPr="009D04A5">
        <w:rPr>
          <w:sz w:val="24"/>
        </w:rPr>
        <w:t>Hall</w:t>
      </w:r>
      <w:r w:rsidR="009D04A5" w:rsidRPr="009D04A5">
        <w:rPr>
          <w:spacing w:val="-5"/>
          <w:sz w:val="24"/>
        </w:rPr>
        <w:t xml:space="preserve"> </w:t>
      </w:r>
      <w:r w:rsidR="009D04A5" w:rsidRPr="009D04A5">
        <w:rPr>
          <w:sz w:val="24"/>
        </w:rPr>
        <w:t>Lane</w:t>
      </w:r>
      <w:r w:rsidRPr="009D04A5">
        <w:rPr>
          <w:spacing w:val="-1"/>
          <w:sz w:val="24"/>
        </w:rPr>
        <w:t xml:space="preserve"> </w:t>
      </w:r>
      <w:r w:rsidRPr="009D04A5">
        <w:rPr>
          <w:sz w:val="24"/>
        </w:rPr>
        <w:t>to</w:t>
      </w:r>
      <w:r w:rsidRPr="009D04A5">
        <w:rPr>
          <w:spacing w:val="-5"/>
          <w:sz w:val="24"/>
        </w:rPr>
        <w:t xml:space="preserve"> </w:t>
      </w:r>
      <w:r w:rsidRPr="009D04A5">
        <w:rPr>
          <w:sz w:val="24"/>
        </w:rPr>
        <w:t>the</w:t>
      </w:r>
      <w:r w:rsidRPr="009D04A5">
        <w:rPr>
          <w:spacing w:val="-3"/>
          <w:sz w:val="24"/>
        </w:rPr>
        <w:t xml:space="preserve"> </w:t>
      </w:r>
      <w:r w:rsidRPr="009D04A5">
        <w:rPr>
          <w:sz w:val="24"/>
        </w:rPr>
        <w:t>junction</w:t>
      </w:r>
      <w:r w:rsidRPr="009D04A5">
        <w:rPr>
          <w:spacing w:val="-3"/>
          <w:sz w:val="24"/>
        </w:rPr>
        <w:t xml:space="preserve"> </w:t>
      </w:r>
      <w:r w:rsidRPr="009D04A5">
        <w:rPr>
          <w:sz w:val="24"/>
        </w:rPr>
        <w:t>with</w:t>
      </w:r>
      <w:r w:rsidRPr="009D04A5">
        <w:rPr>
          <w:spacing w:val="-8"/>
          <w:sz w:val="24"/>
        </w:rPr>
        <w:t xml:space="preserve"> </w:t>
      </w:r>
      <w:r w:rsidRPr="009D04A5">
        <w:rPr>
          <w:sz w:val="24"/>
        </w:rPr>
        <w:t>High</w:t>
      </w:r>
      <w:r w:rsidRPr="009D04A5">
        <w:rPr>
          <w:spacing w:val="-3"/>
          <w:sz w:val="24"/>
        </w:rPr>
        <w:t xml:space="preserve"> </w:t>
      </w:r>
      <w:r w:rsidRPr="009D04A5">
        <w:rPr>
          <w:sz w:val="24"/>
        </w:rPr>
        <w:t>Street,</w:t>
      </w:r>
      <w:r w:rsidRPr="009D04A5">
        <w:rPr>
          <w:spacing w:val="4"/>
          <w:sz w:val="24"/>
        </w:rPr>
        <w:t xml:space="preserve"> </w:t>
      </w:r>
      <w:r w:rsidRPr="009D04A5">
        <w:rPr>
          <w:sz w:val="24"/>
        </w:rPr>
        <w:t>Chapel</w:t>
      </w:r>
      <w:r w:rsidRPr="009D04A5">
        <w:rPr>
          <w:spacing w:val="-6"/>
          <w:sz w:val="24"/>
        </w:rPr>
        <w:t xml:space="preserve"> </w:t>
      </w:r>
      <w:r w:rsidRPr="009D04A5">
        <w:rPr>
          <w:sz w:val="24"/>
        </w:rPr>
        <w:t>Lane.</w:t>
      </w:r>
    </w:p>
    <w:p w14:paraId="6FEE7340" w14:textId="77777777" w:rsidR="00DF3F2E" w:rsidRPr="009D04A5" w:rsidRDefault="00EA0577">
      <w:pPr>
        <w:pStyle w:val="ListParagraph"/>
        <w:numPr>
          <w:ilvl w:val="2"/>
          <w:numId w:val="6"/>
        </w:numPr>
        <w:tabs>
          <w:tab w:val="left" w:pos="2062"/>
          <w:tab w:val="left" w:pos="2063"/>
        </w:tabs>
        <w:spacing w:before="42" w:line="276" w:lineRule="auto"/>
        <w:ind w:left="2060" w:right="373" w:hanging="720"/>
        <w:rPr>
          <w:sz w:val="24"/>
        </w:rPr>
      </w:pPr>
      <w:r w:rsidRPr="009D04A5">
        <w:rPr>
          <w:sz w:val="24"/>
        </w:rPr>
        <w:t>High</w:t>
      </w:r>
      <w:r w:rsidRPr="009D04A5">
        <w:rPr>
          <w:spacing w:val="-6"/>
          <w:sz w:val="24"/>
        </w:rPr>
        <w:t xml:space="preserve"> </w:t>
      </w:r>
      <w:r w:rsidRPr="009D04A5">
        <w:rPr>
          <w:sz w:val="24"/>
        </w:rPr>
        <w:t>Street</w:t>
      </w:r>
      <w:r w:rsidRPr="009D04A5">
        <w:rPr>
          <w:spacing w:val="-3"/>
          <w:sz w:val="24"/>
        </w:rPr>
        <w:t xml:space="preserve"> </w:t>
      </w:r>
      <w:r w:rsidRPr="009D04A5">
        <w:rPr>
          <w:sz w:val="24"/>
        </w:rPr>
        <w:t>from</w:t>
      </w:r>
      <w:r w:rsidRPr="009D04A5">
        <w:rPr>
          <w:spacing w:val="-8"/>
          <w:sz w:val="24"/>
        </w:rPr>
        <w:t xml:space="preserve"> </w:t>
      </w:r>
      <w:r w:rsidRPr="009D04A5">
        <w:rPr>
          <w:sz w:val="24"/>
        </w:rPr>
        <w:t>the</w:t>
      </w:r>
      <w:r w:rsidRPr="009D04A5">
        <w:rPr>
          <w:spacing w:val="-7"/>
          <w:sz w:val="24"/>
        </w:rPr>
        <w:t xml:space="preserve"> </w:t>
      </w:r>
      <w:r w:rsidRPr="009D04A5">
        <w:rPr>
          <w:sz w:val="24"/>
        </w:rPr>
        <w:t>junction</w:t>
      </w:r>
      <w:r w:rsidRPr="009D04A5">
        <w:rPr>
          <w:spacing w:val="-6"/>
          <w:sz w:val="24"/>
        </w:rPr>
        <w:t xml:space="preserve"> </w:t>
      </w:r>
      <w:r w:rsidRPr="009D04A5">
        <w:rPr>
          <w:sz w:val="24"/>
        </w:rPr>
        <w:t>with</w:t>
      </w:r>
      <w:r w:rsidRPr="009D04A5">
        <w:rPr>
          <w:spacing w:val="-4"/>
          <w:sz w:val="24"/>
        </w:rPr>
        <w:t xml:space="preserve"> </w:t>
      </w:r>
      <w:r w:rsidRPr="009D04A5">
        <w:rPr>
          <w:sz w:val="24"/>
        </w:rPr>
        <w:t>Chapel</w:t>
      </w:r>
      <w:r w:rsidRPr="009D04A5">
        <w:rPr>
          <w:spacing w:val="-3"/>
          <w:sz w:val="24"/>
        </w:rPr>
        <w:t xml:space="preserve"> </w:t>
      </w:r>
      <w:r w:rsidRPr="009D04A5">
        <w:rPr>
          <w:sz w:val="24"/>
        </w:rPr>
        <w:t>Road,</w:t>
      </w:r>
      <w:r w:rsidRPr="009D04A5">
        <w:rPr>
          <w:spacing w:val="-6"/>
          <w:sz w:val="24"/>
        </w:rPr>
        <w:t xml:space="preserve"> </w:t>
      </w:r>
      <w:r w:rsidRPr="009D04A5">
        <w:rPr>
          <w:sz w:val="24"/>
        </w:rPr>
        <w:t>Ferry</w:t>
      </w:r>
      <w:r w:rsidRPr="009D04A5">
        <w:rPr>
          <w:spacing w:val="-6"/>
          <w:sz w:val="24"/>
        </w:rPr>
        <w:t xml:space="preserve"> </w:t>
      </w:r>
      <w:r w:rsidRPr="009D04A5">
        <w:rPr>
          <w:sz w:val="24"/>
        </w:rPr>
        <w:t>Road</w:t>
      </w:r>
      <w:r w:rsidRPr="009D04A5">
        <w:rPr>
          <w:spacing w:val="-7"/>
          <w:sz w:val="24"/>
        </w:rPr>
        <w:t xml:space="preserve"> </w:t>
      </w:r>
      <w:r w:rsidRPr="009D04A5">
        <w:rPr>
          <w:sz w:val="24"/>
        </w:rPr>
        <w:t>to</w:t>
      </w:r>
      <w:r w:rsidRPr="009D04A5">
        <w:rPr>
          <w:spacing w:val="-5"/>
          <w:sz w:val="24"/>
        </w:rPr>
        <w:t xml:space="preserve"> </w:t>
      </w:r>
      <w:r w:rsidRPr="009D04A5">
        <w:rPr>
          <w:sz w:val="24"/>
        </w:rPr>
        <w:t>the</w:t>
      </w:r>
      <w:r w:rsidRPr="009D04A5">
        <w:rPr>
          <w:spacing w:val="-5"/>
          <w:sz w:val="24"/>
        </w:rPr>
        <w:t xml:space="preserve"> </w:t>
      </w:r>
      <w:r w:rsidRPr="009D04A5">
        <w:rPr>
          <w:sz w:val="24"/>
        </w:rPr>
        <w:t>west</w:t>
      </w:r>
      <w:r w:rsidRPr="009D04A5">
        <w:rPr>
          <w:spacing w:val="-8"/>
          <w:sz w:val="24"/>
        </w:rPr>
        <w:t xml:space="preserve"> </w:t>
      </w:r>
      <w:r w:rsidRPr="009D04A5">
        <w:rPr>
          <w:sz w:val="24"/>
        </w:rPr>
        <w:t>edge of the village at Lincoln</w:t>
      </w:r>
      <w:r w:rsidRPr="009D04A5">
        <w:rPr>
          <w:spacing w:val="-10"/>
          <w:sz w:val="24"/>
        </w:rPr>
        <w:t xml:space="preserve"> </w:t>
      </w:r>
      <w:r w:rsidRPr="009D04A5">
        <w:rPr>
          <w:sz w:val="24"/>
        </w:rPr>
        <w:t>Road.</w:t>
      </w:r>
    </w:p>
    <w:p w14:paraId="6FEE7341" w14:textId="77777777" w:rsidR="00DF3F2E" w:rsidRPr="009D04A5" w:rsidRDefault="00EA0577">
      <w:pPr>
        <w:pStyle w:val="ListParagraph"/>
        <w:numPr>
          <w:ilvl w:val="2"/>
          <w:numId w:val="6"/>
        </w:numPr>
        <w:tabs>
          <w:tab w:val="left" w:pos="2062"/>
          <w:tab w:val="left" w:pos="2063"/>
        </w:tabs>
        <w:spacing w:before="47"/>
        <w:rPr>
          <w:sz w:val="24"/>
        </w:rPr>
      </w:pPr>
      <w:r w:rsidRPr="009D04A5">
        <w:rPr>
          <w:sz w:val="24"/>
        </w:rPr>
        <w:t>Divert</w:t>
      </w:r>
      <w:r w:rsidRPr="009D04A5">
        <w:rPr>
          <w:spacing w:val="-5"/>
          <w:sz w:val="24"/>
        </w:rPr>
        <w:t xml:space="preserve"> </w:t>
      </w:r>
      <w:r w:rsidRPr="009D04A5">
        <w:rPr>
          <w:sz w:val="24"/>
        </w:rPr>
        <w:t>through</w:t>
      </w:r>
      <w:r w:rsidRPr="009D04A5">
        <w:rPr>
          <w:spacing w:val="-5"/>
          <w:sz w:val="24"/>
        </w:rPr>
        <w:t xml:space="preserve"> </w:t>
      </w:r>
      <w:r w:rsidRPr="009D04A5">
        <w:rPr>
          <w:sz w:val="24"/>
        </w:rPr>
        <w:t>traffic</w:t>
      </w:r>
      <w:r w:rsidRPr="009D04A5">
        <w:rPr>
          <w:spacing w:val="-2"/>
          <w:sz w:val="24"/>
        </w:rPr>
        <w:t xml:space="preserve"> </w:t>
      </w:r>
      <w:r w:rsidRPr="009D04A5">
        <w:rPr>
          <w:sz w:val="24"/>
        </w:rPr>
        <w:t>round</w:t>
      </w:r>
      <w:r w:rsidRPr="009D04A5">
        <w:rPr>
          <w:spacing w:val="-6"/>
          <w:sz w:val="24"/>
        </w:rPr>
        <w:t xml:space="preserve"> </w:t>
      </w:r>
      <w:r w:rsidRPr="009D04A5">
        <w:rPr>
          <w:sz w:val="24"/>
        </w:rPr>
        <w:t>the</w:t>
      </w:r>
      <w:r w:rsidRPr="009D04A5">
        <w:rPr>
          <w:spacing w:val="-2"/>
          <w:sz w:val="24"/>
        </w:rPr>
        <w:t xml:space="preserve"> </w:t>
      </w:r>
      <w:r w:rsidRPr="009D04A5">
        <w:rPr>
          <w:sz w:val="24"/>
        </w:rPr>
        <w:t>village</w:t>
      </w:r>
      <w:r w:rsidRPr="009D04A5">
        <w:rPr>
          <w:spacing w:val="-5"/>
          <w:sz w:val="24"/>
        </w:rPr>
        <w:t xml:space="preserve"> </w:t>
      </w:r>
      <w:r w:rsidRPr="009D04A5">
        <w:rPr>
          <w:sz w:val="24"/>
        </w:rPr>
        <w:t>via</w:t>
      </w:r>
      <w:r w:rsidRPr="009D04A5">
        <w:rPr>
          <w:spacing w:val="-5"/>
          <w:sz w:val="24"/>
        </w:rPr>
        <w:t xml:space="preserve"> </w:t>
      </w:r>
      <w:r w:rsidRPr="009D04A5">
        <w:rPr>
          <w:sz w:val="24"/>
        </w:rPr>
        <w:t>new</w:t>
      </w:r>
      <w:r w:rsidRPr="009D04A5">
        <w:rPr>
          <w:spacing w:val="-2"/>
          <w:sz w:val="24"/>
        </w:rPr>
        <w:t xml:space="preserve"> </w:t>
      </w:r>
      <w:r w:rsidRPr="009D04A5">
        <w:rPr>
          <w:sz w:val="24"/>
        </w:rPr>
        <w:t>link</w:t>
      </w:r>
      <w:r w:rsidRPr="009D04A5">
        <w:rPr>
          <w:spacing w:val="-6"/>
          <w:sz w:val="24"/>
        </w:rPr>
        <w:t xml:space="preserve"> </w:t>
      </w:r>
      <w:r w:rsidRPr="009D04A5">
        <w:rPr>
          <w:sz w:val="24"/>
        </w:rPr>
        <w:t>Road</w:t>
      </w:r>
      <w:r w:rsidRPr="009D04A5">
        <w:rPr>
          <w:spacing w:val="-6"/>
          <w:sz w:val="24"/>
        </w:rPr>
        <w:t xml:space="preserve"> </w:t>
      </w:r>
      <w:r w:rsidRPr="009D04A5">
        <w:rPr>
          <w:sz w:val="24"/>
        </w:rPr>
        <w:t>East/West</w:t>
      </w:r>
    </w:p>
    <w:p w14:paraId="6FEE7342" w14:textId="77777777" w:rsidR="00DF3F2E" w:rsidRPr="009D04A5" w:rsidRDefault="00EA0577">
      <w:pPr>
        <w:pStyle w:val="ListParagraph"/>
        <w:numPr>
          <w:ilvl w:val="2"/>
          <w:numId w:val="6"/>
        </w:numPr>
        <w:tabs>
          <w:tab w:val="left" w:pos="2062"/>
          <w:tab w:val="left" w:pos="2063"/>
        </w:tabs>
        <w:spacing w:before="86"/>
        <w:rPr>
          <w:sz w:val="24"/>
        </w:rPr>
      </w:pPr>
      <w:r w:rsidRPr="009D04A5">
        <w:rPr>
          <w:sz w:val="24"/>
        </w:rPr>
        <w:t>Install 20MPH zone to appropriate section of Ferry</w:t>
      </w:r>
      <w:r w:rsidRPr="009D04A5">
        <w:rPr>
          <w:spacing w:val="-6"/>
          <w:sz w:val="24"/>
        </w:rPr>
        <w:t xml:space="preserve"> </w:t>
      </w:r>
      <w:r w:rsidRPr="009D04A5">
        <w:rPr>
          <w:sz w:val="24"/>
        </w:rPr>
        <w:t>Road</w:t>
      </w:r>
    </w:p>
    <w:p w14:paraId="6FEE7343" w14:textId="77777777" w:rsidR="00DF3F2E" w:rsidRPr="009D04A5" w:rsidRDefault="00EA0577">
      <w:pPr>
        <w:pStyle w:val="Heading2"/>
        <w:spacing w:before="242"/>
        <w:ind w:left="1033"/>
      </w:pPr>
      <w:bookmarkStart w:id="89" w:name="_Toc80138562"/>
      <w:r w:rsidRPr="009D04A5">
        <w:t>One-way systems</w:t>
      </w:r>
      <w:bookmarkEnd w:id="89"/>
    </w:p>
    <w:p w14:paraId="6FEE7344" w14:textId="77777777" w:rsidR="00DF3F2E" w:rsidRPr="009D04A5" w:rsidRDefault="00EA0577">
      <w:pPr>
        <w:pStyle w:val="ListParagraph"/>
        <w:numPr>
          <w:ilvl w:val="1"/>
          <w:numId w:val="6"/>
        </w:numPr>
        <w:tabs>
          <w:tab w:val="left" w:pos="1021"/>
          <w:tab w:val="left" w:pos="1022"/>
        </w:tabs>
        <w:spacing w:before="1"/>
        <w:ind w:left="1021" w:hanging="722"/>
        <w:rPr>
          <w:rFonts w:ascii="Calibri"/>
          <w:b/>
          <w:color w:val="9BBA58"/>
          <w:sz w:val="24"/>
        </w:rPr>
      </w:pPr>
      <w:r w:rsidRPr="009D04A5">
        <w:rPr>
          <w:rFonts w:ascii="Calibri"/>
          <w:b/>
          <w:sz w:val="24"/>
        </w:rPr>
        <w:t>Introduce a one-way system</w:t>
      </w:r>
      <w:r w:rsidRPr="009D04A5">
        <w:rPr>
          <w:rFonts w:ascii="Calibri"/>
          <w:b/>
          <w:spacing w:val="-5"/>
          <w:sz w:val="24"/>
        </w:rPr>
        <w:t xml:space="preserve"> </w:t>
      </w:r>
      <w:r w:rsidRPr="009D04A5">
        <w:rPr>
          <w:rFonts w:ascii="Calibri"/>
          <w:b/>
          <w:sz w:val="24"/>
        </w:rPr>
        <w:t>along:</w:t>
      </w:r>
    </w:p>
    <w:p w14:paraId="6FEE7345" w14:textId="77777777" w:rsidR="00DF3F2E" w:rsidRPr="009D04A5" w:rsidRDefault="00DF3F2E">
      <w:pPr>
        <w:pStyle w:val="BodyText"/>
        <w:spacing w:before="6"/>
        <w:rPr>
          <w:rFonts w:ascii="Calibri"/>
          <w:b/>
          <w:sz w:val="19"/>
        </w:rPr>
      </w:pPr>
    </w:p>
    <w:p w14:paraId="6FEE7346" w14:textId="77777777" w:rsidR="00DF3F2E" w:rsidRPr="009D04A5" w:rsidRDefault="00EA0577">
      <w:pPr>
        <w:pStyle w:val="ListParagraph"/>
        <w:numPr>
          <w:ilvl w:val="0"/>
          <w:numId w:val="5"/>
        </w:numPr>
        <w:tabs>
          <w:tab w:val="left" w:pos="1703"/>
        </w:tabs>
        <w:rPr>
          <w:sz w:val="24"/>
        </w:rPr>
      </w:pPr>
      <w:r w:rsidRPr="009D04A5">
        <w:rPr>
          <w:sz w:val="24"/>
        </w:rPr>
        <w:t>West to East around the Crescent;</w:t>
      </w:r>
      <w:r w:rsidRPr="009D04A5">
        <w:rPr>
          <w:spacing w:val="-19"/>
          <w:sz w:val="24"/>
        </w:rPr>
        <w:t xml:space="preserve"> </w:t>
      </w:r>
      <w:r w:rsidRPr="009D04A5">
        <w:rPr>
          <w:sz w:val="24"/>
        </w:rPr>
        <w:t>and</w:t>
      </w:r>
    </w:p>
    <w:p w14:paraId="6FEE7347" w14:textId="77777777" w:rsidR="00DF3F2E" w:rsidRPr="009D04A5" w:rsidRDefault="00EA0577">
      <w:pPr>
        <w:pStyle w:val="ListParagraph"/>
        <w:numPr>
          <w:ilvl w:val="0"/>
          <w:numId w:val="5"/>
        </w:numPr>
        <w:tabs>
          <w:tab w:val="left" w:pos="1703"/>
        </w:tabs>
        <w:spacing w:before="43" w:line="273" w:lineRule="auto"/>
        <w:ind w:left="1700" w:right="283" w:hanging="360"/>
        <w:rPr>
          <w:sz w:val="24"/>
        </w:rPr>
      </w:pPr>
      <w:r w:rsidRPr="009D04A5">
        <w:rPr>
          <w:sz w:val="24"/>
        </w:rPr>
        <w:t>East</w:t>
      </w:r>
      <w:r w:rsidRPr="009D04A5">
        <w:rPr>
          <w:spacing w:val="-7"/>
          <w:sz w:val="24"/>
        </w:rPr>
        <w:t xml:space="preserve"> </w:t>
      </w:r>
      <w:r w:rsidRPr="009D04A5">
        <w:rPr>
          <w:sz w:val="24"/>
        </w:rPr>
        <w:t>to</w:t>
      </w:r>
      <w:r w:rsidRPr="009D04A5">
        <w:rPr>
          <w:spacing w:val="-7"/>
          <w:sz w:val="24"/>
        </w:rPr>
        <w:t xml:space="preserve"> </w:t>
      </w:r>
      <w:r w:rsidRPr="009D04A5">
        <w:rPr>
          <w:sz w:val="24"/>
        </w:rPr>
        <w:t>West</w:t>
      </w:r>
      <w:r w:rsidRPr="009D04A5">
        <w:rPr>
          <w:spacing w:val="-4"/>
          <w:sz w:val="24"/>
        </w:rPr>
        <w:t xml:space="preserve"> </w:t>
      </w:r>
      <w:r w:rsidRPr="009D04A5">
        <w:rPr>
          <w:sz w:val="24"/>
        </w:rPr>
        <w:t>on</w:t>
      </w:r>
      <w:r w:rsidRPr="009D04A5">
        <w:rPr>
          <w:spacing w:val="-6"/>
          <w:sz w:val="24"/>
        </w:rPr>
        <w:t xml:space="preserve"> </w:t>
      </w:r>
      <w:r w:rsidRPr="009D04A5">
        <w:rPr>
          <w:sz w:val="24"/>
        </w:rPr>
        <w:t>the</w:t>
      </w:r>
      <w:r w:rsidRPr="009D04A5">
        <w:rPr>
          <w:spacing w:val="-8"/>
          <w:sz w:val="24"/>
        </w:rPr>
        <w:t xml:space="preserve"> </w:t>
      </w:r>
      <w:r w:rsidRPr="009D04A5">
        <w:rPr>
          <w:sz w:val="24"/>
        </w:rPr>
        <w:t>High</w:t>
      </w:r>
      <w:r w:rsidRPr="009D04A5">
        <w:rPr>
          <w:spacing w:val="-6"/>
          <w:sz w:val="24"/>
        </w:rPr>
        <w:t xml:space="preserve"> </w:t>
      </w:r>
      <w:r w:rsidRPr="009D04A5">
        <w:rPr>
          <w:sz w:val="24"/>
        </w:rPr>
        <w:t>Street</w:t>
      </w:r>
      <w:r w:rsidRPr="009D04A5">
        <w:rPr>
          <w:spacing w:val="-3"/>
          <w:sz w:val="24"/>
        </w:rPr>
        <w:t xml:space="preserve"> </w:t>
      </w:r>
      <w:r w:rsidRPr="009D04A5">
        <w:rPr>
          <w:sz w:val="24"/>
        </w:rPr>
        <w:t>from</w:t>
      </w:r>
      <w:r w:rsidRPr="009D04A5">
        <w:rPr>
          <w:spacing w:val="-8"/>
          <w:sz w:val="24"/>
        </w:rPr>
        <w:t xml:space="preserve"> </w:t>
      </w:r>
      <w:r w:rsidRPr="009D04A5">
        <w:rPr>
          <w:sz w:val="24"/>
        </w:rPr>
        <w:t>the</w:t>
      </w:r>
      <w:r w:rsidRPr="009D04A5">
        <w:rPr>
          <w:spacing w:val="-5"/>
          <w:sz w:val="24"/>
        </w:rPr>
        <w:t xml:space="preserve"> </w:t>
      </w:r>
      <w:r w:rsidRPr="009D04A5">
        <w:rPr>
          <w:sz w:val="24"/>
        </w:rPr>
        <w:t>Chapel</w:t>
      </w:r>
      <w:r w:rsidRPr="009D04A5">
        <w:rPr>
          <w:spacing w:val="-5"/>
          <w:sz w:val="24"/>
        </w:rPr>
        <w:t xml:space="preserve"> </w:t>
      </w:r>
      <w:r w:rsidRPr="009D04A5">
        <w:rPr>
          <w:sz w:val="24"/>
        </w:rPr>
        <w:t>Road</w:t>
      </w:r>
      <w:r w:rsidRPr="009D04A5">
        <w:rPr>
          <w:spacing w:val="-8"/>
          <w:sz w:val="24"/>
        </w:rPr>
        <w:t xml:space="preserve"> </w:t>
      </w:r>
      <w:r w:rsidRPr="009D04A5">
        <w:rPr>
          <w:sz w:val="24"/>
        </w:rPr>
        <w:t>junction</w:t>
      </w:r>
      <w:r w:rsidRPr="009D04A5">
        <w:rPr>
          <w:spacing w:val="-7"/>
          <w:sz w:val="24"/>
        </w:rPr>
        <w:t xml:space="preserve"> </w:t>
      </w:r>
      <w:r w:rsidRPr="009D04A5">
        <w:rPr>
          <w:sz w:val="24"/>
        </w:rPr>
        <w:t>past</w:t>
      </w:r>
      <w:r w:rsidRPr="009D04A5">
        <w:rPr>
          <w:spacing w:val="-5"/>
          <w:sz w:val="24"/>
        </w:rPr>
        <w:t xml:space="preserve"> </w:t>
      </w:r>
      <w:r w:rsidRPr="009D04A5">
        <w:rPr>
          <w:sz w:val="24"/>
        </w:rPr>
        <w:t>the</w:t>
      </w:r>
      <w:r w:rsidRPr="009D04A5">
        <w:rPr>
          <w:spacing w:val="-7"/>
          <w:sz w:val="24"/>
        </w:rPr>
        <w:t xml:space="preserve"> </w:t>
      </w:r>
      <w:r w:rsidRPr="009D04A5">
        <w:rPr>
          <w:sz w:val="24"/>
        </w:rPr>
        <w:t>Church</w:t>
      </w:r>
      <w:r w:rsidRPr="009D04A5">
        <w:rPr>
          <w:spacing w:val="-8"/>
          <w:sz w:val="24"/>
        </w:rPr>
        <w:t xml:space="preserve"> </w:t>
      </w:r>
      <w:r w:rsidRPr="009D04A5">
        <w:rPr>
          <w:sz w:val="24"/>
        </w:rPr>
        <w:t>to the junction with Blacksmith Lane;</w:t>
      </w:r>
      <w:r w:rsidRPr="009D04A5">
        <w:rPr>
          <w:spacing w:val="-13"/>
          <w:sz w:val="24"/>
        </w:rPr>
        <w:t xml:space="preserve"> </w:t>
      </w:r>
      <w:r w:rsidRPr="009D04A5">
        <w:rPr>
          <w:sz w:val="24"/>
        </w:rPr>
        <w:t>and</w:t>
      </w:r>
    </w:p>
    <w:p w14:paraId="6FEE7348" w14:textId="77777777" w:rsidR="00DF3F2E" w:rsidRPr="009D04A5" w:rsidRDefault="00EA0577">
      <w:pPr>
        <w:pStyle w:val="ListParagraph"/>
        <w:numPr>
          <w:ilvl w:val="0"/>
          <w:numId w:val="5"/>
        </w:numPr>
        <w:tabs>
          <w:tab w:val="left" w:pos="1703"/>
        </w:tabs>
        <w:spacing w:before="4"/>
        <w:rPr>
          <w:sz w:val="24"/>
        </w:rPr>
      </w:pPr>
      <w:r w:rsidRPr="009D04A5">
        <w:rPr>
          <w:sz w:val="24"/>
        </w:rPr>
        <w:t>South to North on Plough Lane;</w:t>
      </w:r>
      <w:r w:rsidRPr="009D04A5">
        <w:rPr>
          <w:spacing w:val="-7"/>
          <w:sz w:val="24"/>
        </w:rPr>
        <w:t xml:space="preserve"> </w:t>
      </w:r>
      <w:r w:rsidRPr="009D04A5">
        <w:rPr>
          <w:sz w:val="24"/>
        </w:rPr>
        <w:t>and</w:t>
      </w:r>
    </w:p>
    <w:p w14:paraId="6FEE7349" w14:textId="77777777" w:rsidR="00DF3F2E" w:rsidRPr="009D04A5" w:rsidRDefault="00EA0577">
      <w:pPr>
        <w:pStyle w:val="ListParagraph"/>
        <w:numPr>
          <w:ilvl w:val="0"/>
          <w:numId w:val="5"/>
        </w:numPr>
        <w:tabs>
          <w:tab w:val="left" w:pos="1703"/>
        </w:tabs>
        <w:spacing w:before="45"/>
        <w:rPr>
          <w:sz w:val="24"/>
        </w:rPr>
      </w:pPr>
      <w:r w:rsidRPr="009D04A5">
        <w:rPr>
          <w:sz w:val="24"/>
        </w:rPr>
        <w:t>South to North on Orchard</w:t>
      </w:r>
      <w:r w:rsidRPr="009D04A5">
        <w:rPr>
          <w:spacing w:val="-10"/>
          <w:sz w:val="24"/>
        </w:rPr>
        <w:t xml:space="preserve"> </w:t>
      </w:r>
      <w:r w:rsidRPr="009D04A5">
        <w:rPr>
          <w:sz w:val="24"/>
        </w:rPr>
        <w:t>Road.</w:t>
      </w:r>
    </w:p>
    <w:p w14:paraId="6FEE734A" w14:textId="77777777" w:rsidR="00DF3F2E" w:rsidRPr="009D04A5" w:rsidRDefault="00EA0577">
      <w:pPr>
        <w:pStyle w:val="Heading2"/>
        <w:spacing w:before="245" w:line="281" w:lineRule="exact"/>
        <w:ind w:left="980"/>
      </w:pPr>
      <w:bookmarkStart w:id="90" w:name="_Toc80138563"/>
      <w:r w:rsidRPr="009D04A5">
        <w:t>Traffic Lights</w:t>
      </w:r>
      <w:bookmarkEnd w:id="90"/>
    </w:p>
    <w:p w14:paraId="6FEE734B" w14:textId="77777777" w:rsidR="00DF3F2E" w:rsidRPr="009D04A5" w:rsidRDefault="00EA0577">
      <w:pPr>
        <w:pStyle w:val="ListParagraph"/>
        <w:numPr>
          <w:ilvl w:val="1"/>
          <w:numId w:val="6"/>
        </w:numPr>
        <w:tabs>
          <w:tab w:val="left" w:pos="981"/>
        </w:tabs>
        <w:spacing w:line="281" w:lineRule="exact"/>
        <w:ind w:hanging="681"/>
        <w:rPr>
          <w:b/>
          <w:color w:val="9BBA58"/>
          <w:sz w:val="24"/>
        </w:rPr>
      </w:pPr>
      <w:r w:rsidRPr="009D04A5">
        <w:rPr>
          <w:b/>
          <w:sz w:val="24"/>
        </w:rPr>
        <w:t>Installation of Traffic</w:t>
      </w:r>
      <w:r w:rsidRPr="009D04A5">
        <w:rPr>
          <w:b/>
          <w:spacing w:val="-10"/>
          <w:sz w:val="24"/>
        </w:rPr>
        <w:t xml:space="preserve"> </w:t>
      </w:r>
      <w:r w:rsidRPr="009D04A5">
        <w:rPr>
          <w:b/>
          <w:sz w:val="24"/>
        </w:rPr>
        <w:t>lights</w:t>
      </w:r>
    </w:p>
    <w:p w14:paraId="6FEE734C" w14:textId="77777777" w:rsidR="00DF3F2E" w:rsidRPr="009D04A5" w:rsidRDefault="00DF3F2E">
      <w:pPr>
        <w:pStyle w:val="BodyText"/>
        <w:spacing w:before="10"/>
        <w:rPr>
          <w:b/>
          <w:sz w:val="23"/>
        </w:rPr>
      </w:pPr>
    </w:p>
    <w:p w14:paraId="6FEE734D" w14:textId="26D00F2E" w:rsidR="00DF3F2E" w:rsidRPr="009D04A5" w:rsidRDefault="00EA0577">
      <w:pPr>
        <w:pStyle w:val="BodyText"/>
        <w:ind w:left="1434"/>
      </w:pPr>
      <w:r w:rsidRPr="009D04A5">
        <w:t xml:space="preserve">1. In the vicinity of the Church (if </w:t>
      </w:r>
      <w:r w:rsidR="009D04A5" w:rsidRPr="009D04A5">
        <w:t>High Street</w:t>
      </w:r>
      <w:r w:rsidRPr="009D04A5">
        <w:t xml:space="preserve"> is not made one-way).</w:t>
      </w:r>
    </w:p>
    <w:p w14:paraId="6FEE734E" w14:textId="77777777" w:rsidR="00DF3F2E" w:rsidRPr="009D04A5" w:rsidRDefault="00EA0577">
      <w:pPr>
        <w:pStyle w:val="Heading2"/>
        <w:spacing w:before="242" w:line="264" w:lineRule="exact"/>
        <w:ind w:left="980"/>
      </w:pPr>
      <w:bookmarkStart w:id="91" w:name="_Toc80138564"/>
      <w:r w:rsidRPr="009D04A5">
        <w:t>Footpaths and Cycle Tracks</w:t>
      </w:r>
      <w:bookmarkEnd w:id="91"/>
    </w:p>
    <w:p w14:paraId="6FEE734F" w14:textId="77777777" w:rsidR="00DF3F2E" w:rsidRPr="009D04A5" w:rsidRDefault="00EA0577">
      <w:pPr>
        <w:pStyle w:val="ListParagraph"/>
        <w:numPr>
          <w:ilvl w:val="1"/>
          <w:numId w:val="6"/>
        </w:numPr>
        <w:tabs>
          <w:tab w:val="left" w:pos="1021"/>
          <w:tab w:val="left" w:pos="1022"/>
        </w:tabs>
        <w:spacing w:line="264" w:lineRule="exact"/>
        <w:ind w:left="1021" w:hanging="722"/>
        <w:rPr>
          <w:b/>
          <w:color w:val="9BBA58"/>
          <w:sz w:val="24"/>
        </w:rPr>
      </w:pPr>
      <w:r w:rsidRPr="009D04A5">
        <w:rPr>
          <w:b/>
          <w:sz w:val="24"/>
        </w:rPr>
        <w:t>Install Footpaths and</w:t>
      </w:r>
      <w:r w:rsidRPr="009D04A5">
        <w:rPr>
          <w:b/>
          <w:spacing w:val="-5"/>
          <w:sz w:val="24"/>
        </w:rPr>
        <w:t xml:space="preserve"> </w:t>
      </w:r>
      <w:r w:rsidRPr="009D04A5">
        <w:rPr>
          <w:b/>
          <w:sz w:val="24"/>
        </w:rPr>
        <w:t>Cycleways</w:t>
      </w:r>
    </w:p>
    <w:p w14:paraId="6FEE7350" w14:textId="77777777" w:rsidR="00DF3F2E" w:rsidRPr="009D04A5" w:rsidRDefault="00EA0577">
      <w:pPr>
        <w:pStyle w:val="ListParagraph"/>
        <w:numPr>
          <w:ilvl w:val="0"/>
          <w:numId w:val="4"/>
        </w:numPr>
        <w:tabs>
          <w:tab w:val="left" w:pos="1703"/>
        </w:tabs>
        <w:spacing w:before="232"/>
        <w:rPr>
          <w:sz w:val="24"/>
        </w:rPr>
      </w:pPr>
      <w:r w:rsidRPr="009D04A5">
        <w:rPr>
          <w:sz w:val="24"/>
        </w:rPr>
        <w:t>West along Lincoln Road to Cherry</w:t>
      </w:r>
      <w:r w:rsidRPr="009D04A5">
        <w:rPr>
          <w:spacing w:val="-13"/>
          <w:sz w:val="24"/>
        </w:rPr>
        <w:t xml:space="preserve"> </w:t>
      </w:r>
      <w:r w:rsidRPr="009D04A5">
        <w:rPr>
          <w:sz w:val="24"/>
        </w:rPr>
        <w:t>Willingham</w:t>
      </w:r>
    </w:p>
    <w:p w14:paraId="6FEE7351" w14:textId="77777777" w:rsidR="00DF3F2E" w:rsidRPr="009D04A5" w:rsidRDefault="00EA0577">
      <w:pPr>
        <w:pStyle w:val="ListParagraph"/>
        <w:numPr>
          <w:ilvl w:val="0"/>
          <w:numId w:val="4"/>
        </w:numPr>
        <w:tabs>
          <w:tab w:val="left" w:pos="1703"/>
        </w:tabs>
        <w:spacing w:before="43"/>
        <w:rPr>
          <w:sz w:val="24"/>
        </w:rPr>
      </w:pPr>
      <w:r w:rsidRPr="009D04A5">
        <w:rPr>
          <w:sz w:val="24"/>
        </w:rPr>
        <w:t>North along Reepham Road to</w:t>
      </w:r>
      <w:r w:rsidRPr="009D04A5">
        <w:rPr>
          <w:spacing w:val="-10"/>
          <w:sz w:val="24"/>
        </w:rPr>
        <w:t xml:space="preserve"> </w:t>
      </w:r>
      <w:r w:rsidRPr="009D04A5">
        <w:rPr>
          <w:sz w:val="24"/>
        </w:rPr>
        <w:t>Reepham</w:t>
      </w:r>
    </w:p>
    <w:p w14:paraId="6FEE7352" w14:textId="77777777" w:rsidR="00DF3F2E" w:rsidRPr="009D04A5" w:rsidRDefault="00EA0577">
      <w:pPr>
        <w:pStyle w:val="Heading2"/>
        <w:spacing w:before="245" w:line="263" w:lineRule="exact"/>
        <w:ind w:left="980"/>
      </w:pPr>
      <w:bookmarkStart w:id="92" w:name="_Toc80138565"/>
      <w:r w:rsidRPr="009D04A5">
        <w:t>Community Facilities</w:t>
      </w:r>
      <w:bookmarkEnd w:id="92"/>
    </w:p>
    <w:p w14:paraId="6FEE7353" w14:textId="77777777" w:rsidR="00DF3F2E" w:rsidRPr="009D04A5" w:rsidRDefault="00EA0577">
      <w:pPr>
        <w:pStyle w:val="ListParagraph"/>
        <w:numPr>
          <w:ilvl w:val="1"/>
          <w:numId w:val="6"/>
        </w:numPr>
        <w:tabs>
          <w:tab w:val="left" w:pos="1021"/>
          <w:tab w:val="left" w:pos="1022"/>
        </w:tabs>
        <w:spacing w:line="263" w:lineRule="exact"/>
        <w:ind w:left="1021" w:hanging="722"/>
        <w:rPr>
          <w:b/>
          <w:color w:val="9BBA58"/>
          <w:sz w:val="24"/>
        </w:rPr>
      </w:pPr>
      <w:r w:rsidRPr="009D04A5">
        <w:rPr>
          <w:b/>
          <w:sz w:val="24"/>
        </w:rPr>
        <w:t>Provide the following Community</w:t>
      </w:r>
      <w:r w:rsidRPr="009D04A5">
        <w:rPr>
          <w:b/>
          <w:spacing w:val="-4"/>
          <w:sz w:val="24"/>
        </w:rPr>
        <w:t xml:space="preserve"> </w:t>
      </w:r>
      <w:r w:rsidRPr="009D04A5">
        <w:rPr>
          <w:b/>
          <w:sz w:val="24"/>
        </w:rPr>
        <w:t>Facilities</w:t>
      </w:r>
    </w:p>
    <w:p w14:paraId="6FEE7354" w14:textId="79794647" w:rsidR="00DF3F2E" w:rsidRPr="00015B15" w:rsidRDefault="00EA0577" w:rsidP="00015B15">
      <w:pPr>
        <w:pStyle w:val="ListParagraph"/>
        <w:numPr>
          <w:ilvl w:val="0"/>
          <w:numId w:val="3"/>
        </w:numPr>
        <w:tabs>
          <w:tab w:val="left" w:pos="1703"/>
        </w:tabs>
        <w:spacing w:after="240" w:line="276" w:lineRule="auto"/>
        <w:ind w:right="659" w:hanging="360"/>
        <w:rPr>
          <w:sz w:val="24"/>
          <w:szCs w:val="24"/>
        </w:rPr>
      </w:pPr>
      <w:r w:rsidRPr="00015B15">
        <w:rPr>
          <w:sz w:val="24"/>
          <w:szCs w:val="24"/>
        </w:rPr>
        <w:t>The transfer of the ownership of the Paddock to the community for recreational</w:t>
      </w:r>
      <w:r w:rsidRPr="00015B15">
        <w:rPr>
          <w:spacing w:val="-8"/>
          <w:sz w:val="24"/>
          <w:szCs w:val="24"/>
        </w:rPr>
        <w:t xml:space="preserve"> </w:t>
      </w:r>
      <w:r w:rsidRPr="00015B15">
        <w:rPr>
          <w:sz w:val="24"/>
          <w:szCs w:val="24"/>
        </w:rPr>
        <w:t>use</w:t>
      </w:r>
      <w:r w:rsidRPr="00015B15">
        <w:rPr>
          <w:spacing w:val="-7"/>
          <w:sz w:val="24"/>
          <w:szCs w:val="24"/>
        </w:rPr>
        <w:t xml:space="preserve"> </w:t>
      </w:r>
      <w:r w:rsidRPr="00015B15">
        <w:rPr>
          <w:sz w:val="24"/>
          <w:szCs w:val="24"/>
        </w:rPr>
        <w:t>as</w:t>
      </w:r>
      <w:r w:rsidRPr="00015B15">
        <w:rPr>
          <w:spacing w:val="-7"/>
          <w:sz w:val="24"/>
          <w:szCs w:val="24"/>
        </w:rPr>
        <w:t xml:space="preserve"> </w:t>
      </w:r>
      <w:r w:rsidRPr="00015B15">
        <w:rPr>
          <w:sz w:val="24"/>
          <w:szCs w:val="24"/>
        </w:rPr>
        <w:t>part</w:t>
      </w:r>
      <w:r w:rsidRPr="00015B15">
        <w:rPr>
          <w:spacing w:val="-8"/>
          <w:sz w:val="24"/>
          <w:szCs w:val="24"/>
        </w:rPr>
        <w:t xml:space="preserve"> </w:t>
      </w:r>
      <w:r w:rsidRPr="00015B15">
        <w:rPr>
          <w:sz w:val="24"/>
          <w:szCs w:val="24"/>
        </w:rPr>
        <w:t>of</w:t>
      </w:r>
      <w:r w:rsidRPr="00015B15">
        <w:rPr>
          <w:spacing w:val="-6"/>
          <w:sz w:val="24"/>
          <w:szCs w:val="24"/>
        </w:rPr>
        <w:t xml:space="preserve"> </w:t>
      </w:r>
      <w:r w:rsidRPr="00015B15">
        <w:rPr>
          <w:sz w:val="24"/>
          <w:szCs w:val="24"/>
        </w:rPr>
        <w:t>a</w:t>
      </w:r>
      <w:r w:rsidRPr="00015B15">
        <w:rPr>
          <w:spacing w:val="34"/>
          <w:sz w:val="24"/>
          <w:szCs w:val="24"/>
        </w:rPr>
        <w:t xml:space="preserve"> </w:t>
      </w:r>
      <w:r w:rsidRPr="00015B15">
        <w:rPr>
          <w:sz w:val="24"/>
          <w:szCs w:val="24"/>
        </w:rPr>
        <w:t>community</w:t>
      </w:r>
      <w:r w:rsidRPr="00015B15">
        <w:rPr>
          <w:spacing w:val="-8"/>
          <w:sz w:val="24"/>
          <w:szCs w:val="24"/>
        </w:rPr>
        <w:t xml:space="preserve"> </w:t>
      </w:r>
      <w:r w:rsidRPr="00015B15">
        <w:rPr>
          <w:sz w:val="24"/>
          <w:szCs w:val="24"/>
        </w:rPr>
        <w:t>benefit</w:t>
      </w:r>
      <w:r w:rsidRPr="00015B15">
        <w:rPr>
          <w:spacing w:val="-6"/>
          <w:sz w:val="24"/>
          <w:szCs w:val="24"/>
        </w:rPr>
        <w:t xml:space="preserve"> </w:t>
      </w:r>
      <w:r w:rsidRPr="00015B15">
        <w:rPr>
          <w:sz w:val="24"/>
          <w:szCs w:val="24"/>
        </w:rPr>
        <w:t>from</w:t>
      </w:r>
      <w:r w:rsidRPr="00015B15">
        <w:rPr>
          <w:spacing w:val="-9"/>
          <w:sz w:val="24"/>
          <w:szCs w:val="24"/>
        </w:rPr>
        <w:t xml:space="preserve"> </w:t>
      </w:r>
      <w:r w:rsidRPr="00015B15">
        <w:rPr>
          <w:sz w:val="24"/>
          <w:szCs w:val="24"/>
        </w:rPr>
        <w:t>the</w:t>
      </w:r>
      <w:r w:rsidRPr="00015B15">
        <w:rPr>
          <w:spacing w:val="-5"/>
          <w:sz w:val="24"/>
          <w:szCs w:val="24"/>
        </w:rPr>
        <w:t xml:space="preserve"> </w:t>
      </w:r>
      <w:r w:rsidRPr="00015B15">
        <w:rPr>
          <w:sz w:val="24"/>
          <w:szCs w:val="24"/>
        </w:rPr>
        <w:t>development</w:t>
      </w:r>
      <w:r w:rsidRPr="00015B15">
        <w:rPr>
          <w:spacing w:val="-7"/>
          <w:sz w:val="24"/>
          <w:szCs w:val="24"/>
        </w:rPr>
        <w:t xml:space="preserve"> </w:t>
      </w:r>
      <w:r w:rsidRPr="00015B15">
        <w:rPr>
          <w:sz w:val="24"/>
          <w:szCs w:val="24"/>
        </w:rPr>
        <w:t>of</w:t>
      </w:r>
      <w:r w:rsidRPr="00015B15">
        <w:rPr>
          <w:spacing w:val="-6"/>
          <w:sz w:val="24"/>
          <w:szCs w:val="24"/>
        </w:rPr>
        <w:t xml:space="preserve"> </w:t>
      </w:r>
      <w:r w:rsidR="00015B15" w:rsidRPr="00015B15">
        <w:rPr>
          <w:spacing w:val="-6"/>
          <w:sz w:val="24"/>
          <w:szCs w:val="24"/>
        </w:rPr>
        <w:t xml:space="preserve">land in </w:t>
      </w:r>
      <w:r w:rsidRPr="00015B15">
        <w:rPr>
          <w:sz w:val="24"/>
          <w:szCs w:val="24"/>
        </w:rPr>
        <w:t>Fiskerton.</w:t>
      </w:r>
    </w:p>
    <w:p w14:paraId="6FEE7356" w14:textId="59A57843" w:rsidR="00DF3F2E" w:rsidRPr="00015B15" w:rsidRDefault="00EA0577" w:rsidP="00015B15">
      <w:pPr>
        <w:pStyle w:val="ListParagraph"/>
        <w:numPr>
          <w:ilvl w:val="0"/>
          <w:numId w:val="3"/>
        </w:numPr>
        <w:tabs>
          <w:tab w:val="left" w:pos="1703"/>
        </w:tabs>
        <w:spacing w:after="240"/>
        <w:ind w:left="1702"/>
        <w:rPr>
          <w:sz w:val="24"/>
          <w:szCs w:val="24"/>
        </w:rPr>
      </w:pPr>
      <w:r w:rsidRPr="00015B15">
        <w:rPr>
          <w:sz w:val="24"/>
          <w:szCs w:val="24"/>
        </w:rPr>
        <w:t>Improve access to the Paddock and update the</w:t>
      </w:r>
      <w:r w:rsidRPr="00015B15">
        <w:rPr>
          <w:spacing w:val="-17"/>
          <w:sz w:val="24"/>
          <w:szCs w:val="24"/>
        </w:rPr>
        <w:t xml:space="preserve"> </w:t>
      </w:r>
      <w:r w:rsidRPr="00015B15">
        <w:rPr>
          <w:sz w:val="24"/>
          <w:szCs w:val="24"/>
        </w:rPr>
        <w:t>fencing.</w:t>
      </w:r>
    </w:p>
    <w:p w14:paraId="6FEE7357" w14:textId="77777777" w:rsidR="00DF3F2E" w:rsidRPr="00015B15" w:rsidRDefault="00EA0577" w:rsidP="00015B15">
      <w:pPr>
        <w:pStyle w:val="ListParagraph"/>
        <w:numPr>
          <w:ilvl w:val="0"/>
          <w:numId w:val="3"/>
        </w:numPr>
        <w:tabs>
          <w:tab w:val="left" w:pos="1703"/>
        </w:tabs>
        <w:spacing w:after="240" w:line="276" w:lineRule="auto"/>
        <w:ind w:right="446" w:hanging="360"/>
        <w:rPr>
          <w:sz w:val="24"/>
          <w:szCs w:val="24"/>
        </w:rPr>
      </w:pPr>
      <w:r w:rsidRPr="00015B15">
        <w:rPr>
          <w:sz w:val="24"/>
          <w:szCs w:val="24"/>
        </w:rPr>
        <w:t>The</w:t>
      </w:r>
      <w:r w:rsidRPr="00015B15">
        <w:rPr>
          <w:spacing w:val="-8"/>
          <w:sz w:val="24"/>
          <w:szCs w:val="24"/>
        </w:rPr>
        <w:t xml:space="preserve"> </w:t>
      </w:r>
      <w:r w:rsidRPr="00015B15">
        <w:rPr>
          <w:sz w:val="24"/>
          <w:szCs w:val="24"/>
        </w:rPr>
        <w:t>Parish</w:t>
      </w:r>
      <w:r w:rsidRPr="00015B15">
        <w:rPr>
          <w:spacing w:val="-5"/>
          <w:sz w:val="24"/>
          <w:szCs w:val="24"/>
        </w:rPr>
        <w:t xml:space="preserve"> </w:t>
      </w:r>
      <w:r w:rsidRPr="00015B15">
        <w:rPr>
          <w:sz w:val="24"/>
          <w:szCs w:val="24"/>
        </w:rPr>
        <w:t>Council</w:t>
      </w:r>
      <w:r w:rsidRPr="00015B15">
        <w:rPr>
          <w:spacing w:val="-4"/>
          <w:sz w:val="24"/>
          <w:szCs w:val="24"/>
        </w:rPr>
        <w:t xml:space="preserve"> </w:t>
      </w:r>
      <w:r w:rsidRPr="00015B15">
        <w:rPr>
          <w:sz w:val="24"/>
          <w:szCs w:val="24"/>
        </w:rPr>
        <w:t>to</w:t>
      </w:r>
      <w:r w:rsidRPr="00015B15">
        <w:rPr>
          <w:spacing w:val="-5"/>
          <w:sz w:val="24"/>
          <w:szCs w:val="24"/>
        </w:rPr>
        <w:t xml:space="preserve"> </w:t>
      </w:r>
      <w:r w:rsidRPr="00015B15">
        <w:rPr>
          <w:sz w:val="24"/>
          <w:szCs w:val="24"/>
        </w:rPr>
        <w:t>draw</w:t>
      </w:r>
      <w:r w:rsidRPr="00015B15">
        <w:rPr>
          <w:spacing w:val="-5"/>
          <w:sz w:val="24"/>
          <w:szCs w:val="24"/>
        </w:rPr>
        <w:t xml:space="preserve"> </w:t>
      </w:r>
      <w:r w:rsidRPr="00015B15">
        <w:rPr>
          <w:sz w:val="24"/>
          <w:szCs w:val="24"/>
        </w:rPr>
        <w:t>up</w:t>
      </w:r>
      <w:r w:rsidRPr="00015B15">
        <w:rPr>
          <w:spacing w:val="-4"/>
          <w:sz w:val="24"/>
          <w:szCs w:val="24"/>
        </w:rPr>
        <w:t xml:space="preserve"> </w:t>
      </w:r>
      <w:r w:rsidRPr="00015B15">
        <w:rPr>
          <w:sz w:val="24"/>
          <w:szCs w:val="24"/>
        </w:rPr>
        <w:t>a</w:t>
      </w:r>
      <w:r w:rsidRPr="00015B15">
        <w:rPr>
          <w:spacing w:val="-7"/>
          <w:sz w:val="24"/>
          <w:szCs w:val="24"/>
        </w:rPr>
        <w:t xml:space="preserve"> </w:t>
      </w:r>
      <w:r w:rsidRPr="00015B15">
        <w:rPr>
          <w:sz w:val="24"/>
          <w:szCs w:val="24"/>
        </w:rPr>
        <w:t>plan</w:t>
      </w:r>
      <w:r w:rsidRPr="00015B15">
        <w:rPr>
          <w:spacing w:val="-5"/>
          <w:sz w:val="24"/>
          <w:szCs w:val="24"/>
        </w:rPr>
        <w:t xml:space="preserve"> </w:t>
      </w:r>
      <w:r w:rsidRPr="00015B15">
        <w:rPr>
          <w:sz w:val="24"/>
          <w:szCs w:val="24"/>
        </w:rPr>
        <w:t>of</w:t>
      </w:r>
      <w:r w:rsidRPr="00015B15">
        <w:rPr>
          <w:spacing w:val="-5"/>
          <w:sz w:val="24"/>
          <w:szCs w:val="24"/>
        </w:rPr>
        <w:t xml:space="preserve"> </w:t>
      </w:r>
      <w:r w:rsidRPr="00015B15">
        <w:rPr>
          <w:sz w:val="24"/>
          <w:szCs w:val="24"/>
        </w:rPr>
        <w:t>action</w:t>
      </w:r>
      <w:r w:rsidRPr="00015B15">
        <w:rPr>
          <w:spacing w:val="-7"/>
          <w:sz w:val="24"/>
          <w:szCs w:val="24"/>
        </w:rPr>
        <w:t xml:space="preserve"> </w:t>
      </w:r>
      <w:r w:rsidRPr="00015B15">
        <w:rPr>
          <w:sz w:val="24"/>
          <w:szCs w:val="24"/>
        </w:rPr>
        <w:t>for</w:t>
      </w:r>
      <w:r w:rsidRPr="00015B15">
        <w:rPr>
          <w:spacing w:val="-6"/>
          <w:sz w:val="24"/>
          <w:szCs w:val="24"/>
        </w:rPr>
        <w:t xml:space="preserve"> </w:t>
      </w:r>
      <w:r w:rsidRPr="00015B15">
        <w:rPr>
          <w:sz w:val="24"/>
          <w:szCs w:val="24"/>
        </w:rPr>
        <w:t>the</w:t>
      </w:r>
      <w:r w:rsidRPr="00015B15">
        <w:rPr>
          <w:spacing w:val="-5"/>
          <w:sz w:val="24"/>
          <w:szCs w:val="24"/>
        </w:rPr>
        <w:t xml:space="preserve"> </w:t>
      </w:r>
      <w:r w:rsidRPr="00015B15">
        <w:rPr>
          <w:sz w:val="24"/>
          <w:szCs w:val="24"/>
        </w:rPr>
        <w:t>future</w:t>
      </w:r>
      <w:r w:rsidRPr="00015B15">
        <w:rPr>
          <w:spacing w:val="-4"/>
          <w:sz w:val="24"/>
          <w:szCs w:val="24"/>
        </w:rPr>
        <w:t xml:space="preserve"> </w:t>
      </w:r>
      <w:r w:rsidRPr="00015B15">
        <w:rPr>
          <w:sz w:val="24"/>
          <w:szCs w:val="24"/>
        </w:rPr>
        <w:t>use</w:t>
      </w:r>
      <w:r w:rsidRPr="00015B15">
        <w:rPr>
          <w:spacing w:val="-3"/>
          <w:sz w:val="24"/>
          <w:szCs w:val="24"/>
        </w:rPr>
        <w:t xml:space="preserve"> </w:t>
      </w:r>
      <w:r w:rsidRPr="00015B15">
        <w:rPr>
          <w:sz w:val="24"/>
          <w:szCs w:val="24"/>
        </w:rPr>
        <w:t>of</w:t>
      </w:r>
      <w:r w:rsidRPr="00015B15">
        <w:rPr>
          <w:spacing w:val="-6"/>
          <w:sz w:val="24"/>
          <w:szCs w:val="24"/>
        </w:rPr>
        <w:t xml:space="preserve"> </w:t>
      </w:r>
      <w:r w:rsidRPr="00015B15">
        <w:rPr>
          <w:sz w:val="24"/>
          <w:szCs w:val="24"/>
        </w:rPr>
        <w:t>the</w:t>
      </w:r>
      <w:r w:rsidRPr="00015B15">
        <w:rPr>
          <w:spacing w:val="-7"/>
          <w:sz w:val="24"/>
          <w:szCs w:val="24"/>
        </w:rPr>
        <w:t xml:space="preserve"> </w:t>
      </w:r>
      <w:r w:rsidRPr="00015B15">
        <w:rPr>
          <w:sz w:val="24"/>
          <w:szCs w:val="24"/>
        </w:rPr>
        <w:t>Paddock as</w:t>
      </w:r>
      <w:r w:rsidRPr="00015B15">
        <w:rPr>
          <w:spacing w:val="-6"/>
          <w:sz w:val="24"/>
          <w:szCs w:val="24"/>
        </w:rPr>
        <w:t xml:space="preserve"> </w:t>
      </w:r>
      <w:r w:rsidRPr="00015B15">
        <w:rPr>
          <w:sz w:val="24"/>
          <w:szCs w:val="24"/>
        </w:rPr>
        <w:t>a</w:t>
      </w:r>
      <w:r w:rsidRPr="00015B15">
        <w:rPr>
          <w:spacing w:val="-5"/>
          <w:sz w:val="24"/>
          <w:szCs w:val="24"/>
        </w:rPr>
        <w:t xml:space="preserve"> </w:t>
      </w:r>
      <w:r w:rsidRPr="00015B15">
        <w:rPr>
          <w:sz w:val="24"/>
          <w:szCs w:val="24"/>
        </w:rPr>
        <w:t>community</w:t>
      </w:r>
      <w:r w:rsidRPr="00015B15">
        <w:rPr>
          <w:spacing w:val="-8"/>
          <w:sz w:val="24"/>
          <w:szCs w:val="24"/>
        </w:rPr>
        <w:t xml:space="preserve"> </w:t>
      </w:r>
      <w:r w:rsidRPr="00015B15">
        <w:rPr>
          <w:sz w:val="24"/>
          <w:szCs w:val="24"/>
        </w:rPr>
        <w:t>asset,</w:t>
      </w:r>
      <w:r w:rsidRPr="00015B15">
        <w:rPr>
          <w:spacing w:val="-5"/>
          <w:sz w:val="24"/>
          <w:szCs w:val="24"/>
        </w:rPr>
        <w:t xml:space="preserve"> </w:t>
      </w:r>
      <w:r w:rsidRPr="00015B15">
        <w:rPr>
          <w:sz w:val="24"/>
          <w:szCs w:val="24"/>
        </w:rPr>
        <w:t>with</w:t>
      </w:r>
      <w:r w:rsidRPr="00015B15">
        <w:rPr>
          <w:spacing w:val="-8"/>
          <w:sz w:val="24"/>
          <w:szCs w:val="24"/>
        </w:rPr>
        <w:t xml:space="preserve"> </w:t>
      </w:r>
      <w:r w:rsidRPr="00015B15">
        <w:rPr>
          <w:sz w:val="24"/>
          <w:szCs w:val="24"/>
        </w:rPr>
        <w:t>reference</w:t>
      </w:r>
      <w:r w:rsidRPr="00015B15">
        <w:rPr>
          <w:spacing w:val="-7"/>
          <w:sz w:val="24"/>
          <w:szCs w:val="24"/>
        </w:rPr>
        <w:t xml:space="preserve"> </w:t>
      </w:r>
      <w:r w:rsidRPr="00015B15">
        <w:rPr>
          <w:sz w:val="24"/>
          <w:szCs w:val="24"/>
        </w:rPr>
        <w:t>to</w:t>
      </w:r>
      <w:r w:rsidRPr="00015B15">
        <w:rPr>
          <w:spacing w:val="-8"/>
          <w:sz w:val="24"/>
          <w:szCs w:val="24"/>
        </w:rPr>
        <w:t xml:space="preserve"> </w:t>
      </w:r>
      <w:r w:rsidRPr="00015B15">
        <w:rPr>
          <w:sz w:val="24"/>
          <w:szCs w:val="24"/>
        </w:rPr>
        <w:t>the</w:t>
      </w:r>
      <w:r w:rsidRPr="00015B15">
        <w:rPr>
          <w:spacing w:val="-5"/>
          <w:sz w:val="24"/>
          <w:szCs w:val="24"/>
        </w:rPr>
        <w:t xml:space="preserve"> </w:t>
      </w:r>
      <w:r w:rsidRPr="00015B15">
        <w:rPr>
          <w:sz w:val="24"/>
          <w:szCs w:val="24"/>
        </w:rPr>
        <w:t>residents</w:t>
      </w:r>
      <w:r w:rsidRPr="00015B15">
        <w:rPr>
          <w:spacing w:val="-8"/>
          <w:sz w:val="24"/>
          <w:szCs w:val="24"/>
        </w:rPr>
        <w:t xml:space="preserve"> </w:t>
      </w:r>
      <w:r w:rsidRPr="00015B15">
        <w:rPr>
          <w:sz w:val="24"/>
          <w:szCs w:val="24"/>
        </w:rPr>
        <w:t>via</w:t>
      </w:r>
      <w:r w:rsidRPr="00015B15">
        <w:rPr>
          <w:spacing w:val="-8"/>
          <w:sz w:val="24"/>
          <w:szCs w:val="24"/>
        </w:rPr>
        <w:t xml:space="preserve"> </w:t>
      </w:r>
      <w:r w:rsidRPr="00015B15">
        <w:rPr>
          <w:sz w:val="24"/>
          <w:szCs w:val="24"/>
        </w:rPr>
        <w:t>consultation</w:t>
      </w:r>
      <w:r w:rsidRPr="00015B15">
        <w:rPr>
          <w:spacing w:val="-8"/>
          <w:sz w:val="24"/>
          <w:szCs w:val="24"/>
        </w:rPr>
        <w:t xml:space="preserve"> </w:t>
      </w:r>
      <w:r w:rsidRPr="00015B15">
        <w:rPr>
          <w:sz w:val="24"/>
          <w:szCs w:val="24"/>
        </w:rPr>
        <w:t>events.</w:t>
      </w:r>
    </w:p>
    <w:p w14:paraId="6FEE7359" w14:textId="77777777" w:rsidR="00DF3F2E" w:rsidRPr="00015B15" w:rsidRDefault="00EA0577" w:rsidP="00015B15">
      <w:pPr>
        <w:pStyle w:val="ListParagraph"/>
        <w:numPr>
          <w:ilvl w:val="0"/>
          <w:numId w:val="3"/>
        </w:numPr>
        <w:tabs>
          <w:tab w:val="left" w:pos="1703"/>
        </w:tabs>
        <w:spacing w:after="240"/>
        <w:ind w:left="1702"/>
        <w:rPr>
          <w:sz w:val="24"/>
          <w:szCs w:val="24"/>
        </w:rPr>
      </w:pPr>
      <w:r w:rsidRPr="00015B15">
        <w:rPr>
          <w:sz w:val="24"/>
          <w:szCs w:val="24"/>
        </w:rPr>
        <w:t>Enhance</w:t>
      </w:r>
      <w:r w:rsidRPr="00015B15">
        <w:rPr>
          <w:spacing w:val="-4"/>
          <w:sz w:val="24"/>
          <w:szCs w:val="24"/>
        </w:rPr>
        <w:t xml:space="preserve"> </w:t>
      </w:r>
      <w:r w:rsidRPr="00015B15">
        <w:rPr>
          <w:sz w:val="24"/>
          <w:szCs w:val="24"/>
        </w:rPr>
        <w:t>and</w:t>
      </w:r>
      <w:r w:rsidRPr="00015B15">
        <w:rPr>
          <w:spacing w:val="-5"/>
          <w:sz w:val="24"/>
          <w:szCs w:val="24"/>
        </w:rPr>
        <w:t xml:space="preserve"> </w:t>
      </w:r>
      <w:r w:rsidRPr="00015B15">
        <w:rPr>
          <w:sz w:val="24"/>
          <w:szCs w:val="24"/>
        </w:rPr>
        <w:t>improve</w:t>
      </w:r>
      <w:r w:rsidRPr="00015B15">
        <w:rPr>
          <w:spacing w:val="-3"/>
          <w:sz w:val="24"/>
          <w:szCs w:val="24"/>
        </w:rPr>
        <w:t xml:space="preserve"> </w:t>
      </w:r>
      <w:r w:rsidRPr="00015B15">
        <w:rPr>
          <w:sz w:val="24"/>
          <w:szCs w:val="24"/>
        </w:rPr>
        <w:t>facilities</w:t>
      </w:r>
      <w:r w:rsidRPr="00015B15">
        <w:rPr>
          <w:spacing w:val="-3"/>
          <w:sz w:val="24"/>
          <w:szCs w:val="24"/>
        </w:rPr>
        <w:t xml:space="preserve"> </w:t>
      </w:r>
      <w:r w:rsidRPr="00015B15">
        <w:rPr>
          <w:sz w:val="24"/>
          <w:szCs w:val="24"/>
        </w:rPr>
        <w:t>at</w:t>
      </w:r>
      <w:r w:rsidRPr="00015B15">
        <w:rPr>
          <w:spacing w:val="-4"/>
          <w:sz w:val="24"/>
          <w:szCs w:val="24"/>
        </w:rPr>
        <w:t xml:space="preserve"> </w:t>
      </w:r>
      <w:r w:rsidRPr="00015B15">
        <w:rPr>
          <w:sz w:val="24"/>
          <w:szCs w:val="24"/>
        </w:rPr>
        <w:t>the</w:t>
      </w:r>
      <w:r w:rsidRPr="00015B15">
        <w:rPr>
          <w:spacing w:val="-2"/>
          <w:sz w:val="24"/>
          <w:szCs w:val="24"/>
        </w:rPr>
        <w:t xml:space="preserve"> </w:t>
      </w:r>
      <w:r w:rsidRPr="00015B15">
        <w:rPr>
          <w:sz w:val="24"/>
          <w:szCs w:val="24"/>
        </w:rPr>
        <w:t>Village</w:t>
      </w:r>
      <w:r w:rsidRPr="00015B15">
        <w:rPr>
          <w:spacing w:val="-6"/>
          <w:sz w:val="24"/>
          <w:szCs w:val="24"/>
        </w:rPr>
        <w:t xml:space="preserve"> </w:t>
      </w:r>
      <w:r w:rsidRPr="00015B15">
        <w:rPr>
          <w:sz w:val="24"/>
          <w:szCs w:val="24"/>
        </w:rPr>
        <w:t>Hall</w:t>
      </w:r>
      <w:r w:rsidRPr="00015B15">
        <w:rPr>
          <w:spacing w:val="-2"/>
          <w:sz w:val="24"/>
          <w:szCs w:val="24"/>
        </w:rPr>
        <w:t xml:space="preserve"> </w:t>
      </w:r>
      <w:r w:rsidRPr="00015B15">
        <w:rPr>
          <w:sz w:val="24"/>
          <w:szCs w:val="24"/>
        </w:rPr>
        <w:t>and</w:t>
      </w:r>
      <w:r w:rsidRPr="00015B15">
        <w:rPr>
          <w:spacing w:val="-5"/>
          <w:sz w:val="24"/>
          <w:szCs w:val="24"/>
        </w:rPr>
        <w:t xml:space="preserve"> </w:t>
      </w:r>
      <w:r w:rsidRPr="00015B15">
        <w:rPr>
          <w:sz w:val="24"/>
          <w:szCs w:val="24"/>
        </w:rPr>
        <w:t>play</w:t>
      </w:r>
      <w:r w:rsidRPr="00015B15">
        <w:rPr>
          <w:spacing w:val="-5"/>
          <w:sz w:val="24"/>
          <w:szCs w:val="24"/>
        </w:rPr>
        <w:t xml:space="preserve"> </w:t>
      </w:r>
      <w:r w:rsidRPr="00015B15">
        <w:rPr>
          <w:sz w:val="24"/>
          <w:szCs w:val="24"/>
        </w:rPr>
        <w:t>area.</w:t>
      </w:r>
    </w:p>
    <w:p w14:paraId="6FEE7363" w14:textId="5AB06E8E" w:rsidR="00DF3F2E" w:rsidRPr="00015B15" w:rsidRDefault="00EA0577" w:rsidP="00015B15">
      <w:pPr>
        <w:pStyle w:val="ListParagraph"/>
        <w:numPr>
          <w:ilvl w:val="0"/>
          <w:numId w:val="3"/>
        </w:numPr>
        <w:tabs>
          <w:tab w:val="left" w:pos="1703"/>
        </w:tabs>
        <w:spacing w:after="240" w:line="276" w:lineRule="auto"/>
        <w:ind w:right="1040" w:hanging="360"/>
        <w:rPr>
          <w:sz w:val="24"/>
          <w:szCs w:val="24"/>
        </w:rPr>
      </w:pPr>
      <w:r w:rsidRPr="00015B15">
        <w:rPr>
          <w:sz w:val="24"/>
          <w:szCs w:val="24"/>
        </w:rPr>
        <w:t>To</w:t>
      </w:r>
      <w:r w:rsidRPr="00015B15">
        <w:rPr>
          <w:spacing w:val="-6"/>
          <w:sz w:val="24"/>
          <w:szCs w:val="24"/>
        </w:rPr>
        <w:t xml:space="preserve"> </w:t>
      </w:r>
      <w:r w:rsidRPr="00015B15">
        <w:rPr>
          <w:sz w:val="24"/>
          <w:szCs w:val="24"/>
        </w:rPr>
        <w:t>make</w:t>
      </w:r>
      <w:r w:rsidRPr="00015B15">
        <w:rPr>
          <w:spacing w:val="-9"/>
          <w:sz w:val="24"/>
          <w:szCs w:val="24"/>
        </w:rPr>
        <w:t xml:space="preserve"> </w:t>
      </w:r>
      <w:r w:rsidRPr="00015B15">
        <w:rPr>
          <w:sz w:val="24"/>
          <w:szCs w:val="24"/>
        </w:rPr>
        <w:t>provision</w:t>
      </w:r>
      <w:r w:rsidRPr="00015B15">
        <w:rPr>
          <w:spacing w:val="-7"/>
          <w:sz w:val="24"/>
          <w:szCs w:val="24"/>
        </w:rPr>
        <w:t xml:space="preserve"> </w:t>
      </w:r>
      <w:r w:rsidRPr="00015B15">
        <w:rPr>
          <w:sz w:val="24"/>
          <w:szCs w:val="24"/>
        </w:rPr>
        <w:t>within</w:t>
      </w:r>
      <w:r w:rsidRPr="00015B15">
        <w:rPr>
          <w:spacing w:val="-7"/>
          <w:sz w:val="24"/>
          <w:szCs w:val="24"/>
        </w:rPr>
        <w:t xml:space="preserve"> </w:t>
      </w:r>
      <w:r w:rsidRPr="00015B15">
        <w:rPr>
          <w:sz w:val="24"/>
          <w:szCs w:val="24"/>
        </w:rPr>
        <w:t>the</w:t>
      </w:r>
      <w:r w:rsidRPr="00015B15">
        <w:rPr>
          <w:spacing w:val="-8"/>
          <w:sz w:val="24"/>
          <w:szCs w:val="24"/>
        </w:rPr>
        <w:t xml:space="preserve"> </w:t>
      </w:r>
      <w:r w:rsidRPr="00015B15">
        <w:rPr>
          <w:sz w:val="24"/>
          <w:szCs w:val="24"/>
        </w:rPr>
        <w:t>Design</w:t>
      </w:r>
      <w:r w:rsidRPr="00015B15">
        <w:rPr>
          <w:spacing w:val="-9"/>
          <w:sz w:val="24"/>
          <w:szCs w:val="24"/>
        </w:rPr>
        <w:t xml:space="preserve"> </w:t>
      </w:r>
      <w:r w:rsidRPr="00015B15">
        <w:rPr>
          <w:sz w:val="24"/>
          <w:szCs w:val="24"/>
        </w:rPr>
        <w:t>and</w:t>
      </w:r>
      <w:r w:rsidRPr="00015B15">
        <w:rPr>
          <w:spacing w:val="-9"/>
          <w:sz w:val="24"/>
          <w:szCs w:val="24"/>
        </w:rPr>
        <w:t xml:space="preserve"> </w:t>
      </w:r>
      <w:r w:rsidRPr="00015B15">
        <w:rPr>
          <w:sz w:val="24"/>
          <w:szCs w:val="24"/>
        </w:rPr>
        <w:t>Planning</w:t>
      </w:r>
      <w:r w:rsidRPr="00015B15">
        <w:rPr>
          <w:spacing w:val="-7"/>
          <w:sz w:val="24"/>
          <w:szCs w:val="24"/>
        </w:rPr>
        <w:t xml:space="preserve"> </w:t>
      </w:r>
      <w:r w:rsidRPr="00015B15">
        <w:rPr>
          <w:sz w:val="24"/>
          <w:szCs w:val="24"/>
        </w:rPr>
        <w:t>of</w:t>
      </w:r>
      <w:r w:rsidRPr="00015B15">
        <w:rPr>
          <w:spacing w:val="-9"/>
          <w:sz w:val="24"/>
          <w:szCs w:val="24"/>
        </w:rPr>
        <w:t xml:space="preserve"> </w:t>
      </w:r>
      <w:r w:rsidRPr="00015B15">
        <w:rPr>
          <w:sz w:val="24"/>
          <w:szCs w:val="24"/>
        </w:rPr>
        <w:t>the</w:t>
      </w:r>
      <w:r w:rsidRPr="00015B15">
        <w:rPr>
          <w:spacing w:val="-11"/>
          <w:sz w:val="24"/>
          <w:szCs w:val="24"/>
        </w:rPr>
        <w:t xml:space="preserve"> </w:t>
      </w:r>
      <w:r w:rsidRPr="00015B15">
        <w:rPr>
          <w:sz w:val="24"/>
          <w:szCs w:val="24"/>
        </w:rPr>
        <w:t>proposed</w:t>
      </w:r>
      <w:r w:rsidRPr="00015B15">
        <w:rPr>
          <w:spacing w:val="-9"/>
          <w:sz w:val="24"/>
          <w:szCs w:val="24"/>
        </w:rPr>
        <w:t xml:space="preserve"> </w:t>
      </w:r>
      <w:r w:rsidRPr="00015B15">
        <w:rPr>
          <w:sz w:val="24"/>
          <w:szCs w:val="24"/>
        </w:rPr>
        <w:t>future residential</w:t>
      </w:r>
      <w:r w:rsidRPr="00015B15">
        <w:rPr>
          <w:spacing w:val="-6"/>
          <w:sz w:val="24"/>
          <w:szCs w:val="24"/>
        </w:rPr>
        <w:t xml:space="preserve"> </w:t>
      </w:r>
      <w:r w:rsidRPr="00015B15">
        <w:rPr>
          <w:sz w:val="24"/>
          <w:szCs w:val="24"/>
        </w:rPr>
        <w:t>development</w:t>
      </w:r>
      <w:r w:rsidRPr="00015B15">
        <w:rPr>
          <w:spacing w:val="-5"/>
          <w:sz w:val="24"/>
          <w:szCs w:val="24"/>
        </w:rPr>
        <w:t xml:space="preserve"> </w:t>
      </w:r>
      <w:r w:rsidRPr="00015B15">
        <w:rPr>
          <w:sz w:val="24"/>
          <w:szCs w:val="24"/>
        </w:rPr>
        <w:t>of</w:t>
      </w:r>
      <w:r w:rsidRPr="00015B15">
        <w:rPr>
          <w:spacing w:val="-7"/>
          <w:sz w:val="24"/>
          <w:szCs w:val="24"/>
        </w:rPr>
        <w:t xml:space="preserve"> </w:t>
      </w:r>
      <w:r w:rsidRPr="00015B15">
        <w:rPr>
          <w:sz w:val="24"/>
          <w:szCs w:val="24"/>
        </w:rPr>
        <w:t>the</w:t>
      </w:r>
      <w:r w:rsidRPr="00015B15">
        <w:rPr>
          <w:spacing w:val="-7"/>
          <w:sz w:val="24"/>
          <w:szCs w:val="24"/>
        </w:rPr>
        <w:t xml:space="preserve"> </w:t>
      </w:r>
      <w:r w:rsidRPr="00015B15">
        <w:rPr>
          <w:sz w:val="24"/>
          <w:szCs w:val="24"/>
        </w:rPr>
        <w:t>village,</w:t>
      </w:r>
      <w:r w:rsidRPr="00015B15">
        <w:rPr>
          <w:spacing w:val="-6"/>
          <w:sz w:val="24"/>
          <w:szCs w:val="24"/>
        </w:rPr>
        <w:t xml:space="preserve"> </w:t>
      </w:r>
      <w:r w:rsidRPr="00015B15">
        <w:rPr>
          <w:sz w:val="24"/>
          <w:szCs w:val="24"/>
        </w:rPr>
        <w:t>to</w:t>
      </w:r>
      <w:r w:rsidRPr="00015B15">
        <w:rPr>
          <w:spacing w:val="-7"/>
          <w:sz w:val="24"/>
          <w:szCs w:val="24"/>
        </w:rPr>
        <w:t xml:space="preserve"> </w:t>
      </w:r>
      <w:r w:rsidRPr="00015B15">
        <w:rPr>
          <w:sz w:val="24"/>
          <w:szCs w:val="24"/>
        </w:rPr>
        <w:t>facilitate</w:t>
      </w:r>
      <w:r w:rsidRPr="00015B15">
        <w:rPr>
          <w:spacing w:val="-6"/>
          <w:sz w:val="24"/>
          <w:szCs w:val="24"/>
        </w:rPr>
        <w:t xml:space="preserve"> </w:t>
      </w:r>
      <w:r w:rsidRPr="00015B15">
        <w:rPr>
          <w:sz w:val="24"/>
          <w:szCs w:val="24"/>
        </w:rPr>
        <w:t>a</w:t>
      </w:r>
      <w:r w:rsidRPr="00015B15">
        <w:rPr>
          <w:spacing w:val="-5"/>
          <w:sz w:val="24"/>
          <w:szCs w:val="24"/>
        </w:rPr>
        <w:t xml:space="preserve"> </w:t>
      </w:r>
      <w:r w:rsidRPr="00015B15">
        <w:rPr>
          <w:sz w:val="24"/>
          <w:szCs w:val="24"/>
        </w:rPr>
        <w:t>village</w:t>
      </w:r>
      <w:r w:rsidRPr="00015B15">
        <w:rPr>
          <w:spacing w:val="-5"/>
          <w:sz w:val="24"/>
          <w:szCs w:val="24"/>
        </w:rPr>
        <w:t xml:space="preserve"> </w:t>
      </w:r>
      <w:r w:rsidRPr="00015B15">
        <w:rPr>
          <w:sz w:val="24"/>
          <w:szCs w:val="24"/>
        </w:rPr>
        <w:t>shop</w:t>
      </w:r>
      <w:r w:rsidRPr="00015B15">
        <w:rPr>
          <w:spacing w:val="-4"/>
          <w:sz w:val="24"/>
          <w:szCs w:val="24"/>
        </w:rPr>
        <w:t xml:space="preserve"> </w:t>
      </w:r>
      <w:r w:rsidRPr="00015B15">
        <w:rPr>
          <w:sz w:val="24"/>
          <w:szCs w:val="24"/>
        </w:rPr>
        <w:t>wit</w:t>
      </w:r>
      <w:r w:rsidR="00015B15" w:rsidRPr="00015B15">
        <w:rPr>
          <w:sz w:val="24"/>
          <w:szCs w:val="24"/>
        </w:rPr>
        <w:t>h a</w:t>
      </w:r>
      <w:r w:rsidRPr="00015B15">
        <w:rPr>
          <w:sz w:val="24"/>
          <w:szCs w:val="24"/>
        </w:rPr>
        <w:t>ccommodation or lock-up facility.</w:t>
      </w:r>
    </w:p>
    <w:p w14:paraId="6FEE7364" w14:textId="2C7795CE" w:rsidR="00DF3F2E" w:rsidRPr="00015B15" w:rsidRDefault="00EA0577" w:rsidP="00015B15">
      <w:pPr>
        <w:pStyle w:val="ListParagraph"/>
        <w:numPr>
          <w:ilvl w:val="0"/>
          <w:numId w:val="3"/>
        </w:numPr>
        <w:tabs>
          <w:tab w:val="left" w:pos="1703"/>
        </w:tabs>
        <w:spacing w:after="240" w:line="278" w:lineRule="auto"/>
        <w:ind w:right="469" w:hanging="360"/>
        <w:rPr>
          <w:sz w:val="24"/>
          <w:szCs w:val="24"/>
        </w:rPr>
      </w:pPr>
      <w:r w:rsidRPr="00015B15">
        <w:rPr>
          <w:sz w:val="24"/>
          <w:szCs w:val="24"/>
        </w:rPr>
        <w:t xml:space="preserve">To make provision within the Design and Planning of the proposed future residential development of the </w:t>
      </w:r>
      <w:r w:rsidR="009D04A5" w:rsidRPr="00015B15">
        <w:rPr>
          <w:sz w:val="24"/>
          <w:szCs w:val="24"/>
        </w:rPr>
        <w:t>village, to</w:t>
      </w:r>
      <w:r w:rsidRPr="00015B15">
        <w:rPr>
          <w:sz w:val="24"/>
          <w:szCs w:val="24"/>
        </w:rPr>
        <w:t xml:space="preserve"> ensure that the percentage of affordable</w:t>
      </w:r>
      <w:r w:rsidRPr="00015B15">
        <w:rPr>
          <w:spacing w:val="-12"/>
          <w:sz w:val="24"/>
          <w:szCs w:val="24"/>
        </w:rPr>
        <w:t xml:space="preserve"> </w:t>
      </w:r>
      <w:r w:rsidRPr="00015B15">
        <w:rPr>
          <w:sz w:val="24"/>
          <w:szCs w:val="24"/>
        </w:rPr>
        <w:t>dwelling</w:t>
      </w:r>
      <w:r w:rsidRPr="00015B15">
        <w:rPr>
          <w:spacing w:val="-11"/>
          <w:sz w:val="24"/>
          <w:szCs w:val="24"/>
        </w:rPr>
        <w:t xml:space="preserve"> </w:t>
      </w:r>
      <w:r w:rsidRPr="00015B15">
        <w:rPr>
          <w:sz w:val="24"/>
          <w:szCs w:val="24"/>
        </w:rPr>
        <w:t>provision</w:t>
      </w:r>
      <w:r w:rsidRPr="00015B15">
        <w:rPr>
          <w:spacing w:val="-11"/>
          <w:sz w:val="24"/>
          <w:szCs w:val="24"/>
        </w:rPr>
        <w:t xml:space="preserve"> </w:t>
      </w:r>
      <w:r w:rsidRPr="00015B15">
        <w:rPr>
          <w:sz w:val="24"/>
          <w:szCs w:val="24"/>
        </w:rPr>
        <w:t>is</w:t>
      </w:r>
      <w:r w:rsidRPr="00015B15">
        <w:rPr>
          <w:spacing w:val="-10"/>
          <w:sz w:val="24"/>
          <w:szCs w:val="24"/>
        </w:rPr>
        <w:t xml:space="preserve"> </w:t>
      </w:r>
      <w:r w:rsidRPr="00015B15">
        <w:rPr>
          <w:sz w:val="24"/>
          <w:szCs w:val="24"/>
        </w:rPr>
        <w:t>in</w:t>
      </w:r>
      <w:r w:rsidRPr="00015B15">
        <w:rPr>
          <w:spacing w:val="-9"/>
          <w:sz w:val="24"/>
          <w:szCs w:val="24"/>
        </w:rPr>
        <w:t xml:space="preserve"> </w:t>
      </w:r>
      <w:r w:rsidRPr="00015B15">
        <w:rPr>
          <w:sz w:val="24"/>
          <w:szCs w:val="24"/>
        </w:rPr>
        <w:t>accordance</w:t>
      </w:r>
      <w:r w:rsidRPr="00015B15">
        <w:rPr>
          <w:spacing w:val="-10"/>
          <w:sz w:val="24"/>
          <w:szCs w:val="24"/>
        </w:rPr>
        <w:t xml:space="preserve"> </w:t>
      </w:r>
      <w:r w:rsidRPr="00015B15">
        <w:rPr>
          <w:sz w:val="24"/>
          <w:szCs w:val="24"/>
        </w:rPr>
        <w:t>with</w:t>
      </w:r>
      <w:r w:rsidRPr="00015B15">
        <w:rPr>
          <w:spacing w:val="-11"/>
          <w:sz w:val="24"/>
          <w:szCs w:val="24"/>
        </w:rPr>
        <w:t xml:space="preserve"> </w:t>
      </w:r>
      <w:r w:rsidRPr="00015B15">
        <w:rPr>
          <w:sz w:val="24"/>
          <w:szCs w:val="24"/>
        </w:rPr>
        <w:t>the</w:t>
      </w:r>
      <w:r w:rsidRPr="00015B15">
        <w:rPr>
          <w:spacing w:val="-11"/>
          <w:sz w:val="24"/>
          <w:szCs w:val="24"/>
        </w:rPr>
        <w:t xml:space="preserve"> </w:t>
      </w:r>
      <w:r w:rsidRPr="00015B15">
        <w:rPr>
          <w:sz w:val="24"/>
          <w:szCs w:val="24"/>
        </w:rPr>
        <w:t>current</w:t>
      </w:r>
      <w:r w:rsidRPr="00015B15">
        <w:rPr>
          <w:spacing w:val="-9"/>
          <w:sz w:val="24"/>
          <w:szCs w:val="24"/>
        </w:rPr>
        <w:t xml:space="preserve"> </w:t>
      </w:r>
      <w:r w:rsidRPr="00015B15">
        <w:rPr>
          <w:sz w:val="24"/>
          <w:szCs w:val="24"/>
        </w:rPr>
        <w:t>district</w:t>
      </w:r>
      <w:r w:rsidRPr="00015B15">
        <w:rPr>
          <w:spacing w:val="-11"/>
          <w:sz w:val="24"/>
          <w:szCs w:val="24"/>
        </w:rPr>
        <w:t xml:space="preserve"> </w:t>
      </w:r>
      <w:r w:rsidRPr="00015B15">
        <w:rPr>
          <w:sz w:val="24"/>
          <w:szCs w:val="24"/>
        </w:rPr>
        <w:t xml:space="preserve">housing needs statistics at the time of development. this will ensure that whenever the development takes place the affordable housing requirement will be </w:t>
      </w:r>
      <w:r w:rsidRPr="00015B15">
        <w:rPr>
          <w:sz w:val="24"/>
          <w:szCs w:val="24"/>
        </w:rPr>
        <w:lastRenderedPageBreak/>
        <w:t>continuously revised to current</w:t>
      </w:r>
      <w:r w:rsidRPr="00015B15">
        <w:rPr>
          <w:spacing w:val="-13"/>
          <w:sz w:val="24"/>
          <w:szCs w:val="24"/>
        </w:rPr>
        <w:t xml:space="preserve"> </w:t>
      </w:r>
      <w:r w:rsidRPr="00015B15">
        <w:rPr>
          <w:sz w:val="24"/>
          <w:szCs w:val="24"/>
        </w:rPr>
        <w:t>requirements.</w:t>
      </w:r>
    </w:p>
    <w:p w14:paraId="6FEE7366" w14:textId="08FA1623" w:rsidR="00DF3F2E" w:rsidRPr="00015B15" w:rsidRDefault="00EA0577" w:rsidP="00015B15">
      <w:pPr>
        <w:pStyle w:val="ListParagraph"/>
        <w:numPr>
          <w:ilvl w:val="0"/>
          <w:numId w:val="3"/>
        </w:numPr>
        <w:tabs>
          <w:tab w:val="left" w:pos="1703"/>
        </w:tabs>
        <w:spacing w:after="240" w:line="278" w:lineRule="auto"/>
        <w:ind w:right="433" w:hanging="360"/>
        <w:rPr>
          <w:sz w:val="24"/>
          <w:szCs w:val="24"/>
        </w:rPr>
      </w:pPr>
      <w:r w:rsidRPr="00015B15">
        <w:rPr>
          <w:sz w:val="24"/>
          <w:szCs w:val="24"/>
        </w:rPr>
        <w:t>To make provision within the Design and Planning of the proposed future residential development of the village, to facilitate a possible future Doctors Surgery. (Whilst desirable to residents this facility may not be achievable as it will</w:t>
      </w:r>
      <w:r w:rsidRPr="00015B15">
        <w:rPr>
          <w:spacing w:val="-9"/>
          <w:sz w:val="24"/>
          <w:szCs w:val="24"/>
        </w:rPr>
        <w:t xml:space="preserve"> </w:t>
      </w:r>
      <w:r w:rsidRPr="00015B15">
        <w:rPr>
          <w:sz w:val="24"/>
          <w:szCs w:val="24"/>
        </w:rPr>
        <w:t>be</w:t>
      </w:r>
      <w:r w:rsidRPr="00015B15">
        <w:rPr>
          <w:spacing w:val="-5"/>
          <w:sz w:val="24"/>
          <w:szCs w:val="24"/>
        </w:rPr>
        <w:t xml:space="preserve"> </w:t>
      </w:r>
      <w:r w:rsidRPr="00015B15">
        <w:rPr>
          <w:sz w:val="24"/>
          <w:szCs w:val="24"/>
        </w:rPr>
        <w:t>dependent</w:t>
      </w:r>
      <w:r w:rsidRPr="00015B15">
        <w:rPr>
          <w:spacing w:val="-6"/>
          <w:sz w:val="24"/>
          <w:szCs w:val="24"/>
        </w:rPr>
        <w:t xml:space="preserve"> </w:t>
      </w:r>
      <w:r w:rsidRPr="00015B15">
        <w:rPr>
          <w:sz w:val="24"/>
          <w:szCs w:val="24"/>
        </w:rPr>
        <w:t>upon</w:t>
      </w:r>
      <w:r w:rsidRPr="00015B15">
        <w:rPr>
          <w:spacing w:val="-8"/>
          <w:sz w:val="24"/>
          <w:szCs w:val="24"/>
        </w:rPr>
        <w:t xml:space="preserve"> </w:t>
      </w:r>
      <w:r w:rsidRPr="00015B15">
        <w:rPr>
          <w:sz w:val="24"/>
          <w:szCs w:val="24"/>
        </w:rPr>
        <w:t>major</w:t>
      </w:r>
      <w:r w:rsidRPr="00015B15">
        <w:rPr>
          <w:spacing w:val="-9"/>
          <w:sz w:val="24"/>
          <w:szCs w:val="24"/>
        </w:rPr>
        <w:t xml:space="preserve"> </w:t>
      </w:r>
      <w:r w:rsidRPr="00015B15">
        <w:rPr>
          <w:sz w:val="24"/>
          <w:szCs w:val="24"/>
        </w:rPr>
        <w:t>external</w:t>
      </w:r>
      <w:r w:rsidRPr="00015B15">
        <w:rPr>
          <w:spacing w:val="-8"/>
          <w:sz w:val="24"/>
          <w:szCs w:val="24"/>
        </w:rPr>
        <w:t xml:space="preserve"> </w:t>
      </w:r>
      <w:r w:rsidRPr="00015B15">
        <w:rPr>
          <w:sz w:val="24"/>
          <w:szCs w:val="24"/>
        </w:rPr>
        <w:t>input</w:t>
      </w:r>
      <w:r w:rsidRPr="00015B15">
        <w:rPr>
          <w:spacing w:val="-8"/>
          <w:sz w:val="24"/>
          <w:szCs w:val="24"/>
        </w:rPr>
        <w:t xml:space="preserve"> </w:t>
      </w:r>
      <w:r w:rsidRPr="00015B15">
        <w:rPr>
          <w:sz w:val="24"/>
          <w:szCs w:val="24"/>
        </w:rPr>
        <w:t>and</w:t>
      </w:r>
      <w:r w:rsidRPr="00015B15">
        <w:rPr>
          <w:spacing w:val="-7"/>
          <w:sz w:val="24"/>
          <w:szCs w:val="24"/>
        </w:rPr>
        <w:t xml:space="preserve"> </w:t>
      </w:r>
      <w:r w:rsidRPr="00015B15">
        <w:rPr>
          <w:sz w:val="24"/>
          <w:szCs w:val="24"/>
        </w:rPr>
        <w:t>funding</w:t>
      </w:r>
      <w:r w:rsidRPr="00015B15">
        <w:rPr>
          <w:spacing w:val="-9"/>
          <w:sz w:val="24"/>
          <w:szCs w:val="24"/>
        </w:rPr>
        <w:t xml:space="preserve"> </w:t>
      </w:r>
      <w:r w:rsidRPr="00015B15">
        <w:rPr>
          <w:sz w:val="24"/>
          <w:szCs w:val="24"/>
        </w:rPr>
        <w:t>such</w:t>
      </w:r>
      <w:r w:rsidRPr="00015B15">
        <w:rPr>
          <w:spacing w:val="-9"/>
          <w:sz w:val="24"/>
          <w:szCs w:val="24"/>
        </w:rPr>
        <w:t xml:space="preserve"> </w:t>
      </w:r>
      <w:r w:rsidRPr="00015B15">
        <w:rPr>
          <w:sz w:val="24"/>
          <w:szCs w:val="24"/>
        </w:rPr>
        <w:t>as</w:t>
      </w:r>
      <w:r w:rsidRPr="00015B15">
        <w:rPr>
          <w:spacing w:val="-8"/>
          <w:sz w:val="24"/>
          <w:szCs w:val="24"/>
        </w:rPr>
        <w:t xml:space="preserve"> </w:t>
      </w:r>
      <w:r w:rsidRPr="00015B15">
        <w:rPr>
          <w:sz w:val="24"/>
          <w:szCs w:val="24"/>
        </w:rPr>
        <w:t>NHS</w:t>
      </w:r>
      <w:r w:rsidRPr="00015B15">
        <w:rPr>
          <w:spacing w:val="-7"/>
          <w:sz w:val="24"/>
          <w:szCs w:val="24"/>
        </w:rPr>
        <w:t xml:space="preserve"> </w:t>
      </w:r>
      <w:r w:rsidRPr="00015B15">
        <w:rPr>
          <w:sz w:val="24"/>
          <w:szCs w:val="24"/>
        </w:rPr>
        <w:t>and</w:t>
      </w:r>
      <w:r w:rsidRPr="00015B15">
        <w:rPr>
          <w:spacing w:val="-6"/>
          <w:sz w:val="24"/>
          <w:szCs w:val="24"/>
        </w:rPr>
        <w:t xml:space="preserve"> </w:t>
      </w:r>
      <w:r w:rsidRPr="00015B15">
        <w:rPr>
          <w:sz w:val="24"/>
          <w:szCs w:val="24"/>
        </w:rPr>
        <w:t xml:space="preserve">local Medical Practice etc). </w:t>
      </w:r>
    </w:p>
    <w:p w14:paraId="6FEE7367" w14:textId="77777777" w:rsidR="00DF3F2E" w:rsidRDefault="00DF3F2E">
      <w:pPr>
        <w:pStyle w:val="BodyText"/>
        <w:spacing w:before="9"/>
        <w:rPr>
          <w:sz w:val="34"/>
        </w:rPr>
      </w:pPr>
    </w:p>
    <w:p w14:paraId="6FEE7368" w14:textId="77777777" w:rsidR="00DF3F2E" w:rsidRDefault="00EA0577">
      <w:pPr>
        <w:pStyle w:val="Heading2"/>
        <w:ind w:left="980"/>
      </w:pPr>
      <w:bookmarkStart w:id="93" w:name="_Toc80138566"/>
      <w:r>
        <w:t>Sports and Recreational Facilities</w:t>
      </w:r>
      <w:bookmarkEnd w:id="93"/>
    </w:p>
    <w:p w14:paraId="6FEE7369" w14:textId="77777777" w:rsidR="00DF3F2E" w:rsidRDefault="00EA0577">
      <w:pPr>
        <w:pStyle w:val="ListParagraph"/>
        <w:numPr>
          <w:ilvl w:val="1"/>
          <w:numId w:val="6"/>
        </w:numPr>
        <w:tabs>
          <w:tab w:val="left" w:pos="981"/>
        </w:tabs>
        <w:spacing w:before="86"/>
        <w:ind w:hanging="681"/>
        <w:rPr>
          <w:b/>
          <w:color w:val="9BBA58"/>
          <w:sz w:val="24"/>
        </w:rPr>
      </w:pPr>
      <w:r>
        <w:rPr>
          <w:b/>
          <w:sz w:val="24"/>
        </w:rPr>
        <w:t>Provide Sports and recreation</w:t>
      </w:r>
      <w:r>
        <w:rPr>
          <w:b/>
          <w:spacing w:val="-5"/>
          <w:sz w:val="24"/>
        </w:rPr>
        <w:t xml:space="preserve"> </w:t>
      </w:r>
      <w:r>
        <w:rPr>
          <w:b/>
          <w:sz w:val="24"/>
        </w:rPr>
        <w:t>facilities</w:t>
      </w:r>
    </w:p>
    <w:p w14:paraId="6FEE736A" w14:textId="77777777" w:rsidR="00DF3F2E" w:rsidRDefault="00DF3F2E">
      <w:pPr>
        <w:pStyle w:val="BodyText"/>
        <w:spacing w:before="5"/>
        <w:rPr>
          <w:b/>
          <w:sz w:val="35"/>
        </w:rPr>
      </w:pPr>
    </w:p>
    <w:p w14:paraId="6FEE736C" w14:textId="585D50D6" w:rsidR="00DF3F2E" w:rsidRPr="00CE44C5" w:rsidRDefault="00EA0577" w:rsidP="00CE2E48">
      <w:pPr>
        <w:pStyle w:val="BodyText"/>
        <w:spacing w:line="273" w:lineRule="auto"/>
        <w:ind w:left="1719" w:right="321" w:hanging="286"/>
        <w:jc w:val="both"/>
      </w:pPr>
      <w:r w:rsidRPr="00CE44C5">
        <w:t xml:space="preserve">1. To provide additional sports and recreational facilities </w:t>
      </w:r>
      <w:r w:rsidR="00CE2E48" w:rsidRPr="00CE44C5">
        <w:t>to bring the available accessible facilities in the village up to the Open Space Standards set out in the CLLP 21 Appendix 3 and Policy S50.</w:t>
      </w:r>
    </w:p>
    <w:p w14:paraId="6FEE736D" w14:textId="77777777" w:rsidR="00DF3F2E" w:rsidRDefault="00DF3F2E">
      <w:pPr>
        <w:pStyle w:val="BodyText"/>
        <w:rPr>
          <w:sz w:val="20"/>
        </w:rPr>
      </w:pPr>
    </w:p>
    <w:p w14:paraId="6FEE736E" w14:textId="77777777" w:rsidR="00DF3F2E" w:rsidRDefault="00EB5CC6">
      <w:pPr>
        <w:pStyle w:val="BodyText"/>
        <w:spacing w:before="2"/>
        <w:rPr>
          <w:sz w:val="25"/>
        </w:rPr>
      </w:pPr>
      <w:r>
        <w:rPr>
          <w:noProof/>
          <w:lang w:bidi="ar-SA"/>
        </w:rPr>
        <mc:AlternateContent>
          <mc:Choice Requires="wpg">
            <w:drawing>
              <wp:anchor distT="0" distB="0" distL="0" distR="0" simplePos="0" relativeHeight="251689984" behindDoc="1" locked="0" layoutInCell="1" allowOverlap="1" wp14:anchorId="6FEE7535" wp14:editId="0177E8F9">
                <wp:simplePos x="0" y="0"/>
                <wp:positionH relativeFrom="page">
                  <wp:posOffset>706107</wp:posOffset>
                </wp:positionH>
                <wp:positionV relativeFrom="paragraph">
                  <wp:posOffset>211455</wp:posOffset>
                </wp:positionV>
                <wp:extent cx="6203315" cy="1674495"/>
                <wp:effectExtent l="0" t="0" r="26035" b="20955"/>
                <wp:wrapTopAndBottom/>
                <wp:docPr id="7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315" cy="1674495"/>
                          <a:chOff x="743" y="354"/>
                          <a:chExt cx="9769" cy="3393"/>
                        </a:xfrm>
                      </wpg:grpSpPr>
                      <pic:pic xmlns:pic="http://schemas.openxmlformats.org/drawingml/2006/picture">
                        <pic:nvPicPr>
                          <pic:cNvPr id="74"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743" y="354"/>
                            <a:ext cx="9759" cy="3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9"/>
                        <wps:cNvSpPr txBox="1">
                          <a:spLocks noChangeArrowheads="1"/>
                        </wps:cNvSpPr>
                        <wps:spPr bwMode="auto">
                          <a:xfrm>
                            <a:off x="743" y="354"/>
                            <a:ext cx="9769" cy="3393"/>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EE7637" w14:textId="77777777" w:rsidR="00DF3F2E" w:rsidRPr="00A74915" w:rsidRDefault="00EA0577">
                              <w:pPr>
                                <w:spacing w:before="33"/>
                                <w:ind w:left="991"/>
                                <w:jc w:val="both"/>
                                <w:rPr>
                                  <w:b/>
                                  <w:sz w:val="24"/>
                                </w:rPr>
                              </w:pPr>
                              <w:r w:rsidRPr="00A74915">
                                <w:rPr>
                                  <w:b/>
                                  <w:sz w:val="24"/>
                                </w:rPr>
                                <w:t>NOTE to Appendix A:</w:t>
                              </w:r>
                            </w:p>
                            <w:p w14:paraId="6FEE7638" w14:textId="77777777" w:rsidR="00DF3F2E" w:rsidRPr="00A74915" w:rsidRDefault="00EA0577">
                              <w:pPr>
                                <w:spacing w:before="59"/>
                                <w:ind w:left="1109"/>
                                <w:jc w:val="both"/>
                                <w:rPr>
                                  <w:rFonts w:ascii="Calibri"/>
                                  <w:sz w:val="24"/>
                                </w:rPr>
                              </w:pPr>
                              <w:r w:rsidRPr="00A74915">
                                <w:rPr>
                                  <w:rFonts w:ascii="Calibri"/>
                                  <w:sz w:val="24"/>
                                </w:rPr>
                                <w:t>It should be noted that the majority of the proposals included in this appendix will</w:t>
                              </w:r>
                            </w:p>
                            <w:p w14:paraId="6FEE7639" w14:textId="77777777" w:rsidR="00DF3F2E" w:rsidRPr="00A74915" w:rsidRDefault="00EA0577">
                              <w:pPr>
                                <w:spacing w:before="22"/>
                                <w:ind w:left="1109" w:right="19"/>
                                <w:jc w:val="both"/>
                                <w:rPr>
                                  <w:rFonts w:ascii="Calibri"/>
                                  <w:sz w:val="24"/>
                                </w:rPr>
                              </w:pPr>
                              <w:r w:rsidRPr="00A74915">
                                <w:rPr>
                                  <w:rFonts w:ascii="Calibri"/>
                                  <w:sz w:val="24"/>
                                </w:rPr>
                                <w:t>be subject to affordability and funded in part through the proposed future development of Fiskerton. (See: Section 4 Potential Future Housing Development (Pages 20 to24).</w:t>
                              </w:r>
                            </w:p>
                            <w:p w14:paraId="6FEE763A" w14:textId="77777777" w:rsidR="00DF3F2E" w:rsidRPr="00A74915" w:rsidRDefault="00EA0577">
                              <w:pPr>
                                <w:spacing w:line="276" w:lineRule="auto"/>
                                <w:ind w:left="1131" w:right="162"/>
                                <w:jc w:val="both"/>
                                <w:rPr>
                                  <w:rFonts w:ascii="Calibri"/>
                                  <w:sz w:val="24"/>
                                </w:rPr>
                              </w:pPr>
                              <w:r w:rsidRPr="00A74915">
                                <w:rPr>
                                  <w:rFonts w:ascii="Calibri"/>
                                  <w:sz w:val="24"/>
                                </w:rPr>
                                <w:t>This funding will be in part and as appropriate, via the Community Infrastructure Levy (CIL) (page 6 para 1.6) combined with grant aid streams available at that time and possible developer partnerships.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E7535" id="Group 8" o:spid="_x0000_s1109" style="position:absolute;margin-left:55.6pt;margin-top:16.65pt;width:488.45pt;height:131.85pt;z-index:-251626496;mso-wrap-distance-left:0;mso-wrap-distance-right:0;mso-position-horizontal-relative:page;mso-position-vertical-relative:text" coordorigin="743,354" coordsize="9769,3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">
                <v:shape id="Picture 10" o:spid="_x0000_s1110" type="#_x0000_t75" style="position:absolute;left:743;top:354;width:9759;height: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">
                  <v:imagedata r:id="rId162" o:title=""/>
                </v:shape>
                <v:shape id="_x0000_s1111" type="#_x0000_t202" style="position:absolute;left:743;top:354;width:9769;height: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" filled="f" strokecolor="#c0504d" strokeweight="2pt">
                  <v:textbox inset="0,0,0,0">
                    <w:txbxContent>
                      <w:p w14:paraId="6FEE7637" w14:textId="77777777" w:rsidR="00DF3F2E" w:rsidRPr="00A74915" w:rsidRDefault="00EA0577">
                        <w:pPr>
                          <w:spacing w:before="33"/>
                          <w:ind w:left="991"/>
                          <w:jc w:val="both"/>
                          <w:rPr>
                            <w:b/>
                            <w:sz w:val="24"/>
                          </w:rPr>
                        </w:pPr>
                        <w:r w:rsidRPr="00A74915">
                          <w:rPr>
                            <w:b/>
                            <w:sz w:val="24"/>
                          </w:rPr>
                          <w:t>NOTE to Appendix A:</w:t>
                        </w:r>
                      </w:p>
                      <w:p w14:paraId="6FEE7638" w14:textId="77777777" w:rsidR="00DF3F2E" w:rsidRPr="00A74915" w:rsidRDefault="00EA0577">
                        <w:pPr>
                          <w:spacing w:before="59"/>
                          <w:ind w:left="1109"/>
                          <w:jc w:val="both"/>
                          <w:rPr>
                            <w:rFonts w:ascii="Calibri"/>
                            <w:sz w:val="24"/>
                          </w:rPr>
                        </w:pPr>
                        <w:r w:rsidRPr="00A74915">
                          <w:rPr>
                            <w:rFonts w:ascii="Calibri"/>
                            <w:sz w:val="24"/>
                          </w:rPr>
                          <w:t>It should be noted that the majority of the proposals included in this appendix will</w:t>
                        </w:r>
                      </w:p>
                      <w:p w14:paraId="6FEE7639" w14:textId="77777777" w:rsidR="00DF3F2E" w:rsidRPr="00A74915" w:rsidRDefault="00EA0577">
                        <w:pPr>
                          <w:spacing w:before="22"/>
                          <w:ind w:left="1109" w:right="19"/>
                          <w:jc w:val="both"/>
                          <w:rPr>
                            <w:rFonts w:ascii="Calibri"/>
                            <w:sz w:val="24"/>
                          </w:rPr>
                        </w:pPr>
                        <w:r w:rsidRPr="00A74915">
                          <w:rPr>
                            <w:rFonts w:ascii="Calibri"/>
                            <w:sz w:val="24"/>
                          </w:rPr>
                          <w:t>be subject to affordability and funded in part through the proposed future development of Fiskerton. (See: Section 4 Potential Future Housing Development (Pages 20 to24).</w:t>
                        </w:r>
                      </w:p>
                      <w:p w14:paraId="6FEE763A" w14:textId="77777777" w:rsidR="00DF3F2E" w:rsidRPr="00A74915" w:rsidRDefault="00EA0577">
                        <w:pPr>
                          <w:spacing w:line="276" w:lineRule="auto"/>
                          <w:ind w:left="1131" w:right="162"/>
                          <w:jc w:val="both"/>
                          <w:rPr>
                            <w:rFonts w:ascii="Calibri"/>
                            <w:sz w:val="24"/>
                          </w:rPr>
                        </w:pPr>
                        <w:r w:rsidRPr="00A74915">
                          <w:rPr>
                            <w:rFonts w:ascii="Calibri"/>
                            <w:sz w:val="24"/>
                          </w:rPr>
                          <w:t>This funding will be in part and as appropriate, via the Community Infrastructure Levy (CIL) (page 6 para 1.6) combined with grant aid streams available at that time and possible developer partnerships.</w:t>
                        </w:r>
                      </w:p>
                    </w:txbxContent>
                  </v:textbox>
                </v:shape>
                <w10:wrap type="topAndBottom" anchorx="page"/>
              </v:group>
            </w:pict>
          </mc:Fallback>
        </mc:AlternateContent>
      </w:r>
    </w:p>
    <w:p w14:paraId="6FEE736F" w14:textId="77777777" w:rsidR="00DF3F2E" w:rsidRDefault="00DF3F2E">
      <w:pPr>
        <w:rPr>
          <w:sz w:val="25"/>
        </w:rPr>
        <w:sectPr w:rsidR="00DF3F2E" w:rsidSect="00015B15">
          <w:pgSz w:w="11920" w:h="16850"/>
          <w:pgMar w:top="709" w:right="1259" w:bottom="482" w:left="459" w:header="0" w:footer="295" w:gutter="0"/>
          <w:cols w:space="720"/>
        </w:sectPr>
      </w:pPr>
    </w:p>
    <w:p w14:paraId="6FEE7370" w14:textId="77777777" w:rsidR="00DF3F2E" w:rsidRDefault="00DF3F2E">
      <w:pPr>
        <w:pStyle w:val="BodyText"/>
        <w:spacing w:before="10"/>
        <w:rPr>
          <w:sz w:val="21"/>
        </w:rPr>
      </w:pPr>
    </w:p>
    <w:bookmarkStart w:id="94" w:name="_Toc80138567"/>
    <w:p w14:paraId="6FEE7371" w14:textId="77777777" w:rsidR="00DF3F2E" w:rsidRPr="00425D13" w:rsidRDefault="00EB5CC6">
      <w:pPr>
        <w:pStyle w:val="Heading1"/>
        <w:numPr>
          <w:ilvl w:val="0"/>
          <w:numId w:val="7"/>
        </w:numPr>
        <w:tabs>
          <w:tab w:val="left" w:pos="1413"/>
        </w:tabs>
        <w:spacing w:before="44"/>
        <w:ind w:left="1412" w:hanging="433"/>
        <w:jc w:val="left"/>
        <w:rPr>
          <w:rFonts w:asciiTheme="majorHAnsi" w:hAnsiTheme="majorHAnsi"/>
          <w:color w:val="00B050"/>
        </w:rPr>
      </w:pPr>
      <w:r w:rsidRPr="00425D13">
        <w:rPr>
          <w:rFonts w:asciiTheme="majorHAnsi" w:hAnsiTheme="majorHAnsi"/>
          <w:noProof/>
          <w:color w:val="00B050"/>
          <w:lang w:bidi="ar-SA"/>
        </w:rPr>
        <mc:AlternateContent>
          <mc:Choice Requires="wpg">
            <w:drawing>
              <wp:anchor distT="0" distB="0" distL="114300" distR="114300" simplePos="0" relativeHeight="251691008" behindDoc="0" locked="0" layoutInCell="1" allowOverlap="1" wp14:anchorId="6FEE7537" wp14:editId="5FD30658">
                <wp:simplePos x="0" y="0"/>
                <wp:positionH relativeFrom="page">
                  <wp:posOffset>944880</wp:posOffset>
                </wp:positionH>
                <wp:positionV relativeFrom="paragraph">
                  <wp:posOffset>652145</wp:posOffset>
                </wp:positionV>
                <wp:extent cx="5809615" cy="4133215"/>
                <wp:effectExtent l="0" t="0" r="0" b="0"/>
                <wp:wrapNone/>
                <wp:docPr id="6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9615" cy="4133215"/>
                          <a:chOff x="1488" y="1027"/>
                          <a:chExt cx="9149" cy="6509"/>
                        </a:xfrm>
                      </wpg:grpSpPr>
                      <pic:pic xmlns:pic="http://schemas.openxmlformats.org/drawingml/2006/picture">
                        <pic:nvPicPr>
                          <pic:cNvPr id="68"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487" y="1026"/>
                            <a:ext cx="9149" cy="6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500" y="1039"/>
                            <a:ext cx="9025" cy="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1E7CFA" id="Group 5" o:spid="_x0000_s1026" style="position:absolute;margin-left:74.4pt;margin-top:51.35pt;width:457.45pt;height:325.45pt;z-index:251691008;mso-position-horizontal-relative:page" coordorigin="1488,1027" coordsize="9149,65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">
                <v:shape id="Picture 7" o:spid="_x0000_s1027" type="#_x0000_t75" style="position:absolute;left:1487;top:1026;width:9149;height:6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">
                  <v:imagedata r:id="rId167" o:title=""/>
                </v:shape>
                <v:shape id="Picture 6" o:spid="_x0000_s1028" type="#_x0000_t75" style="position:absolute;left:1500;top:1039;width:9025;height: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">
                  <v:imagedata r:id="rId168" o:title=""/>
                </v:shape>
                <w10:wrap anchorx="page"/>
              </v:group>
            </w:pict>
          </mc:Fallback>
        </mc:AlternateContent>
      </w:r>
      <w:r w:rsidR="00EA0577" w:rsidRPr="00425D13">
        <w:rPr>
          <w:rFonts w:asciiTheme="majorHAnsi" w:hAnsiTheme="majorHAnsi"/>
          <w:color w:val="00B050"/>
        </w:rPr>
        <w:t xml:space="preserve">Appendix B: The Manor Farm Paddock </w:t>
      </w:r>
      <w:r w:rsidR="00EA0577" w:rsidRPr="00425D13">
        <w:rPr>
          <w:rFonts w:asciiTheme="majorHAnsi" w:hAnsiTheme="majorHAnsi"/>
          <w:color w:val="00B050"/>
          <w:spacing w:val="-3"/>
        </w:rPr>
        <w:t>Location</w:t>
      </w:r>
      <w:r w:rsidR="00EA0577" w:rsidRPr="00425D13">
        <w:rPr>
          <w:rFonts w:asciiTheme="majorHAnsi" w:hAnsiTheme="majorHAnsi"/>
          <w:color w:val="00B050"/>
          <w:spacing w:val="-18"/>
        </w:rPr>
        <w:t xml:space="preserve"> </w:t>
      </w:r>
      <w:r w:rsidR="00EA0577" w:rsidRPr="00425D13">
        <w:rPr>
          <w:rFonts w:asciiTheme="majorHAnsi" w:hAnsiTheme="majorHAnsi"/>
          <w:color w:val="00B050"/>
        </w:rPr>
        <w:t>Plan</w:t>
      </w:r>
      <w:bookmarkEnd w:id="94"/>
    </w:p>
    <w:p w14:paraId="6FEE7372" w14:textId="77777777" w:rsidR="00DF3F2E" w:rsidRDefault="00DF3F2E">
      <w:pPr>
        <w:sectPr w:rsidR="00DF3F2E">
          <w:footerReference w:type="default" r:id="rId169"/>
          <w:pgSz w:w="11920" w:h="16850"/>
          <w:pgMar w:top="1600" w:right="1260" w:bottom="480" w:left="460" w:header="0" w:footer="294" w:gutter="0"/>
          <w:cols w:space="720"/>
        </w:sectPr>
      </w:pPr>
    </w:p>
    <w:p w14:paraId="6FEE7373" w14:textId="77777777" w:rsidR="00DF3F2E" w:rsidRPr="00425D13" w:rsidRDefault="00EA0577">
      <w:pPr>
        <w:pStyle w:val="Heading1"/>
        <w:numPr>
          <w:ilvl w:val="0"/>
          <w:numId w:val="7"/>
        </w:numPr>
        <w:tabs>
          <w:tab w:val="left" w:pos="1413"/>
        </w:tabs>
        <w:ind w:left="1412" w:hanging="433"/>
        <w:jc w:val="left"/>
        <w:rPr>
          <w:rFonts w:asciiTheme="majorHAnsi" w:hAnsiTheme="majorHAnsi"/>
          <w:color w:val="00B050"/>
        </w:rPr>
      </w:pPr>
      <w:bookmarkStart w:id="95" w:name="_Toc80138568"/>
      <w:r w:rsidRPr="00425D13">
        <w:rPr>
          <w:rFonts w:asciiTheme="majorHAnsi" w:hAnsiTheme="majorHAnsi"/>
          <w:color w:val="00B050"/>
        </w:rPr>
        <w:lastRenderedPageBreak/>
        <w:t xml:space="preserve">Appendix C: Important </w:t>
      </w:r>
      <w:r w:rsidRPr="00425D13">
        <w:rPr>
          <w:rFonts w:asciiTheme="majorHAnsi" w:hAnsiTheme="majorHAnsi"/>
          <w:color w:val="00B050"/>
          <w:spacing w:val="-3"/>
        </w:rPr>
        <w:t xml:space="preserve">Views </w:t>
      </w:r>
      <w:r w:rsidRPr="00425D13">
        <w:rPr>
          <w:rFonts w:asciiTheme="majorHAnsi" w:hAnsiTheme="majorHAnsi"/>
          <w:color w:val="00B050"/>
        </w:rPr>
        <w:t>and</w:t>
      </w:r>
      <w:r w:rsidRPr="00425D13">
        <w:rPr>
          <w:rFonts w:asciiTheme="majorHAnsi" w:hAnsiTheme="majorHAnsi"/>
          <w:color w:val="00B050"/>
          <w:spacing w:val="-8"/>
        </w:rPr>
        <w:t xml:space="preserve"> </w:t>
      </w:r>
      <w:r w:rsidRPr="00425D13">
        <w:rPr>
          <w:rFonts w:asciiTheme="majorHAnsi" w:hAnsiTheme="majorHAnsi"/>
          <w:color w:val="00B050"/>
        </w:rPr>
        <w:t>Vistas</w:t>
      </w:r>
      <w:bookmarkEnd w:id="95"/>
    </w:p>
    <w:p w14:paraId="6FEE7374" w14:textId="77777777" w:rsidR="00DF3F2E" w:rsidRDefault="00EA0577">
      <w:pPr>
        <w:pStyle w:val="BodyText"/>
        <w:spacing w:before="49"/>
        <w:ind w:left="980"/>
      </w:pPr>
      <w:r>
        <w:t>Views and vistas within the village:</w:t>
      </w:r>
    </w:p>
    <w:p w14:paraId="6FEE7375" w14:textId="77777777" w:rsidR="00DF3F2E" w:rsidRDefault="00EA0577">
      <w:pPr>
        <w:pStyle w:val="Heading2"/>
        <w:spacing w:before="245"/>
        <w:ind w:left="980"/>
      </w:pPr>
      <w:bookmarkStart w:id="96" w:name="_Toc80138569"/>
      <w:r>
        <w:t>View 1: looking from the village hall along Ferry Road to the church tower</w:t>
      </w:r>
      <w:bookmarkEnd w:id="96"/>
    </w:p>
    <w:p w14:paraId="6FEE7376" w14:textId="77777777" w:rsidR="00DF3F2E" w:rsidRDefault="00EA0577">
      <w:pPr>
        <w:pStyle w:val="BodyText"/>
        <w:spacing w:before="3"/>
        <w:rPr>
          <w:b/>
          <w:sz w:val="17"/>
        </w:rPr>
      </w:pPr>
      <w:r>
        <w:rPr>
          <w:noProof/>
          <w:lang w:bidi="ar-SA"/>
        </w:rPr>
        <w:drawing>
          <wp:anchor distT="0" distB="0" distL="0" distR="0" simplePos="0" relativeHeight="251629568" behindDoc="0" locked="0" layoutInCell="1" allowOverlap="1" wp14:anchorId="6FEE7539" wp14:editId="3DA7478B">
            <wp:simplePos x="0" y="0"/>
            <wp:positionH relativeFrom="page">
              <wp:posOffset>914400</wp:posOffset>
            </wp:positionH>
            <wp:positionV relativeFrom="paragraph">
              <wp:posOffset>153459</wp:posOffset>
            </wp:positionV>
            <wp:extent cx="5755595" cy="3228594"/>
            <wp:effectExtent l="0" t="0" r="0" b="0"/>
            <wp:wrapTopAndBottom/>
            <wp:docPr id="6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9.jpeg"/>
                    <pic:cNvPicPr/>
                  </pic:nvPicPr>
                  <pic:blipFill>
                    <a:blip r:embed="rId170" cstate="print"/>
                    <a:stretch>
                      <a:fillRect/>
                    </a:stretch>
                  </pic:blipFill>
                  <pic:spPr>
                    <a:xfrm>
                      <a:off x="0" y="0"/>
                      <a:ext cx="5755595" cy="3228594"/>
                    </a:xfrm>
                    <a:prstGeom prst="rect">
                      <a:avLst/>
                    </a:prstGeom>
                  </pic:spPr>
                </pic:pic>
              </a:graphicData>
            </a:graphic>
          </wp:anchor>
        </w:drawing>
      </w:r>
    </w:p>
    <w:p w14:paraId="6FEE7377" w14:textId="38498D00" w:rsidR="00DF3F2E" w:rsidRDefault="00EA0577">
      <w:pPr>
        <w:pStyle w:val="BodyText"/>
        <w:spacing w:before="179" w:line="276" w:lineRule="auto"/>
        <w:ind w:left="980" w:right="353"/>
      </w:pPr>
      <w:r>
        <w:t xml:space="preserve">Important view from the </w:t>
      </w:r>
      <w:r w:rsidR="00015B15">
        <w:t>Village Hall</w:t>
      </w:r>
      <w:r>
        <w:t xml:space="preserve"> along Ferry Road towards the church tower along the High Street and CA1.</w:t>
      </w:r>
    </w:p>
    <w:p w14:paraId="6FEE7378" w14:textId="77777777" w:rsidR="00DF3F2E" w:rsidRDefault="00EA0577">
      <w:pPr>
        <w:pStyle w:val="Heading2"/>
        <w:spacing w:before="198" w:line="278" w:lineRule="auto"/>
        <w:ind w:left="980"/>
      </w:pPr>
      <w:bookmarkStart w:id="97" w:name="_Toc80138570"/>
      <w:r>
        <w:t>View 2: Looking from High Street across the ‘paddock’ towards the church and the collection of trees within the area</w:t>
      </w:r>
      <w:bookmarkEnd w:id="97"/>
    </w:p>
    <w:p w14:paraId="6FEE7379" w14:textId="77777777" w:rsidR="00DF3F2E" w:rsidRDefault="00EA0577">
      <w:pPr>
        <w:pStyle w:val="BodyText"/>
        <w:spacing w:before="4"/>
        <w:rPr>
          <w:b/>
          <w:sz w:val="13"/>
        </w:rPr>
      </w:pPr>
      <w:r>
        <w:rPr>
          <w:noProof/>
          <w:lang w:bidi="ar-SA"/>
        </w:rPr>
        <w:drawing>
          <wp:anchor distT="0" distB="0" distL="0" distR="0" simplePos="0" relativeHeight="251630592" behindDoc="0" locked="0" layoutInCell="1" allowOverlap="1" wp14:anchorId="6FEE753B" wp14:editId="557076B6">
            <wp:simplePos x="0" y="0"/>
            <wp:positionH relativeFrom="page">
              <wp:posOffset>914400</wp:posOffset>
            </wp:positionH>
            <wp:positionV relativeFrom="paragraph">
              <wp:posOffset>124259</wp:posOffset>
            </wp:positionV>
            <wp:extent cx="5595424" cy="3009900"/>
            <wp:effectExtent l="0" t="0" r="0" b="0"/>
            <wp:wrapTopAndBottom/>
            <wp:docPr id="7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0.jpeg"/>
                    <pic:cNvPicPr/>
                  </pic:nvPicPr>
                  <pic:blipFill>
                    <a:blip r:embed="rId171" cstate="print"/>
                    <a:stretch>
                      <a:fillRect/>
                    </a:stretch>
                  </pic:blipFill>
                  <pic:spPr>
                    <a:xfrm>
                      <a:off x="0" y="0"/>
                      <a:ext cx="5595424" cy="3009900"/>
                    </a:xfrm>
                    <a:prstGeom prst="rect">
                      <a:avLst/>
                    </a:prstGeom>
                  </pic:spPr>
                </pic:pic>
              </a:graphicData>
            </a:graphic>
          </wp:anchor>
        </w:drawing>
      </w:r>
    </w:p>
    <w:p w14:paraId="6FEE737A" w14:textId="77777777" w:rsidR="00DF3F2E" w:rsidRDefault="00EA0577">
      <w:pPr>
        <w:pStyle w:val="BodyText"/>
        <w:spacing w:before="252" w:line="278" w:lineRule="auto"/>
        <w:ind w:left="980" w:right="475"/>
        <w:jc w:val="both"/>
      </w:pPr>
      <w:r>
        <w:t>A clear and historic view looking from the High Street (outside the Carpenter’s Arms) towards the church tower, old manor house and a collection of mature and significant trees.</w:t>
      </w:r>
    </w:p>
    <w:p w14:paraId="6FEE737B" w14:textId="77777777" w:rsidR="00DF3F2E" w:rsidRDefault="00DF3F2E">
      <w:pPr>
        <w:spacing w:line="278" w:lineRule="auto"/>
        <w:jc w:val="both"/>
        <w:sectPr w:rsidR="00DF3F2E">
          <w:footerReference w:type="default" r:id="rId172"/>
          <w:pgSz w:w="11920" w:h="16850"/>
          <w:pgMar w:top="1400" w:right="1260" w:bottom="480" w:left="460" w:header="0" w:footer="294" w:gutter="0"/>
          <w:pgNumType w:start="70"/>
          <w:cols w:space="720"/>
        </w:sectPr>
      </w:pPr>
    </w:p>
    <w:p w14:paraId="6FEE737C" w14:textId="77777777" w:rsidR="00DF3F2E" w:rsidRDefault="00EA0577">
      <w:pPr>
        <w:pStyle w:val="Heading2"/>
        <w:spacing w:before="75"/>
        <w:ind w:left="980"/>
      </w:pPr>
      <w:bookmarkStart w:id="98" w:name="_Toc80138571"/>
      <w:r>
        <w:lastRenderedPageBreak/>
        <w:t>View 3: Looking towards Jessamine Cottage</w:t>
      </w:r>
      <w:bookmarkEnd w:id="98"/>
    </w:p>
    <w:p w14:paraId="6FEE737D" w14:textId="77777777" w:rsidR="00DF3F2E" w:rsidRDefault="00EA0577">
      <w:pPr>
        <w:pStyle w:val="BodyText"/>
        <w:spacing w:before="3"/>
        <w:rPr>
          <w:b/>
          <w:sz w:val="17"/>
        </w:rPr>
      </w:pPr>
      <w:r>
        <w:rPr>
          <w:noProof/>
          <w:lang w:bidi="ar-SA"/>
        </w:rPr>
        <w:drawing>
          <wp:anchor distT="0" distB="0" distL="0" distR="0" simplePos="0" relativeHeight="251631616" behindDoc="0" locked="0" layoutInCell="1" allowOverlap="1" wp14:anchorId="6FEE753D" wp14:editId="56870E70">
            <wp:simplePos x="0" y="0"/>
            <wp:positionH relativeFrom="page">
              <wp:posOffset>914400</wp:posOffset>
            </wp:positionH>
            <wp:positionV relativeFrom="paragraph">
              <wp:posOffset>153563</wp:posOffset>
            </wp:positionV>
            <wp:extent cx="5696759" cy="3116675"/>
            <wp:effectExtent l="0" t="0" r="0" b="0"/>
            <wp:wrapTopAndBottom/>
            <wp:docPr id="7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1.jpeg"/>
                    <pic:cNvPicPr/>
                  </pic:nvPicPr>
                  <pic:blipFill>
                    <a:blip r:embed="rId173" cstate="print"/>
                    <a:stretch>
                      <a:fillRect/>
                    </a:stretch>
                  </pic:blipFill>
                  <pic:spPr>
                    <a:xfrm>
                      <a:off x="0" y="0"/>
                      <a:ext cx="5696759" cy="3116675"/>
                    </a:xfrm>
                    <a:prstGeom prst="rect">
                      <a:avLst/>
                    </a:prstGeom>
                  </pic:spPr>
                </pic:pic>
              </a:graphicData>
            </a:graphic>
          </wp:anchor>
        </w:drawing>
      </w:r>
    </w:p>
    <w:p w14:paraId="6FEE737E" w14:textId="77777777" w:rsidR="00DF3F2E" w:rsidRDefault="00EA0577">
      <w:pPr>
        <w:pStyle w:val="BodyText"/>
        <w:spacing w:before="236" w:line="278" w:lineRule="auto"/>
        <w:ind w:left="980"/>
      </w:pPr>
      <w:r>
        <w:t>View from Chapel Road towards the junction with Plough Lane. The view includes some significant trees, particularly the large Horse Chestnut.</w:t>
      </w:r>
    </w:p>
    <w:p w14:paraId="6FEE737F" w14:textId="77777777" w:rsidR="00DF3F2E" w:rsidRDefault="00EA0577">
      <w:pPr>
        <w:pStyle w:val="Heading2"/>
        <w:spacing w:before="240" w:line="276" w:lineRule="auto"/>
        <w:ind w:left="980" w:right="625"/>
      </w:pPr>
      <w:bookmarkStart w:id="99" w:name="_Toc80138572"/>
      <w:r>
        <w:t>View 4: Looking towards the older buildings within the village from the Public House</w:t>
      </w:r>
      <w:bookmarkEnd w:id="99"/>
    </w:p>
    <w:p w14:paraId="6FEE7380" w14:textId="77777777" w:rsidR="00DF3F2E" w:rsidRDefault="00EA0577">
      <w:pPr>
        <w:pStyle w:val="BodyText"/>
        <w:ind w:left="980"/>
        <w:rPr>
          <w:sz w:val="20"/>
        </w:rPr>
      </w:pPr>
      <w:r>
        <w:rPr>
          <w:noProof/>
          <w:sz w:val="20"/>
          <w:lang w:bidi="ar-SA"/>
        </w:rPr>
        <w:drawing>
          <wp:inline distT="0" distB="0" distL="0" distR="0" wp14:anchorId="6FEE753F" wp14:editId="1641D53A">
            <wp:extent cx="5724855" cy="3096387"/>
            <wp:effectExtent l="0" t="0" r="0" b="0"/>
            <wp:docPr id="7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2.jpeg"/>
                    <pic:cNvPicPr/>
                  </pic:nvPicPr>
                  <pic:blipFill>
                    <a:blip r:embed="rId174" cstate="print"/>
                    <a:stretch>
                      <a:fillRect/>
                    </a:stretch>
                  </pic:blipFill>
                  <pic:spPr>
                    <a:xfrm>
                      <a:off x="0" y="0"/>
                      <a:ext cx="5724855" cy="3096387"/>
                    </a:xfrm>
                    <a:prstGeom prst="rect">
                      <a:avLst/>
                    </a:prstGeom>
                  </pic:spPr>
                </pic:pic>
              </a:graphicData>
            </a:graphic>
          </wp:inline>
        </w:drawing>
      </w:r>
    </w:p>
    <w:p w14:paraId="6FEE7381" w14:textId="77777777" w:rsidR="00DF3F2E" w:rsidRDefault="00DF3F2E">
      <w:pPr>
        <w:pStyle w:val="BodyText"/>
        <w:spacing w:before="1"/>
        <w:rPr>
          <w:b/>
          <w:sz w:val="39"/>
        </w:rPr>
      </w:pPr>
    </w:p>
    <w:p w14:paraId="6FEE7382" w14:textId="77777777" w:rsidR="00DF3F2E" w:rsidRDefault="00EA0577">
      <w:pPr>
        <w:pStyle w:val="BodyText"/>
        <w:spacing w:line="276" w:lineRule="auto"/>
        <w:ind w:left="980" w:right="490"/>
      </w:pPr>
      <w:r>
        <w:t>View from the Carpenter’s Arms towards lower High Street and the collection of historic buildings. The view is important due to the inclusion of some older buildings, the original street pattern and a significant hedgerow.</w:t>
      </w:r>
    </w:p>
    <w:p w14:paraId="6FEE7383" w14:textId="77777777" w:rsidR="00DF3F2E" w:rsidRDefault="00DF3F2E">
      <w:pPr>
        <w:spacing w:line="276" w:lineRule="auto"/>
        <w:sectPr w:rsidR="00DF3F2E">
          <w:pgSz w:w="11920" w:h="16850"/>
          <w:pgMar w:top="1460" w:right="1260" w:bottom="480" w:left="460" w:header="0" w:footer="294" w:gutter="0"/>
          <w:cols w:space="720"/>
        </w:sectPr>
      </w:pPr>
    </w:p>
    <w:p w14:paraId="6FEE7384" w14:textId="77777777" w:rsidR="00DF3F2E" w:rsidRDefault="00EA0577">
      <w:pPr>
        <w:pStyle w:val="Heading2"/>
        <w:spacing w:before="78"/>
        <w:ind w:left="980"/>
      </w:pPr>
      <w:bookmarkStart w:id="100" w:name="_Toc80138573"/>
      <w:r>
        <w:lastRenderedPageBreak/>
        <w:t>View 5: Looking across the ‘paddock’ to the older buildings along High Street</w:t>
      </w:r>
      <w:bookmarkEnd w:id="100"/>
    </w:p>
    <w:p w14:paraId="6FEE7385" w14:textId="77777777" w:rsidR="00DF3F2E" w:rsidRDefault="00EA0577">
      <w:pPr>
        <w:pStyle w:val="BodyText"/>
        <w:spacing w:before="6"/>
        <w:rPr>
          <w:b/>
          <w:sz w:val="17"/>
        </w:rPr>
      </w:pPr>
      <w:r>
        <w:rPr>
          <w:noProof/>
          <w:lang w:bidi="ar-SA"/>
        </w:rPr>
        <w:drawing>
          <wp:anchor distT="0" distB="0" distL="0" distR="0" simplePos="0" relativeHeight="251632640" behindDoc="0" locked="0" layoutInCell="1" allowOverlap="1" wp14:anchorId="6FEE7541" wp14:editId="769DD32E">
            <wp:simplePos x="0" y="0"/>
            <wp:positionH relativeFrom="page">
              <wp:posOffset>914400</wp:posOffset>
            </wp:positionH>
            <wp:positionV relativeFrom="paragraph">
              <wp:posOffset>155468</wp:posOffset>
            </wp:positionV>
            <wp:extent cx="5779794" cy="2791015"/>
            <wp:effectExtent l="0" t="0" r="0" b="0"/>
            <wp:wrapTopAndBottom/>
            <wp:docPr id="7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3.jpeg"/>
                    <pic:cNvPicPr/>
                  </pic:nvPicPr>
                  <pic:blipFill>
                    <a:blip r:embed="rId175" cstate="print"/>
                    <a:stretch>
                      <a:fillRect/>
                    </a:stretch>
                  </pic:blipFill>
                  <pic:spPr>
                    <a:xfrm>
                      <a:off x="0" y="0"/>
                      <a:ext cx="5779794" cy="2791015"/>
                    </a:xfrm>
                    <a:prstGeom prst="rect">
                      <a:avLst/>
                    </a:prstGeom>
                  </pic:spPr>
                </pic:pic>
              </a:graphicData>
            </a:graphic>
          </wp:anchor>
        </w:drawing>
      </w:r>
    </w:p>
    <w:p w14:paraId="6FEE7386" w14:textId="79C57275" w:rsidR="00DF3F2E" w:rsidRDefault="00EA0577">
      <w:pPr>
        <w:pStyle w:val="BodyText"/>
        <w:spacing w:before="242"/>
        <w:ind w:left="980"/>
      </w:pPr>
      <w:r>
        <w:t>View looking towards the Paddock and the Carpenter’s Arms public house.</w:t>
      </w:r>
    </w:p>
    <w:p w14:paraId="2D610C65" w14:textId="77777777" w:rsidR="00A429BE" w:rsidRDefault="00F97FC5">
      <w:pPr>
        <w:pStyle w:val="BodyText"/>
        <w:spacing w:before="242"/>
        <w:ind w:left="980"/>
      </w:pPr>
      <w:r>
        <w:rPr>
          <w:noProof/>
        </w:rPr>
        <w:drawing>
          <wp:inline distT="0" distB="0" distL="0" distR="0" wp14:anchorId="1B74F513" wp14:editId="4E8D12FE">
            <wp:extent cx="5816600" cy="30480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rotWithShape="1">
                    <a:blip r:embed="rId176" cstate="print">
                      <a:extLst>
                        <a:ext uri="{28A0092B-C50C-407E-A947-70E740481C1C}">
                          <a14:useLocalDpi xmlns:a14="http://schemas.microsoft.com/office/drawing/2010/main" val="0"/>
                        </a:ext>
                      </a:extLst>
                    </a:blip>
                    <a:srcRect t="19214" b="10917"/>
                    <a:stretch/>
                  </pic:blipFill>
                  <pic:spPr bwMode="auto">
                    <a:xfrm>
                      <a:off x="0" y="0"/>
                      <a:ext cx="5816600" cy="3048000"/>
                    </a:xfrm>
                    <a:prstGeom prst="rect">
                      <a:avLst/>
                    </a:prstGeom>
                    <a:ln>
                      <a:noFill/>
                    </a:ln>
                    <a:extLst>
                      <a:ext uri="{53640926-AAD7-44D8-BBD7-CCE9431645EC}">
                        <a14:shadowObscured xmlns:a14="http://schemas.microsoft.com/office/drawing/2010/main"/>
                      </a:ext>
                    </a:extLst>
                  </pic:spPr>
                </pic:pic>
              </a:graphicData>
            </a:graphic>
          </wp:inline>
        </w:drawing>
      </w:r>
    </w:p>
    <w:p w14:paraId="40B40651" w14:textId="77777777" w:rsidR="00A429BE" w:rsidRDefault="00A429BE">
      <w:pPr>
        <w:pStyle w:val="BodyText"/>
        <w:spacing w:before="242"/>
        <w:ind w:left="980"/>
      </w:pPr>
      <w:r>
        <w:t>View looking towards Character area 1, the Historic Core of the village from the high ground to the North East showing the village church rising above the tree line canopy.</w:t>
      </w:r>
    </w:p>
    <w:p w14:paraId="79E4713E" w14:textId="77777777" w:rsidR="00A429BE" w:rsidRDefault="00F97FC5" w:rsidP="00A429BE">
      <w:pPr>
        <w:pStyle w:val="BodyText"/>
        <w:spacing w:before="242"/>
        <w:ind w:left="980"/>
      </w:pPr>
      <w:r>
        <w:rPr>
          <w:noProof/>
        </w:rPr>
        <w:lastRenderedPageBreak/>
        <w:drawing>
          <wp:inline distT="0" distB="0" distL="0" distR="0" wp14:anchorId="12AA845E" wp14:editId="4F0DBD15">
            <wp:extent cx="5695315" cy="3028950"/>
            <wp:effectExtent l="0" t="0" r="63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rotWithShape="1">
                    <a:blip r:embed="rId177" cstate="print">
                      <a:extLst>
                        <a:ext uri="{28A0092B-C50C-407E-A947-70E740481C1C}">
                          <a14:useLocalDpi xmlns:a14="http://schemas.microsoft.com/office/drawing/2010/main" val="0"/>
                        </a:ext>
                      </a:extLst>
                    </a:blip>
                    <a:srcRect t="24751" b="4338"/>
                    <a:stretch/>
                  </pic:blipFill>
                  <pic:spPr bwMode="auto">
                    <a:xfrm>
                      <a:off x="0" y="0"/>
                      <a:ext cx="5701168" cy="3032063"/>
                    </a:xfrm>
                    <a:prstGeom prst="rect">
                      <a:avLst/>
                    </a:prstGeom>
                    <a:ln>
                      <a:noFill/>
                    </a:ln>
                    <a:extLst>
                      <a:ext uri="{53640926-AAD7-44D8-BBD7-CCE9431645EC}">
                        <a14:shadowObscured xmlns:a14="http://schemas.microsoft.com/office/drawing/2010/main"/>
                      </a:ext>
                    </a:extLst>
                  </pic:spPr>
                </pic:pic>
              </a:graphicData>
            </a:graphic>
          </wp:inline>
        </w:drawing>
      </w:r>
    </w:p>
    <w:p w14:paraId="6FEE7387" w14:textId="314ED91E" w:rsidR="00DF3F2E" w:rsidRPr="00A429BE" w:rsidRDefault="00A429BE" w:rsidP="00A429BE">
      <w:pPr>
        <w:pStyle w:val="BodyText"/>
        <w:spacing w:before="242"/>
        <w:ind w:left="980"/>
      </w:pPr>
      <w:r>
        <w:t>View looking towards Character area 1, the Historic Core of the village from the Viking Way on Hall Lane showing the village church alongside Lincoln Cathedral.</w:t>
      </w:r>
    </w:p>
    <w:p w14:paraId="6FEE7388" w14:textId="77777777" w:rsidR="00DF3F2E" w:rsidRDefault="00DF3F2E">
      <w:pPr>
        <w:pStyle w:val="BodyText"/>
        <w:rPr>
          <w:sz w:val="20"/>
        </w:rPr>
      </w:pPr>
    </w:p>
    <w:p w14:paraId="6FEE7389" w14:textId="77777777" w:rsidR="00DF3F2E" w:rsidRPr="00D21847" w:rsidRDefault="00EA0577">
      <w:pPr>
        <w:pStyle w:val="BodyText"/>
        <w:spacing w:before="9"/>
        <w:rPr>
          <w:sz w:val="26"/>
        </w:rPr>
      </w:pPr>
      <w:r>
        <w:rPr>
          <w:noProof/>
          <w:lang w:bidi="ar-SA"/>
        </w:rPr>
        <w:drawing>
          <wp:anchor distT="0" distB="0" distL="0" distR="0" simplePos="0" relativeHeight="251633664" behindDoc="0" locked="0" layoutInCell="1" allowOverlap="1" wp14:anchorId="6FEE7543" wp14:editId="265EC0F2">
            <wp:simplePos x="0" y="0"/>
            <wp:positionH relativeFrom="page">
              <wp:posOffset>1097288</wp:posOffset>
            </wp:positionH>
            <wp:positionV relativeFrom="paragraph">
              <wp:posOffset>224264</wp:posOffset>
            </wp:positionV>
            <wp:extent cx="5193423" cy="3473958"/>
            <wp:effectExtent l="0" t="0" r="0" b="0"/>
            <wp:wrapTopAndBottom/>
            <wp:docPr id="7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4.jpeg"/>
                    <pic:cNvPicPr/>
                  </pic:nvPicPr>
                  <pic:blipFill>
                    <a:blip r:embed="rId178" cstate="print"/>
                    <a:stretch>
                      <a:fillRect/>
                    </a:stretch>
                  </pic:blipFill>
                  <pic:spPr>
                    <a:xfrm>
                      <a:off x="0" y="0"/>
                      <a:ext cx="5193423" cy="3473958"/>
                    </a:xfrm>
                    <a:prstGeom prst="rect">
                      <a:avLst/>
                    </a:prstGeom>
                  </pic:spPr>
                </pic:pic>
              </a:graphicData>
            </a:graphic>
          </wp:anchor>
        </w:drawing>
      </w:r>
    </w:p>
    <w:p w14:paraId="19B78606" w14:textId="4FF4C8A2" w:rsidR="00DF3F2E" w:rsidRPr="00D21847" w:rsidRDefault="003E494F" w:rsidP="003E494F">
      <w:pPr>
        <w:jc w:val="center"/>
        <w:rPr>
          <w:b/>
          <w:bCs/>
          <w:sz w:val="24"/>
          <w:szCs w:val="20"/>
        </w:rPr>
      </w:pPr>
      <w:r w:rsidRPr="00D21847">
        <w:rPr>
          <w:b/>
          <w:bCs/>
          <w:sz w:val="24"/>
          <w:szCs w:val="20"/>
        </w:rPr>
        <w:t>Map showing Views 1-5</w:t>
      </w:r>
    </w:p>
    <w:p w14:paraId="1F598C9B" w14:textId="3402477F" w:rsidR="00F97FC5" w:rsidRPr="00D21847" w:rsidRDefault="00F97FC5">
      <w:pPr>
        <w:rPr>
          <w:sz w:val="26"/>
        </w:rPr>
      </w:pPr>
    </w:p>
    <w:p w14:paraId="347BBA99" w14:textId="77777777" w:rsidR="00F97FC5" w:rsidRPr="00D21847" w:rsidRDefault="003E494F" w:rsidP="003E494F">
      <w:pPr>
        <w:jc w:val="right"/>
        <w:rPr>
          <w:sz w:val="26"/>
        </w:rPr>
      </w:pPr>
      <w:r w:rsidRPr="00D21847">
        <w:rPr>
          <w:noProof/>
          <w:sz w:val="26"/>
        </w:rPr>
        <w:lastRenderedPageBreak/>
        <mc:AlternateContent>
          <mc:Choice Requires="wps">
            <w:drawing>
              <wp:anchor distT="45720" distB="45720" distL="114300" distR="114300" simplePos="0" relativeHeight="251715584" behindDoc="0" locked="0" layoutInCell="1" allowOverlap="1" wp14:anchorId="27F5A5A6" wp14:editId="0B16B505">
                <wp:simplePos x="0" y="0"/>
                <wp:positionH relativeFrom="column">
                  <wp:posOffset>4801936</wp:posOffset>
                </wp:positionH>
                <wp:positionV relativeFrom="paragraph">
                  <wp:posOffset>1539108</wp:posOffset>
                </wp:positionV>
                <wp:extent cx="267195" cy="1404620"/>
                <wp:effectExtent l="0" t="0" r="15875" b="28575"/>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95" cy="1404620"/>
                        </a:xfrm>
                        <a:prstGeom prst="rect">
                          <a:avLst/>
                        </a:prstGeom>
                        <a:noFill/>
                        <a:ln w="9525">
                          <a:solidFill>
                            <a:srgbClr val="000000"/>
                          </a:solidFill>
                          <a:miter lim="800000"/>
                          <a:headEnd/>
                          <a:tailEnd/>
                        </a:ln>
                      </wps:spPr>
                      <wps:txbx>
                        <w:txbxContent>
                          <w:p w14:paraId="58511FDC" w14:textId="74593232" w:rsidR="003E494F" w:rsidRPr="003E494F" w:rsidRDefault="003E494F" w:rsidP="003E494F">
                            <w:pPr>
                              <w:jc w:val="center"/>
                              <w:rPr>
                                <w:b/>
                                <w:bCs/>
                                <w:sz w:val="28"/>
                                <w:szCs w:val="28"/>
                                <w:lang w:val="en-US"/>
                              </w:rPr>
                            </w:pPr>
                            <w:r w:rsidRPr="003E494F">
                              <w:rPr>
                                <w:b/>
                                <w:bCs/>
                                <w:sz w:val="28"/>
                                <w:szCs w:val="28"/>
                                <w:lang w:val="en-US"/>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7F5A5A6" id="_x0000_s1112" type="#_x0000_t202" style="position:absolute;left:0;text-align:left;margin-left:378.1pt;margin-top:121.2pt;width:21.05pt;height:110.6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" filled="f">
                <v:textbox style="mso-fit-shape-to-text:t">
                  <w:txbxContent>
                    <w:p w14:paraId="58511FDC" w14:textId="74593232" w:rsidR="003E494F" w:rsidRPr="003E494F" w:rsidRDefault="003E494F" w:rsidP="003E494F">
                      <w:pPr>
                        <w:jc w:val="center"/>
                        <w:rPr>
                          <w:b/>
                          <w:bCs/>
                          <w:sz w:val="28"/>
                          <w:szCs w:val="28"/>
                          <w:lang w:val="en-US"/>
                        </w:rPr>
                      </w:pPr>
                      <w:r w:rsidRPr="003E494F">
                        <w:rPr>
                          <w:b/>
                          <w:bCs/>
                          <w:sz w:val="28"/>
                          <w:szCs w:val="28"/>
                          <w:lang w:val="en-US"/>
                        </w:rPr>
                        <w:t>7</w:t>
                      </w:r>
                    </w:p>
                  </w:txbxContent>
                </v:textbox>
              </v:shape>
            </w:pict>
          </mc:Fallback>
        </mc:AlternateContent>
      </w:r>
      <w:r w:rsidRPr="00D21847">
        <w:rPr>
          <w:noProof/>
          <w:sz w:val="26"/>
        </w:rPr>
        <mc:AlternateContent>
          <mc:Choice Requires="wps">
            <w:drawing>
              <wp:anchor distT="45720" distB="45720" distL="114300" distR="114300" simplePos="0" relativeHeight="251713536" behindDoc="0" locked="0" layoutInCell="1" allowOverlap="1" wp14:anchorId="4A0643E7" wp14:editId="7B1F55C6">
                <wp:simplePos x="0" y="0"/>
                <wp:positionH relativeFrom="column">
                  <wp:posOffset>4308615</wp:posOffset>
                </wp:positionH>
                <wp:positionV relativeFrom="paragraph">
                  <wp:posOffset>1153061</wp:posOffset>
                </wp:positionV>
                <wp:extent cx="267195" cy="1404620"/>
                <wp:effectExtent l="0" t="0" r="19050" b="2159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95" cy="1404620"/>
                        </a:xfrm>
                        <a:prstGeom prst="rect">
                          <a:avLst/>
                        </a:prstGeom>
                        <a:noFill/>
                        <a:ln w="9525">
                          <a:solidFill>
                            <a:srgbClr val="000000"/>
                          </a:solidFill>
                          <a:miter lim="800000"/>
                          <a:headEnd/>
                          <a:tailEnd/>
                        </a:ln>
                      </wps:spPr>
                      <wps:txbx>
                        <w:txbxContent>
                          <w:p w14:paraId="59F011AE" w14:textId="70585C57" w:rsidR="003E494F" w:rsidRPr="003E494F" w:rsidRDefault="003E494F" w:rsidP="003E494F">
                            <w:pPr>
                              <w:jc w:val="center"/>
                              <w:rPr>
                                <w:b/>
                                <w:bCs/>
                                <w:sz w:val="28"/>
                                <w:szCs w:val="28"/>
                              </w:rPr>
                            </w:pPr>
                            <w:r w:rsidRPr="003E494F">
                              <w:rPr>
                                <w:b/>
                                <w:bCs/>
                                <w:sz w:val="28"/>
                                <w:szCs w:val="2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0643E7" id="_x0000_s1113" type="#_x0000_t202" style="position:absolute;left:0;text-align:left;margin-left:339.25pt;margin-top:90.8pt;width:21.05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" filled="f">
                <v:textbox style="mso-fit-shape-to-text:t">
                  <w:txbxContent>
                    <w:p w14:paraId="59F011AE" w14:textId="70585C57" w:rsidR="003E494F" w:rsidRPr="003E494F" w:rsidRDefault="003E494F" w:rsidP="003E494F">
                      <w:pPr>
                        <w:jc w:val="center"/>
                        <w:rPr>
                          <w:b/>
                          <w:bCs/>
                          <w:sz w:val="28"/>
                          <w:szCs w:val="28"/>
                        </w:rPr>
                      </w:pPr>
                      <w:r w:rsidRPr="003E494F">
                        <w:rPr>
                          <w:b/>
                          <w:bCs/>
                          <w:sz w:val="28"/>
                          <w:szCs w:val="28"/>
                        </w:rPr>
                        <w:t>6</w:t>
                      </w:r>
                    </w:p>
                  </w:txbxContent>
                </v:textbox>
              </v:shape>
            </w:pict>
          </mc:Fallback>
        </mc:AlternateContent>
      </w:r>
      <w:r w:rsidRPr="00D21847">
        <w:rPr>
          <w:noProof/>
        </w:rPr>
        <mc:AlternateContent>
          <mc:Choice Requires="wps">
            <w:drawing>
              <wp:anchor distT="0" distB="0" distL="114300" distR="114300" simplePos="0" relativeHeight="251709440" behindDoc="0" locked="0" layoutInCell="1" allowOverlap="1" wp14:anchorId="049D5AC3" wp14:editId="7E27528F">
                <wp:simplePos x="0" y="0"/>
                <wp:positionH relativeFrom="column">
                  <wp:posOffset>3678372</wp:posOffset>
                </wp:positionH>
                <wp:positionV relativeFrom="paragraph">
                  <wp:posOffset>67136</wp:posOffset>
                </wp:positionV>
                <wp:extent cx="724432" cy="2776832"/>
                <wp:effectExtent l="2540" t="187960" r="0" b="516890"/>
                <wp:wrapNone/>
                <wp:docPr id="363" name="Isosceles Triangle 363"/>
                <wp:cNvGraphicFramePr/>
                <a:graphic xmlns:a="http://schemas.openxmlformats.org/drawingml/2006/main">
                  <a:graphicData uri="http://schemas.microsoft.com/office/word/2010/wordprocessingShape">
                    <wps:wsp>
                      <wps:cNvSpPr/>
                      <wps:spPr>
                        <a:xfrm rot="4073977">
                          <a:off x="0" y="0"/>
                          <a:ext cx="724432" cy="2776832"/>
                        </a:xfrm>
                        <a:prstGeom prst="triangle">
                          <a:avLst/>
                        </a:prstGeom>
                        <a:solidFill>
                          <a:srgbClr val="2DB56E">
                            <a:alpha val="54902"/>
                          </a:srgb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90EDF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63" o:spid="_x0000_s1026" type="#_x0000_t5" style="position:absolute;margin-left:289.65pt;margin-top:5.3pt;width:57.05pt;height:218.65pt;rotation:4449869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" fillcolor="#2db56e" strokecolor="black [3213]" strokeweight=".25pt">
                <v:fill opacity="35980f"/>
              </v:shape>
            </w:pict>
          </mc:Fallback>
        </mc:AlternateContent>
      </w:r>
      <w:r w:rsidRPr="00D21847">
        <w:rPr>
          <w:noProof/>
        </w:rPr>
        <mc:AlternateContent>
          <mc:Choice Requires="wps">
            <w:drawing>
              <wp:anchor distT="0" distB="0" distL="114300" distR="114300" simplePos="0" relativeHeight="251711488" behindDoc="0" locked="0" layoutInCell="1" allowOverlap="1" wp14:anchorId="6D3B6921" wp14:editId="7E6B56DA">
                <wp:simplePos x="0" y="0"/>
                <wp:positionH relativeFrom="column">
                  <wp:posOffset>4024630</wp:posOffset>
                </wp:positionH>
                <wp:positionV relativeFrom="paragraph">
                  <wp:posOffset>254635</wp:posOffset>
                </wp:positionV>
                <wp:extent cx="795655" cy="2973705"/>
                <wp:effectExtent l="34925" t="0" r="0" b="115570"/>
                <wp:wrapNone/>
                <wp:docPr id="364" name="Isosceles Triangle 364"/>
                <wp:cNvGraphicFramePr/>
                <a:graphic xmlns:a="http://schemas.openxmlformats.org/drawingml/2006/main">
                  <a:graphicData uri="http://schemas.microsoft.com/office/word/2010/wordprocessingShape">
                    <wps:wsp>
                      <wps:cNvSpPr/>
                      <wps:spPr>
                        <a:xfrm rot="5190896">
                          <a:off x="0" y="0"/>
                          <a:ext cx="795655" cy="2973705"/>
                        </a:xfrm>
                        <a:prstGeom prst="triangle">
                          <a:avLst/>
                        </a:prstGeom>
                        <a:solidFill>
                          <a:srgbClr val="2DB56E">
                            <a:alpha val="54902"/>
                          </a:srgb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39A59" id="Isosceles Triangle 364" o:spid="_x0000_s1026" type="#_x0000_t5" style="position:absolute;margin-left:316.9pt;margin-top:20.05pt;width:62.65pt;height:234.15pt;rotation:5669843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" fillcolor="#2db56e" strokecolor="black [3213]" strokeweight=".25pt">
                <v:fill opacity="35980f"/>
              </v:shape>
            </w:pict>
          </mc:Fallback>
        </mc:AlternateContent>
      </w:r>
      <w:r w:rsidR="00F97FC5" w:rsidRPr="00D21847">
        <w:rPr>
          <w:noProof/>
        </w:rPr>
        <w:drawing>
          <wp:inline distT="0" distB="0" distL="0" distR="0" wp14:anchorId="23D5492F" wp14:editId="297A1CDF">
            <wp:extent cx="5914661" cy="3438525"/>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3789" t="13267" r="10761" b="23046"/>
                    <a:stretch/>
                  </pic:blipFill>
                  <pic:spPr bwMode="auto">
                    <a:xfrm>
                      <a:off x="0" y="0"/>
                      <a:ext cx="5939113" cy="3452740"/>
                    </a:xfrm>
                    <a:prstGeom prst="rect">
                      <a:avLst/>
                    </a:prstGeom>
                    <a:ln>
                      <a:noFill/>
                    </a:ln>
                    <a:extLst>
                      <a:ext uri="{53640926-AAD7-44D8-BBD7-CCE9431645EC}">
                        <a14:shadowObscured xmlns:a14="http://schemas.microsoft.com/office/drawing/2010/main"/>
                      </a:ext>
                    </a:extLst>
                  </pic:spPr>
                </pic:pic>
              </a:graphicData>
            </a:graphic>
          </wp:inline>
        </w:drawing>
      </w:r>
    </w:p>
    <w:p w14:paraId="19CCD988" w14:textId="77777777" w:rsidR="003E494F" w:rsidRPr="00D21847" w:rsidRDefault="003E494F" w:rsidP="003E494F">
      <w:pPr>
        <w:jc w:val="right"/>
        <w:rPr>
          <w:sz w:val="26"/>
        </w:rPr>
      </w:pPr>
    </w:p>
    <w:p w14:paraId="44309508" w14:textId="77777777" w:rsidR="003E494F" w:rsidRPr="00D21847" w:rsidRDefault="003E494F" w:rsidP="003E494F">
      <w:pPr>
        <w:jc w:val="center"/>
        <w:rPr>
          <w:sz w:val="26"/>
        </w:rPr>
      </w:pPr>
    </w:p>
    <w:p w14:paraId="15BC7F78" w14:textId="5D8E1F1D" w:rsidR="003E494F" w:rsidRPr="00D21847" w:rsidRDefault="003E494F" w:rsidP="003E494F">
      <w:pPr>
        <w:jc w:val="center"/>
        <w:rPr>
          <w:b/>
          <w:bCs/>
          <w:sz w:val="24"/>
          <w:szCs w:val="20"/>
        </w:rPr>
      </w:pPr>
      <w:r w:rsidRPr="00D21847">
        <w:rPr>
          <w:b/>
          <w:bCs/>
          <w:sz w:val="24"/>
          <w:szCs w:val="20"/>
        </w:rPr>
        <w:t xml:space="preserve">Map showing Views </w:t>
      </w:r>
      <w:r w:rsidR="00A429BE" w:rsidRPr="00D21847">
        <w:rPr>
          <w:b/>
          <w:bCs/>
          <w:sz w:val="24"/>
          <w:szCs w:val="20"/>
        </w:rPr>
        <w:t>6 and 7</w:t>
      </w:r>
    </w:p>
    <w:p w14:paraId="6FEE738A" w14:textId="62C1E9BB" w:rsidR="003E494F" w:rsidRDefault="003E494F" w:rsidP="003E494F">
      <w:pPr>
        <w:jc w:val="center"/>
        <w:rPr>
          <w:sz w:val="26"/>
        </w:rPr>
        <w:sectPr w:rsidR="003E494F">
          <w:pgSz w:w="11920" w:h="16850"/>
          <w:pgMar w:top="1260" w:right="1260" w:bottom="480" w:left="460" w:header="0" w:footer="294" w:gutter="0"/>
          <w:cols w:space="720"/>
        </w:sectPr>
      </w:pPr>
    </w:p>
    <w:p w14:paraId="6FEE738B" w14:textId="77777777" w:rsidR="00DF3F2E" w:rsidRDefault="00DF3F2E">
      <w:pPr>
        <w:pStyle w:val="BodyText"/>
        <w:spacing w:before="4"/>
        <w:rPr>
          <w:sz w:val="19"/>
        </w:rPr>
      </w:pPr>
    </w:p>
    <w:p w14:paraId="6FEE738C" w14:textId="77777777" w:rsidR="00DF3F2E" w:rsidRPr="00425D13" w:rsidRDefault="00EA0577">
      <w:pPr>
        <w:pStyle w:val="Heading1"/>
        <w:numPr>
          <w:ilvl w:val="0"/>
          <w:numId w:val="7"/>
        </w:numPr>
        <w:tabs>
          <w:tab w:val="left" w:pos="534"/>
        </w:tabs>
        <w:spacing w:before="44"/>
        <w:ind w:left="533" w:hanging="433"/>
        <w:jc w:val="left"/>
        <w:rPr>
          <w:rFonts w:asciiTheme="majorHAnsi" w:hAnsiTheme="majorHAnsi"/>
          <w:color w:val="00B050"/>
        </w:rPr>
      </w:pPr>
      <w:bookmarkStart w:id="101" w:name="_Toc80138574"/>
      <w:r w:rsidRPr="00425D13">
        <w:rPr>
          <w:rFonts w:asciiTheme="majorHAnsi" w:hAnsiTheme="majorHAnsi"/>
          <w:color w:val="00B050"/>
        </w:rPr>
        <w:t xml:space="preserve">Appendix D: </w:t>
      </w:r>
      <w:r w:rsidRPr="00425D13">
        <w:rPr>
          <w:rFonts w:asciiTheme="majorHAnsi" w:hAnsiTheme="majorHAnsi"/>
          <w:color w:val="00B050"/>
          <w:spacing w:val="-3"/>
        </w:rPr>
        <w:t>Designated Heritage</w:t>
      </w:r>
      <w:r w:rsidRPr="00425D13">
        <w:rPr>
          <w:rFonts w:asciiTheme="majorHAnsi" w:hAnsiTheme="majorHAnsi"/>
          <w:color w:val="00B050"/>
          <w:spacing w:val="-18"/>
        </w:rPr>
        <w:t xml:space="preserve"> </w:t>
      </w:r>
      <w:r w:rsidRPr="00425D13">
        <w:rPr>
          <w:rFonts w:asciiTheme="majorHAnsi" w:hAnsiTheme="majorHAnsi"/>
          <w:color w:val="00B050"/>
        </w:rPr>
        <w:t>Assets</w:t>
      </w:r>
      <w:bookmarkEnd w:id="101"/>
    </w:p>
    <w:p w14:paraId="6FEE738D" w14:textId="77777777" w:rsidR="00DF3F2E" w:rsidRDefault="00DF3F2E">
      <w:pPr>
        <w:pStyle w:val="BodyText"/>
        <w:spacing w:before="2"/>
        <w:rPr>
          <w:rFonts w:ascii="Calibri"/>
          <w:b/>
          <w:sz w:val="22"/>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390" w14:textId="77777777">
        <w:trPr>
          <w:trHeight w:val="258"/>
        </w:trPr>
        <w:tc>
          <w:tcPr>
            <w:tcW w:w="574" w:type="dxa"/>
          </w:tcPr>
          <w:p w14:paraId="6FEE738E" w14:textId="77777777" w:rsidR="00DF3F2E" w:rsidRDefault="00DF3F2E">
            <w:pPr>
              <w:pStyle w:val="TableParagraph"/>
              <w:rPr>
                <w:rFonts w:ascii="Times New Roman"/>
                <w:sz w:val="18"/>
              </w:rPr>
            </w:pPr>
          </w:p>
        </w:tc>
        <w:tc>
          <w:tcPr>
            <w:tcW w:w="13535" w:type="dxa"/>
            <w:gridSpan w:val="4"/>
          </w:tcPr>
          <w:p w14:paraId="6FEE738F" w14:textId="77777777" w:rsidR="00DF3F2E" w:rsidRDefault="00EA0577">
            <w:pPr>
              <w:pStyle w:val="TableParagraph"/>
              <w:spacing w:line="239" w:lineRule="exact"/>
              <w:ind w:left="5426" w:right="5306"/>
              <w:jc w:val="center"/>
              <w:rPr>
                <w:b/>
              </w:rPr>
            </w:pPr>
            <w:r>
              <w:rPr>
                <w:b/>
              </w:rPr>
              <w:t>Designated Heritage Assets</w:t>
            </w:r>
          </w:p>
        </w:tc>
      </w:tr>
      <w:tr w:rsidR="00DF3F2E" w14:paraId="6FEE7396" w14:textId="77777777">
        <w:trPr>
          <w:trHeight w:val="702"/>
        </w:trPr>
        <w:tc>
          <w:tcPr>
            <w:tcW w:w="574" w:type="dxa"/>
          </w:tcPr>
          <w:p w14:paraId="6FEE7391" w14:textId="77777777" w:rsidR="00DF3F2E" w:rsidRDefault="00DF3F2E">
            <w:pPr>
              <w:pStyle w:val="TableParagraph"/>
              <w:rPr>
                <w:rFonts w:ascii="Times New Roman"/>
              </w:rPr>
            </w:pPr>
          </w:p>
        </w:tc>
        <w:tc>
          <w:tcPr>
            <w:tcW w:w="1474" w:type="dxa"/>
          </w:tcPr>
          <w:p w14:paraId="6FEE7392" w14:textId="77777777" w:rsidR="00DF3F2E" w:rsidRDefault="00EA0577">
            <w:pPr>
              <w:pStyle w:val="TableParagraph"/>
              <w:ind w:left="232" w:right="312" w:firstLine="74"/>
              <w:rPr>
                <w:b/>
              </w:rPr>
            </w:pPr>
            <w:r>
              <w:rPr>
                <w:b/>
              </w:rPr>
              <w:t>Name of Building</w:t>
            </w:r>
          </w:p>
        </w:tc>
        <w:tc>
          <w:tcPr>
            <w:tcW w:w="2075" w:type="dxa"/>
          </w:tcPr>
          <w:p w14:paraId="6FEE7393" w14:textId="77777777" w:rsidR="00DF3F2E" w:rsidRDefault="00EA0577">
            <w:pPr>
              <w:pStyle w:val="TableParagraph"/>
              <w:spacing w:line="257" w:lineRule="exact"/>
              <w:ind w:left="383"/>
              <w:rPr>
                <w:b/>
              </w:rPr>
            </w:pPr>
            <w:r>
              <w:rPr>
                <w:b/>
              </w:rPr>
              <w:t>Historic Merit</w:t>
            </w:r>
          </w:p>
        </w:tc>
        <w:tc>
          <w:tcPr>
            <w:tcW w:w="4580" w:type="dxa"/>
          </w:tcPr>
          <w:p w14:paraId="6FEE7394" w14:textId="77777777" w:rsidR="00DF3F2E" w:rsidRDefault="00EA0577">
            <w:pPr>
              <w:pStyle w:val="TableParagraph"/>
              <w:spacing w:line="257" w:lineRule="exact"/>
              <w:ind w:left="788"/>
              <w:rPr>
                <w:b/>
              </w:rPr>
            </w:pPr>
            <w:r>
              <w:rPr>
                <w:b/>
              </w:rPr>
              <w:t>Contribution to local character</w:t>
            </w:r>
          </w:p>
        </w:tc>
        <w:tc>
          <w:tcPr>
            <w:tcW w:w="5406" w:type="dxa"/>
          </w:tcPr>
          <w:p w14:paraId="6FEE7395" w14:textId="77777777" w:rsidR="00DF3F2E" w:rsidRDefault="00EA0577">
            <w:pPr>
              <w:pStyle w:val="TableParagraph"/>
              <w:spacing w:line="257" w:lineRule="exact"/>
              <w:ind w:left="2139" w:right="2022"/>
              <w:jc w:val="center"/>
              <w:rPr>
                <w:b/>
              </w:rPr>
            </w:pPr>
            <w:r>
              <w:rPr>
                <w:b/>
              </w:rPr>
              <w:t>Photograph</w:t>
            </w:r>
          </w:p>
        </w:tc>
      </w:tr>
      <w:tr w:rsidR="00DF3F2E" w14:paraId="6FEE739E" w14:textId="77777777">
        <w:trPr>
          <w:trHeight w:val="3869"/>
        </w:trPr>
        <w:tc>
          <w:tcPr>
            <w:tcW w:w="574" w:type="dxa"/>
          </w:tcPr>
          <w:p w14:paraId="6FEE7397" w14:textId="77777777" w:rsidR="00DF3F2E" w:rsidRDefault="00EA0577">
            <w:pPr>
              <w:pStyle w:val="TableParagraph"/>
              <w:spacing w:line="257" w:lineRule="exact"/>
              <w:ind w:right="218"/>
              <w:jc w:val="right"/>
            </w:pPr>
            <w:r>
              <w:t>1</w:t>
            </w:r>
          </w:p>
        </w:tc>
        <w:tc>
          <w:tcPr>
            <w:tcW w:w="1474" w:type="dxa"/>
          </w:tcPr>
          <w:p w14:paraId="6FEE7398" w14:textId="77777777" w:rsidR="00DF3F2E" w:rsidRDefault="00EA0577">
            <w:pPr>
              <w:pStyle w:val="TableParagraph"/>
              <w:ind w:left="220" w:right="126"/>
            </w:pPr>
            <w:r>
              <w:t xml:space="preserve">Manor House, High Street, bounded </w:t>
            </w:r>
            <w:r>
              <w:rPr>
                <w:spacing w:val="-9"/>
              </w:rPr>
              <w:t xml:space="preserve">by </w:t>
            </w:r>
            <w:r>
              <w:t>a wall opposite the church that is an important hard landscape feature.</w:t>
            </w:r>
          </w:p>
        </w:tc>
        <w:tc>
          <w:tcPr>
            <w:tcW w:w="2075" w:type="dxa"/>
          </w:tcPr>
          <w:p w14:paraId="6FEE7399" w14:textId="77777777" w:rsidR="00DF3F2E" w:rsidRDefault="00EA0577">
            <w:pPr>
              <w:pStyle w:val="TableParagraph"/>
              <w:ind w:left="169" w:right="101" w:firstLine="48"/>
            </w:pPr>
            <w:r>
              <w:t>Mid C18. Grade 11 Listed. One of the two big farms in Fiskerton at the turn of the twentieth century</w:t>
            </w:r>
          </w:p>
        </w:tc>
        <w:tc>
          <w:tcPr>
            <w:tcW w:w="4580" w:type="dxa"/>
          </w:tcPr>
          <w:p w14:paraId="6FEE739A" w14:textId="19938A57" w:rsidR="00DF3F2E" w:rsidRDefault="00EA0577">
            <w:pPr>
              <w:pStyle w:val="TableParagraph"/>
              <w:ind w:left="785" w:right="160" w:hanging="567"/>
            </w:pPr>
            <w:r>
              <w:t xml:space="preserve">Coursed limestone rubble, limestone ashlar, some red brick. Pantile roof with tile coped gables, decorated brick eaves, gable stacks and 2 gabled dormers with casements. T plan. 2 storey and attic. 5 bay </w:t>
            </w:r>
            <w:r w:rsidR="005C177B">
              <w:t>fronts</w:t>
            </w:r>
            <w:r>
              <w:t xml:space="preserve"> with central doorway with broad plain doorcase, small hood on brackets, segmental head and partially glazed door. 2 glazing bar sashes on each side with 5 glazing bar sashes above, all the windows with splayed, voussoired ashlar lintels.</w:t>
            </w:r>
          </w:p>
          <w:p w14:paraId="6FEE739B" w14:textId="77777777" w:rsidR="00DF3F2E" w:rsidRDefault="00EA0577">
            <w:pPr>
              <w:pStyle w:val="TableParagraph"/>
              <w:spacing w:line="257" w:lineRule="exact"/>
              <w:ind w:left="785"/>
            </w:pPr>
            <w:r>
              <w:t>Interior 3 flight return mid C18 oak</w:t>
            </w:r>
          </w:p>
          <w:p w14:paraId="6FEE739C" w14:textId="77777777" w:rsidR="00DF3F2E" w:rsidRDefault="00EA0577">
            <w:pPr>
              <w:pStyle w:val="TableParagraph"/>
              <w:spacing w:before="5" w:line="256" w:lineRule="exact"/>
              <w:ind w:left="785" w:right="280"/>
            </w:pPr>
            <w:r>
              <w:t>staircase with turned balusters, plain treads and moulded handrail.</w:t>
            </w:r>
          </w:p>
        </w:tc>
        <w:tc>
          <w:tcPr>
            <w:tcW w:w="5406" w:type="dxa"/>
          </w:tcPr>
          <w:p w14:paraId="6FEE739D" w14:textId="77777777" w:rsidR="00DF3F2E" w:rsidRDefault="00EA0577">
            <w:pPr>
              <w:pStyle w:val="TableParagraph"/>
              <w:ind w:left="492"/>
              <w:rPr>
                <w:rFonts w:ascii="Calibri"/>
                <w:sz w:val="20"/>
              </w:rPr>
            </w:pPr>
            <w:r>
              <w:rPr>
                <w:rFonts w:ascii="Calibri"/>
                <w:noProof/>
                <w:sz w:val="20"/>
                <w:lang w:bidi="ar-SA"/>
              </w:rPr>
              <w:drawing>
                <wp:inline distT="0" distB="0" distL="0" distR="0" wp14:anchorId="6FEE7545" wp14:editId="78104BE5">
                  <wp:extent cx="3006557" cy="2254758"/>
                  <wp:effectExtent l="0" t="0" r="0" b="0"/>
                  <wp:docPr id="81" name="image95.jpeg" descr="An old brick buil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5.jpeg"/>
                          <pic:cNvPicPr/>
                        </pic:nvPicPr>
                        <pic:blipFill>
                          <a:blip r:embed="rId179" cstate="print"/>
                          <a:stretch>
                            <a:fillRect/>
                          </a:stretch>
                        </pic:blipFill>
                        <pic:spPr>
                          <a:xfrm>
                            <a:off x="0" y="0"/>
                            <a:ext cx="3006557" cy="2254758"/>
                          </a:xfrm>
                          <a:prstGeom prst="rect">
                            <a:avLst/>
                          </a:prstGeom>
                        </pic:spPr>
                      </pic:pic>
                    </a:graphicData>
                  </a:graphic>
                </wp:inline>
              </w:drawing>
            </w:r>
          </w:p>
        </w:tc>
      </w:tr>
      <w:tr w:rsidR="00DF3F2E" w14:paraId="6FEE73A7" w14:textId="77777777">
        <w:trPr>
          <w:trHeight w:val="3612"/>
        </w:trPr>
        <w:tc>
          <w:tcPr>
            <w:tcW w:w="574" w:type="dxa"/>
          </w:tcPr>
          <w:p w14:paraId="6FEE739F" w14:textId="77777777" w:rsidR="00DF3F2E" w:rsidRDefault="00EA0577">
            <w:pPr>
              <w:pStyle w:val="TableParagraph"/>
              <w:spacing w:line="257" w:lineRule="exact"/>
              <w:ind w:right="218"/>
              <w:jc w:val="right"/>
            </w:pPr>
            <w:r>
              <w:t>2</w:t>
            </w:r>
          </w:p>
        </w:tc>
        <w:tc>
          <w:tcPr>
            <w:tcW w:w="1474" w:type="dxa"/>
          </w:tcPr>
          <w:p w14:paraId="6FEE73A0" w14:textId="77777777" w:rsidR="00DF3F2E" w:rsidRDefault="00EA0577">
            <w:pPr>
              <w:pStyle w:val="TableParagraph"/>
              <w:ind w:left="227" w:right="271"/>
            </w:pPr>
            <w:r>
              <w:t>Jessamine Cottage.</w:t>
            </w:r>
          </w:p>
        </w:tc>
        <w:tc>
          <w:tcPr>
            <w:tcW w:w="2075" w:type="dxa"/>
          </w:tcPr>
          <w:p w14:paraId="6FEE73A1" w14:textId="77777777" w:rsidR="00DF3F2E" w:rsidRDefault="00EA0577">
            <w:pPr>
              <w:pStyle w:val="TableParagraph"/>
              <w:spacing w:line="257" w:lineRule="exact"/>
              <w:ind w:left="217"/>
            </w:pPr>
            <w:r>
              <w:t>Mid C18</w:t>
            </w:r>
          </w:p>
          <w:p w14:paraId="6FEE73A2" w14:textId="77777777" w:rsidR="00DF3F2E" w:rsidRDefault="00EA0577">
            <w:pPr>
              <w:pStyle w:val="TableParagraph"/>
              <w:spacing w:line="257" w:lineRule="exact"/>
              <w:ind w:left="217"/>
            </w:pPr>
            <w:r>
              <w:t>Grade 11 Listed.</w:t>
            </w:r>
          </w:p>
        </w:tc>
        <w:tc>
          <w:tcPr>
            <w:tcW w:w="4580" w:type="dxa"/>
          </w:tcPr>
          <w:p w14:paraId="6FEE73A3" w14:textId="77777777" w:rsidR="00DF3F2E" w:rsidRDefault="00EA0577">
            <w:pPr>
              <w:pStyle w:val="TableParagraph"/>
              <w:ind w:left="785" w:right="110" w:hanging="567"/>
            </w:pPr>
            <w:r>
              <w:t>Red brick. Pantile roof with single ridge stack. 2 storey, 4 bay front with lobby entrance. Doorway to left with plain doorcase and panelled door. 3 light sliding sash to left. single 3 light sliding sash to right with single 2 light sliding sash beyond. All ground floor openings with segmental heads. Small square casement above doorway, flanked by single 3 light sliding sashes with single, 2 light sliding sash beyond to right. An important hard landscape feature in</w:t>
            </w:r>
            <w:r>
              <w:rPr>
                <w:spacing w:val="-12"/>
              </w:rPr>
              <w:t xml:space="preserve"> </w:t>
            </w:r>
            <w:r>
              <w:t>an</w:t>
            </w:r>
          </w:p>
          <w:p w14:paraId="6FEE73A4" w14:textId="77777777" w:rsidR="00DF3F2E" w:rsidRDefault="00EA0577">
            <w:pPr>
              <w:pStyle w:val="TableParagraph"/>
              <w:spacing w:before="5" w:line="256" w:lineRule="exact"/>
              <w:ind w:left="785" w:right="377"/>
            </w:pPr>
            <w:r>
              <w:t>old part of the village, one of several attractive old cottages around the</w:t>
            </w:r>
          </w:p>
        </w:tc>
        <w:tc>
          <w:tcPr>
            <w:tcW w:w="5406" w:type="dxa"/>
          </w:tcPr>
          <w:p w14:paraId="6FEE73A5" w14:textId="77777777" w:rsidR="00DF3F2E" w:rsidRDefault="00DF3F2E">
            <w:pPr>
              <w:pStyle w:val="TableParagraph"/>
              <w:spacing w:before="3"/>
              <w:rPr>
                <w:rFonts w:ascii="Calibri"/>
                <w:b/>
                <w:sz w:val="2"/>
              </w:rPr>
            </w:pPr>
          </w:p>
          <w:p w14:paraId="6FEE73A6" w14:textId="77777777" w:rsidR="00DF3F2E" w:rsidRDefault="00EA0577">
            <w:pPr>
              <w:pStyle w:val="TableParagraph"/>
              <w:ind w:left="819"/>
              <w:rPr>
                <w:rFonts w:ascii="Calibri"/>
                <w:sz w:val="20"/>
              </w:rPr>
            </w:pPr>
            <w:r>
              <w:rPr>
                <w:rFonts w:ascii="Calibri"/>
                <w:noProof/>
                <w:sz w:val="20"/>
                <w:lang w:bidi="ar-SA"/>
              </w:rPr>
              <w:drawing>
                <wp:inline distT="0" distB="0" distL="0" distR="0" wp14:anchorId="6FEE7547" wp14:editId="243C7C3D">
                  <wp:extent cx="2805816" cy="2103882"/>
                  <wp:effectExtent l="0" t="0" r="0" b="0"/>
                  <wp:docPr id="83" name="image96.jpeg" descr="A large brick building with grass in front of a hous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96.jpeg"/>
                          <pic:cNvPicPr/>
                        </pic:nvPicPr>
                        <pic:blipFill>
                          <a:blip r:embed="rId180" cstate="print"/>
                          <a:stretch>
                            <a:fillRect/>
                          </a:stretch>
                        </pic:blipFill>
                        <pic:spPr>
                          <a:xfrm>
                            <a:off x="0" y="0"/>
                            <a:ext cx="2805816" cy="2103882"/>
                          </a:xfrm>
                          <a:prstGeom prst="rect">
                            <a:avLst/>
                          </a:prstGeom>
                        </pic:spPr>
                      </pic:pic>
                    </a:graphicData>
                  </a:graphic>
                </wp:inline>
              </w:drawing>
            </w:r>
          </w:p>
        </w:tc>
      </w:tr>
    </w:tbl>
    <w:p w14:paraId="6FEE73A8" w14:textId="77777777" w:rsidR="00DF3F2E" w:rsidRDefault="00DF3F2E">
      <w:pPr>
        <w:rPr>
          <w:rFonts w:ascii="Calibri"/>
          <w:sz w:val="20"/>
        </w:rPr>
        <w:sectPr w:rsidR="00DF3F2E">
          <w:footerReference w:type="default" r:id="rId181"/>
          <w:pgSz w:w="16850" w:h="11920" w:orient="landscape"/>
          <w:pgMar w:top="1100" w:right="1160" w:bottom="400" w:left="280" w:header="0" w:footer="214" w:gutter="0"/>
          <w:pgNumType w:start="73"/>
          <w:cols w:space="720"/>
        </w:sectPr>
      </w:pPr>
    </w:p>
    <w:p w14:paraId="6FEE73A9" w14:textId="77777777" w:rsidR="00DF3F2E" w:rsidRDefault="00DF3F2E">
      <w:pPr>
        <w:pStyle w:val="BodyText"/>
        <w:spacing w:before="8"/>
        <w:rPr>
          <w:rFonts w:ascii="Calibri"/>
          <w:b/>
          <w:sz w:val="18"/>
        </w:rPr>
      </w:pPr>
    </w:p>
    <w:tbl>
      <w:tblPr>
        <w:tblW w:w="0" w:type="auto"/>
        <w:tblInd w:w="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3AF" w14:textId="77777777">
        <w:trPr>
          <w:trHeight w:val="258"/>
        </w:trPr>
        <w:tc>
          <w:tcPr>
            <w:tcW w:w="574" w:type="dxa"/>
            <w:tcBorders>
              <w:left w:val="single" w:sz="6" w:space="0" w:color="000000"/>
            </w:tcBorders>
          </w:tcPr>
          <w:p w14:paraId="6FEE73AA" w14:textId="77777777" w:rsidR="00DF3F2E" w:rsidRDefault="00DF3F2E">
            <w:pPr>
              <w:pStyle w:val="TableParagraph"/>
              <w:rPr>
                <w:rFonts w:ascii="Times New Roman"/>
                <w:sz w:val="18"/>
              </w:rPr>
            </w:pPr>
          </w:p>
        </w:tc>
        <w:tc>
          <w:tcPr>
            <w:tcW w:w="1474" w:type="dxa"/>
          </w:tcPr>
          <w:p w14:paraId="6FEE73AB" w14:textId="77777777" w:rsidR="00DF3F2E" w:rsidRDefault="00DF3F2E">
            <w:pPr>
              <w:pStyle w:val="TableParagraph"/>
              <w:rPr>
                <w:rFonts w:ascii="Times New Roman"/>
                <w:sz w:val="18"/>
              </w:rPr>
            </w:pPr>
          </w:p>
        </w:tc>
        <w:tc>
          <w:tcPr>
            <w:tcW w:w="2075" w:type="dxa"/>
          </w:tcPr>
          <w:p w14:paraId="6FEE73AC" w14:textId="77777777" w:rsidR="00DF3F2E" w:rsidRDefault="00DF3F2E">
            <w:pPr>
              <w:pStyle w:val="TableParagraph"/>
              <w:rPr>
                <w:rFonts w:ascii="Times New Roman"/>
                <w:sz w:val="18"/>
              </w:rPr>
            </w:pPr>
          </w:p>
        </w:tc>
        <w:tc>
          <w:tcPr>
            <w:tcW w:w="4580" w:type="dxa"/>
          </w:tcPr>
          <w:p w14:paraId="6FEE73AD" w14:textId="77777777" w:rsidR="00DF3F2E" w:rsidRDefault="00EA0577">
            <w:pPr>
              <w:pStyle w:val="TableParagraph"/>
              <w:spacing w:before="2" w:line="237" w:lineRule="exact"/>
              <w:ind w:left="785"/>
            </w:pPr>
            <w:r>
              <w:t>green.</w:t>
            </w:r>
          </w:p>
        </w:tc>
        <w:tc>
          <w:tcPr>
            <w:tcW w:w="5406" w:type="dxa"/>
          </w:tcPr>
          <w:p w14:paraId="6FEE73AE" w14:textId="77777777" w:rsidR="00DF3F2E" w:rsidRDefault="00DF3F2E">
            <w:pPr>
              <w:pStyle w:val="TableParagraph"/>
              <w:rPr>
                <w:rFonts w:ascii="Times New Roman"/>
                <w:sz w:val="18"/>
              </w:rPr>
            </w:pPr>
          </w:p>
        </w:tc>
      </w:tr>
      <w:tr w:rsidR="00DF3F2E" w14:paraId="6FEE73B9" w14:textId="77777777">
        <w:trPr>
          <w:trHeight w:val="3650"/>
        </w:trPr>
        <w:tc>
          <w:tcPr>
            <w:tcW w:w="574" w:type="dxa"/>
            <w:tcBorders>
              <w:left w:val="single" w:sz="6" w:space="0" w:color="000000"/>
            </w:tcBorders>
          </w:tcPr>
          <w:p w14:paraId="6FEE73B0" w14:textId="77777777" w:rsidR="00DF3F2E" w:rsidRDefault="00EA0577">
            <w:pPr>
              <w:pStyle w:val="TableParagraph"/>
              <w:spacing w:line="257" w:lineRule="exact"/>
              <w:ind w:right="218"/>
              <w:jc w:val="right"/>
            </w:pPr>
            <w:r>
              <w:t>3</w:t>
            </w:r>
          </w:p>
        </w:tc>
        <w:tc>
          <w:tcPr>
            <w:tcW w:w="1474" w:type="dxa"/>
          </w:tcPr>
          <w:p w14:paraId="6FEE73B1" w14:textId="77777777" w:rsidR="00DF3F2E" w:rsidRDefault="00EA0577">
            <w:pPr>
              <w:pStyle w:val="TableParagraph"/>
              <w:ind w:left="227" w:right="83"/>
            </w:pPr>
            <w:r>
              <w:t>Fiskerton St Clements High St.</w:t>
            </w:r>
          </w:p>
        </w:tc>
        <w:tc>
          <w:tcPr>
            <w:tcW w:w="2075" w:type="dxa"/>
          </w:tcPr>
          <w:p w14:paraId="6FEE73B2" w14:textId="77777777" w:rsidR="00DF3F2E" w:rsidRDefault="00EA0577">
            <w:pPr>
              <w:pStyle w:val="TableParagraph"/>
              <w:ind w:left="311" w:right="292"/>
            </w:pPr>
            <w:r>
              <w:t xml:space="preserve">Parish </w:t>
            </w:r>
            <w:r>
              <w:rPr>
                <w:spacing w:val="-3"/>
              </w:rPr>
              <w:t xml:space="preserve">Church. </w:t>
            </w:r>
            <w:r>
              <w:t>Cll, C12, C13, C14, C15,</w:t>
            </w:r>
            <w:r>
              <w:rPr>
                <w:spacing w:val="-1"/>
              </w:rPr>
              <w:t xml:space="preserve"> </w:t>
            </w:r>
            <w:r>
              <w:t>C17,</w:t>
            </w:r>
          </w:p>
          <w:p w14:paraId="6FEE73B3" w14:textId="77777777" w:rsidR="00DF3F2E" w:rsidRDefault="00EA0577">
            <w:pPr>
              <w:pStyle w:val="TableParagraph"/>
              <w:spacing w:before="1"/>
              <w:ind w:left="311" w:right="130"/>
            </w:pPr>
            <w:r>
              <w:t xml:space="preserve">restored 1863 </w:t>
            </w:r>
            <w:r>
              <w:rPr>
                <w:spacing w:val="-8"/>
              </w:rPr>
              <w:t xml:space="preserve">by </w:t>
            </w:r>
            <w:r>
              <w:t>Ewan Christian. Grade 1</w:t>
            </w:r>
            <w:r>
              <w:rPr>
                <w:spacing w:val="-3"/>
              </w:rPr>
              <w:t xml:space="preserve"> </w:t>
            </w:r>
            <w:r>
              <w:t>listed.</w:t>
            </w:r>
          </w:p>
        </w:tc>
        <w:tc>
          <w:tcPr>
            <w:tcW w:w="4580" w:type="dxa"/>
          </w:tcPr>
          <w:p w14:paraId="6FEE73B4" w14:textId="77777777" w:rsidR="00DF3F2E" w:rsidRDefault="00EA0577">
            <w:pPr>
              <w:pStyle w:val="TableParagraph"/>
              <w:spacing w:line="257" w:lineRule="exact"/>
              <w:ind w:left="219"/>
            </w:pPr>
            <w:r>
              <w:t>Limestone ashlar, coursed limestone rubble.</w:t>
            </w:r>
          </w:p>
          <w:p w14:paraId="6FEE73B5" w14:textId="77777777" w:rsidR="00DF3F2E" w:rsidRDefault="00EA0577">
            <w:pPr>
              <w:pStyle w:val="TableParagraph"/>
              <w:spacing w:before="1"/>
              <w:ind w:left="785" w:right="173"/>
            </w:pPr>
            <w:r>
              <w:t>Lead roofs with ashlar coped east gable with cross finial, and ashlar battlemented east nave gable with pinnacles and cross finial. West tower, nave with north and south aisles, rectangular chancel. Possibly C11 round west tower encased in ashlar and raised in C14. C14 moulded plinth and string course and large 2 stage clasping buttresses, each 4 sides of a hexagon reaching up to bell stage.</w:t>
            </w:r>
          </w:p>
          <w:p w14:paraId="6FEE73B6" w14:textId="77777777" w:rsidR="00DF3F2E" w:rsidRDefault="00EA0577">
            <w:pPr>
              <w:pStyle w:val="TableParagraph"/>
              <w:ind w:left="785" w:right="407"/>
            </w:pPr>
            <w:r>
              <w:t>North-east buttress containing stair turret with 3 slit lights.</w:t>
            </w:r>
          </w:p>
        </w:tc>
        <w:tc>
          <w:tcPr>
            <w:tcW w:w="5406" w:type="dxa"/>
          </w:tcPr>
          <w:p w14:paraId="6FEE73B7" w14:textId="77777777" w:rsidR="00DF3F2E" w:rsidRDefault="00DF3F2E">
            <w:pPr>
              <w:pStyle w:val="TableParagraph"/>
              <w:spacing w:before="7"/>
              <w:rPr>
                <w:rFonts w:ascii="Calibri"/>
                <w:b/>
                <w:sz w:val="12"/>
              </w:rPr>
            </w:pPr>
          </w:p>
          <w:p w14:paraId="6FEE73B8" w14:textId="77777777" w:rsidR="00DF3F2E" w:rsidRDefault="00EA0577">
            <w:pPr>
              <w:pStyle w:val="TableParagraph"/>
              <w:ind w:left="590"/>
              <w:rPr>
                <w:rFonts w:ascii="Calibri"/>
                <w:sz w:val="20"/>
              </w:rPr>
            </w:pPr>
            <w:r>
              <w:rPr>
                <w:rFonts w:ascii="Calibri"/>
                <w:noProof/>
                <w:sz w:val="20"/>
                <w:lang w:bidi="ar-SA"/>
              </w:rPr>
              <w:drawing>
                <wp:inline distT="0" distB="0" distL="0" distR="0" wp14:anchorId="6FEE7549" wp14:editId="3F77074D">
                  <wp:extent cx="2849475" cy="2204275"/>
                  <wp:effectExtent l="0" t="0" r="0" b="0"/>
                  <wp:docPr id="85" name="image97.jpeg" descr="Image result for fiskerton lincol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97.jpeg"/>
                          <pic:cNvPicPr/>
                        </pic:nvPicPr>
                        <pic:blipFill>
                          <a:blip r:embed="rId182" cstate="print"/>
                          <a:stretch>
                            <a:fillRect/>
                          </a:stretch>
                        </pic:blipFill>
                        <pic:spPr>
                          <a:xfrm>
                            <a:off x="0" y="0"/>
                            <a:ext cx="2849475" cy="2204275"/>
                          </a:xfrm>
                          <a:prstGeom prst="rect">
                            <a:avLst/>
                          </a:prstGeom>
                        </pic:spPr>
                      </pic:pic>
                    </a:graphicData>
                  </a:graphic>
                </wp:inline>
              </w:drawing>
            </w:r>
          </w:p>
        </w:tc>
      </w:tr>
      <w:tr w:rsidR="00DF3F2E" w14:paraId="6FEE73BF" w14:textId="77777777">
        <w:trPr>
          <w:trHeight w:val="280"/>
        </w:trPr>
        <w:tc>
          <w:tcPr>
            <w:tcW w:w="574" w:type="dxa"/>
            <w:tcBorders>
              <w:left w:val="single" w:sz="6" w:space="0" w:color="000000"/>
            </w:tcBorders>
          </w:tcPr>
          <w:p w14:paraId="6FEE73BA" w14:textId="77777777" w:rsidR="00DF3F2E" w:rsidRDefault="00DF3F2E">
            <w:pPr>
              <w:pStyle w:val="TableParagraph"/>
              <w:rPr>
                <w:rFonts w:ascii="Times New Roman"/>
                <w:sz w:val="20"/>
              </w:rPr>
            </w:pPr>
          </w:p>
        </w:tc>
        <w:tc>
          <w:tcPr>
            <w:tcW w:w="1474" w:type="dxa"/>
          </w:tcPr>
          <w:p w14:paraId="6FEE73BB" w14:textId="77777777" w:rsidR="00DF3F2E" w:rsidRDefault="00DF3F2E">
            <w:pPr>
              <w:pStyle w:val="TableParagraph"/>
              <w:rPr>
                <w:rFonts w:ascii="Times New Roman"/>
                <w:sz w:val="20"/>
              </w:rPr>
            </w:pPr>
          </w:p>
        </w:tc>
        <w:tc>
          <w:tcPr>
            <w:tcW w:w="2075" w:type="dxa"/>
          </w:tcPr>
          <w:p w14:paraId="6FEE73BC" w14:textId="77777777" w:rsidR="00DF3F2E" w:rsidRDefault="00DF3F2E">
            <w:pPr>
              <w:pStyle w:val="TableParagraph"/>
              <w:rPr>
                <w:rFonts w:ascii="Times New Roman"/>
                <w:sz w:val="20"/>
              </w:rPr>
            </w:pPr>
          </w:p>
        </w:tc>
        <w:tc>
          <w:tcPr>
            <w:tcW w:w="4580" w:type="dxa"/>
          </w:tcPr>
          <w:p w14:paraId="6FEE73BD" w14:textId="77777777" w:rsidR="00DF3F2E" w:rsidRDefault="00EA0577">
            <w:pPr>
              <w:pStyle w:val="TableParagraph"/>
              <w:spacing w:line="260" w:lineRule="exact"/>
              <w:ind w:left="219"/>
              <w:rPr>
                <w:b/>
                <w:sz w:val="24"/>
              </w:rPr>
            </w:pPr>
            <w:r>
              <w:rPr>
                <w:b/>
                <w:sz w:val="24"/>
              </w:rPr>
              <w:t>Non-Designated Heritage Assets</w:t>
            </w:r>
          </w:p>
        </w:tc>
        <w:tc>
          <w:tcPr>
            <w:tcW w:w="5406" w:type="dxa"/>
          </w:tcPr>
          <w:p w14:paraId="6FEE73BE" w14:textId="77777777" w:rsidR="00DF3F2E" w:rsidRDefault="00DF3F2E">
            <w:pPr>
              <w:pStyle w:val="TableParagraph"/>
              <w:rPr>
                <w:rFonts w:ascii="Times New Roman"/>
                <w:sz w:val="20"/>
              </w:rPr>
            </w:pPr>
          </w:p>
        </w:tc>
      </w:tr>
      <w:tr w:rsidR="00DF3F2E" w14:paraId="6FEE73CA" w14:textId="77777777">
        <w:trPr>
          <w:trHeight w:val="4901"/>
        </w:trPr>
        <w:tc>
          <w:tcPr>
            <w:tcW w:w="574" w:type="dxa"/>
            <w:tcBorders>
              <w:left w:val="single" w:sz="6" w:space="0" w:color="000000"/>
            </w:tcBorders>
          </w:tcPr>
          <w:p w14:paraId="6FEE73C0" w14:textId="77777777" w:rsidR="00DF3F2E" w:rsidRDefault="00EA0577">
            <w:pPr>
              <w:pStyle w:val="TableParagraph"/>
              <w:spacing w:line="257" w:lineRule="exact"/>
              <w:ind w:right="218"/>
              <w:jc w:val="right"/>
            </w:pPr>
            <w:r>
              <w:t>4</w:t>
            </w:r>
          </w:p>
        </w:tc>
        <w:tc>
          <w:tcPr>
            <w:tcW w:w="1474" w:type="dxa"/>
          </w:tcPr>
          <w:p w14:paraId="6FEE73C1" w14:textId="77777777" w:rsidR="00DF3F2E" w:rsidRDefault="00EA0577">
            <w:pPr>
              <w:pStyle w:val="TableParagraph"/>
              <w:ind w:left="220" w:right="315" w:firstLine="7"/>
            </w:pPr>
            <w:r>
              <w:t>Fiskerton Airfield Reepham</w:t>
            </w:r>
          </w:p>
          <w:p w14:paraId="6FEE73C2" w14:textId="77777777" w:rsidR="00DF3F2E" w:rsidRDefault="00EA0577">
            <w:pPr>
              <w:pStyle w:val="TableParagraph"/>
              <w:spacing w:before="1"/>
              <w:ind w:left="787"/>
            </w:pPr>
            <w:r>
              <w:t>Rd</w:t>
            </w:r>
          </w:p>
        </w:tc>
        <w:tc>
          <w:tcPr>
            <w:tcW w:w="2075" w:type="dxa"/>
          </w:tcPr>
          <w:p w14:paraId="6FEE73C3" w14:textId="77777777" w:rsidR="00DF3F2E" w:rsidRDefault="00EA0577">
            <w:pPr>
              <w:pStyle w:val="TableParagraph"/>
              <w:ind w:left="311" w:right="292"/>
            </w:pPr>
            <w:r>
              <w:t>Fiskerton memorial to 49</w:t>
            </w:r>
          </w:p>
          <w:p w14:paraId="6FEE73C4" w14:textId="77777777" w:rsidR="00DF3F2E" w:rsidRDefault="00EA0577">
            <w:pPr>
              <w:pStyle w:val="TableParagraph"/>
              <w:ind w:left="311" w:right="166"/>
              <w:rPr>
                <w:sz w:val="24"/>
              </w:rPr>
            </w:pPr>
            <w:r>
              <w:t xml:space="preserve">and 576 Bomber Squadrons with </w:t>
            </w:r>
            <w:r>
              <w:rPr>
                <w:sz w:val="24"/>
              </w:rPr>
              <w:t>associated garden area.</w:t>
            </w:r>
          </w:p>
        </w:tc>
        <w:tc>
          <w:tcPr>
            <w:tcW w:w="4580" w:type="dxa"/>
          </w:tcPr>
          <w:p w14:paraId="6FEE73C5" w14:textId="77777777" w:rsidR="00DF3F2E" w:rsidRDefault="00EA0577">
            <w:pPr>
              <w:pStyle w:val="TableParagraph"/>
              <w:ind w:left="785" w:right="161" w:hanging="567"/>
            </w:pPr>
            <w:r>
              <w:t>Fiskerton Airfield can be found between the villages of Reepham and Fiskerton, East of Lincoln and spanned the road which links the two villages. This road was closed for the duration of the war.</w:t>
            </w:r>
          </w:p>
          <w:p w14:paraId="6FEE73C6" w14:textId="77777777" w:rsidR="00DF3F2E" w:rsidRDefault="00EA0577">
            <w:pPr>
              <w:pStyle w:val="TableParagraph"/>
              <w:ind w:left="785" w:right="414" w:hanging="567"/>
            </w:pPr>
            <w:r>
              <w:t>Fiskerton was a standard Class ‘A’ airfield built for 5 Group and was one of</w:t>
            </w:r>
            <w:r>
              <w:rPr>
                <w:spacing w:val="-14"/>
              </w:rPr>
              <w:t xml:space="preserve"> </w:t>
            </w:r>
            <w:r>
              <w:t>the</w:t>
            </w:r>
          </w:p>
          <w:p w14:paraId="6FEE73C7" w14:textId="77777777" w:rsidR="00DF3F2E" w:rsidRDefault="00EA0577">
            <w:pPr>
              <w:pStyle w:val="TableParagraph"/>
              <w:ind w:left="785" w:right="114"/>
            </w:pPr>
            <w:r>
              <w:t>few airfields equipped with “FIDO” fog dispersal. The airfield had the usual runway arrangement to standard dimensions. The technical site was to the south-east and contained two of the three hangars, one T2 and a B1; the other T2 was located off the northern perimeter track. Communal and accommodation sites were dispersed in fields and woodland to the</w:t>
            </w:r>
            <w:r>
              <w:rPr>
                <w:spacing w:val="-10"/>
              </w:rPr>
              <w:t xml:space="preserve"> </w:t>
            </w:r>
            <w:r>
              <w:t>south-</w:t>
            </w:r>
          </w:p>
          <w:p w14:paraId="6FEE73C8" w14:textId="77777777" w:rsidR="00DF3F2E" w:rsidRDefault="00EA0577">
            <w:pPr>
              <w:pStyle w:val="TableParagraph"/>
              <w:spacing w:line="260" w:lineRule="atLeast"/>
              <w:ind w:left="785" w:right="104"/>
            </w:pPr>
            <w:r>
              <w:t>east of the airfield and the bomb stores were to the north.</w:t>
            </w:r>
          </w:p>
        </w:tc>
        <w:tc>
          <w:tcPr>
            <w:tcW w:w="5406" w:type="dxa"/>
          </w:tcPr>
          <w:p w14:paraId="6FEE73C9" w14:textId="77777777" w:rsidR="00DF3F2E" w:rsidRDefault="00EA0577">
            <w:pPr>
              <w:pStyle w:val="TableParagraph"/>
              <w:ind w:left="1407"/>
              <w:rPr>
                <w:rFonts w:ascii="Calibri"/>
                <w:sz w:val="20"/>
              </w:rPr>
            </w:pPr>
            <w:r>
              <w:rPr>
                <w:rFonts w:ascii="Calibri"/>
                <w:noProof/>
                <w:sz w:val="20"/>
                <w:lang w:bidi="ar-SA"/>
              </w:rPr>
              <w:drawing>
                <wp:inline distT="0" distB="0" distL="0" distR="0" wp14:anchorId="6FEE754B" wp14:editId="545FF854">
                  <wp:extent cx="2072744" cy="2759202"/>
                  <wp:effectExtent l="0" t="0" r="0" b="0"/>
                  <wp:docPr id="87" name="image98.jpeg" descr="https://upload.wikimedia.org/wikipedia/commons/thumb/4/47/Memorial_at_former_RAF_Fiskerton_-_geograph.org.uk_-_55069.jpg/160px-Memorial_at_former_RAF_Fiskerton_-_geograph.org.uk_-_55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8.jpeg"/>
                          <pic:cNvPicPr/>
                        </pic:nvPicPr>
                        <pic:blipFill>
                          <a:blip r:embed="rId183" cstate="print"/>
                          <a:stretch>
                            <a:fillRect/>
                          </a:stretch>
                        </pic:blipFill>
                        <pic:spPr>
                          <a:xfrm>
                            <a:off x="0" y="0"/>
                            <a:ext cx="2072744" cy="2759202"/>
                          </a:xfrm>
                          <a:prstGeom prst="rect">
                            <a:avLst/>
                          </a:prstGeom>
                        </pic:spPr>
                      </pic:pic>
                    </a:graphicData>
                  </a:graphic>
                </wp:inline>
              </w:drawing>
            </w:r>
          </w:p>
        </w:tc>
      </w:tr>
    </w:tbl>
    <w:p w14:paraId="6FEE73CB"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3CC" w14:textId="77777777" w:rsidR="00DF3F2E" w:rsidRDefault="00DF3F2E">
      <w:pPr>
        <w:pStyle w:val="BodyText"/>
        <w:spacing w:before="8"/>
        <w:rPr>
          <w:rFonts w:ascii="Calibri"/>
          <w:b/>
          <w:sz w:val="18"/>
        </w:rPr>
      </w:pPr>
    </w:p>
    <w:tbl>
      <w:tblPr>
        <w:tblW w:w="0" w:type="auto"/>
        <w:tblInd w:w="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3D3" w14:textId="77777777">
        <w:trPr>
          <w:trHeight w:val="2063"/>
        </w:trPr>
        <w:tc>
          <w:tcPr>
            <w:tcW w:w="574" w:type="dxa"/>
            <w:tcBorders>
              <w:left w:val="single" w:sz="6" w:space="0" w:color="000000"/>
            </w:tcBorders>
          </w:tcPr>
          <w:p w14:paraId="6FEE73CD" w14:textId="77777777" w:rsidR="00DF3F2E" w:rsidRDefault="00EA0577">
            <w:pPr>
              <w:pStyle w:val="TableParagraph"/>
              <w:spacing w:before="2"/>
              <w:ind w:right="218"/>
              <w:jc w:val="right"/>
            </w:pPr>
            <w:r>
              <w:t>5</w:t>
            </w:r>
          </w:p>
        </w:tc>
        <w:tc>
          <w:tcPr>
            <w:tcW w:w="1474" w:type="dxa"/>
          </w:tcPr>
          <w:p w14:paraId="6FEE73CE" w14:textId="77777777" w:rsidR="00DF3F2E" w:rsidRDefault="00EA0577">
            <w:pPr>
              <w:pStyle w:val="TableParagraph"/>
              <w:spacing w:before="2"/>
              <w:ind w:left="227" w:right="589"/>
              <w:jc w:val="both"/>
            </w:pPr>
            <w:r>
              <w:t>Chapel House Chapel Lane</w:t>
            </w:r>
          </w:p>
        </w:tc>
        <w:tc>
          <w:tcPr>
            <w:tcW w:w="2075" w:type="dxa"/>
          </w:tcPr>
          <w:p w14:paraId="6FEE73CF" w14:textId="77777777" w:rsidR="00DF3F2E" w:rsidRDefault="00EA0577">
            <w:pPr>
              <w:pStyle w:val="TableParagraph"/>
              <w:spacing w:before="2"/>
              <w:ind w:left="311" w:right="92"/>
            </w:pPr>
            <w:r>
              <w:t>The former Wesleyan Methodist Chapel was built in the late 1830s or early 1840s</w:t>
            </w:r>
          </w:p>
        </w:tc>
        <w:tc>
          <w:tcPr>
            <w:tcW w:w="4580" w:type="dxa"/>
          </w:tcPr>
          <w:p w14:paraId="6FEE73D0" w14:textId="77777777" w:rsidR="00DF3F2E" w:rsidRDefault="00EA0577">
            <w:pPr>
              <w:pStyle w:val="TableParagraph"/>
              <w:spacing w:before="2"/>
              <w:ind w:left="785" w:right="113" w:hanging="567"/>
            </w:pPr>
            <w:r>
              <w:t>Constructed of gault brick. It has a three-bay brick front with pilasters and was converted to a house 1967.  The outline of a blocked segmental headed window and a defaced tablet survive in the western gable end. The garage and balcony replaced the former</w:t>
            </w:r>
            <w:r>
              <w:rPr>
                <w:spacing w:val="-7"/>
              </w:rPr>
              <w:t xml:space="preserve"> </w:t>
            </w:r>
            <w:r>
              <w:t>attached</w:t>
            </w:r>
          </w:p>
          <w:p w14:paraId="6FEE73D1" w14:textId="77777777" w:rsidR="00DF3F2E" w:rsidRDefault="00EA0577">
            <w:pPr>
              <w:pStyle w:val="TableParagraph"/>
              <w:spacing w:line="236" w:lineRule="exact"/>
              <w:ind w:left="785"/>
            </w:pPr>
            <w:r>
              <w:t>meeting room.</w:t>
            </w:r>
          </w:p>
        </w:tc>
        <w:tc>
          <w:tcPr>
            <w:tcW w:w="5406" w:type="dxa"/>
          </w:tcPr>
          <w:p w14:paraId="6FEE73D2" w14:textId="77777777" w:rsidR="00DF3F2E" w:rsidRDefault="00EA0577">
            <w:pPr>
              <w:pStyle w:val="TableParagraph"/>
              <w:ind w:left="1495"/>
              <w:rPr>
                <w:rFonts w:ascii="Calibri"/>
                <w:sz w:val="20"/>
              </w:rPr>
            </w:pPr>
            <w:r>
              <w:rPr>
                <w:rFonts w:ascii="Calibri"/>
                <w:noProof/>
                <w:sz w:val="20"/>
                <w:lang w:bidi="ar-SA"/>
              </w:rPr>
              <w:drawing>
                <wp:inline distT="0" distB="0" distL="0" distR="0" wp14:anchorId="6FEE754D" wp14:editId="00C682D0">
                  <wp:extent cx="1626108" cy="1219580"/>
                  <wp:effectExtent l="0" t="0" r="0" b="0"/>
                  <wp:docPr id="89"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9.jpeg"/>
                          <pic:cNvPicPr/>
                        </pic:nvPicPr>
                        <pic:blipFill>
                          <a:blip r:embed="rId184" cstate="print"/>
                          <a:stretch>
                            <a:fillRect/>
                          </a:stretch>
                        </pic:blipFill>
                        <pic:spPr>
                          <a:xfrm>
                            <a:off x="0" y="0"/>
                            <a:ext cx="1626108" cy="1219580"/>
                          </a:xfrm>
                          <a:prstGeom prst="rect">
                            <a:avLst/>
                          </a:prstGeom>
                        </pic:spPr>
                      </pic:pic>
                    </a:graphicData>
                  </a:graphic>
                </wp:inline>
              </w:drawing>
            </w:r>
          </w:p>
        </w:tc>
      </w:tr>
      <w:tr w:rsidR="00DF3F2E" w14:paraId="6FEE73DB" w14:textId="77777777">
        <w:trPr>
          <w:trHeight w:val="4644"/>
        </w:trPr>
        <w:tc>
          <w:tcPr>
            <w:tcW w:w="574" w:type="dxa"/>
            <w:tcBorders>
              <w:left w:val="single" w:sz="6" w:space="0" w:color="000000"/>
            </w:tcBorders>
          </w:tcPr>
          <w:p w14:paraId="6FEE73D4" w14:textId="77777777" w:rsidR="00DF3F2E" w:rsidRDefault="00EA0577">
            <w:pPr>
              <w:pStyle w:val="TableParagraph"/>
              <w:ind w:right="218"/>
              <w:jc w:val="right"/>
            </w:pPr>
            <w:r>
              <w:t>6</w:t>
            </w:r>
          </w:p>
        </w:tc>
        <w:tc>
          <w:tcPr>
            <w:tcW w:w="1474" w:type="dxa"/>
          </w:tcPr>
          <w:p w14:paraId="6FEE73D5" w14:textId="77777777" w:rsidR="00DF3F2E" w:rsidRDefault="00EA0577">
            <w:pPr>
              <w:pStyle w:val="TableParagraph"/>
              <w:ind w:left="220" w:right="174"/>
            </w:pPr>
            <w:r>
              <w:t>Fiskerton Causeway South of Ferry Road</w:t>
            </w:r>
          </w:p>
        </w:tc>
        <w:tc>
          <w:tcPr>
            <w:tcW w:w="2075" w:type="dxa"/>
          </w:tcPr>
          <w:p w14:paraId="6FEE73D6" w14:textId="77777777" w:rsidR="00DF3F2E" w:rsidRDefault="00EA0577">
            <w:pPr>
              <w:pStyle w:val="TableParagraph"/>
              <w:ind w:left="311" w:right="85"/>
            </w:pPr>
            <w:r>
              <w:t>Iron Age causeway crossing part of the boggy ground in the River Witham Valley at Fiskerton. An internationally important archaeological site.</w:t>
            </w:r>
          </w:p>
          <w:p w14:paraId="6FEE73D7" w14:textId="77777777" w:rsidR="00DF3F2E" w:rsidRDefault="00EA0577">
            <w:pPr>
              <w:pStyle w:val="TableParagraph"/>
              <w:spacing w:before="2"/>
              <w:ind w:left="311" w:right="443"/>
            </w:pPr>
            <w:r>
              <w:t>One of the log boats is on display at the Collection Museum in Lincoln.</w:t>
            </w:r>
          </w:p>
        </w:tc>
        <w:tc>
          <w:tcPr>
            <w:tcW w:w="4580" w:type="dxa"/>
          </w:tcPr>
          <w:p w14:paraId="6FEE73D8" w14:textId="77777777" w:rsidR="00DF3F2E" w:rsidRDefault="00EA0577">
            <w:pPr>
              <w:pStyle w:val="TableParagraph"/>
              <w:ind w:left="785" w:right="213" w:hanging="567"/>
            </w:pPr>
            <w:r>
              <w:t>In open countryside. Part of an Iron Age causeway was excavated in 1981 and 2001, running between land to the south of Fiskerton and the north bank of the River Witham. The causeway was thought to date from 600BC at its earliest, and was constructed of wooden posts, set vertically into the soft ground in clusters forming two roughly parallel lines, 4m apart, and perpendicular to the river. Lying between the posts were horizontal timbers which had been pegged into the ground forming a firm walkway. Two Iron Age log boats were found in 2001.</w:t>
            </w:r>
          </w:p>
        </w:tc>
        <w:tc>
          <w:tcPr>
            <w:tcW w:w="5406" w:type="dxa"/>
          </w:tcPr>
          <w:p w14:paraId="6FEE73D9" w14:textId="77777777" w:rsidR="00DF3F2E" w:rsidRDefault="00DF3F2E">
            <w:pPr>
              <w:pStyle w:val="TableParagraph"/>
              <w:spacing w:before="2"/>
              <w:rPr>
                <w:rFonts w:ascii="Calibri"/>
                <w:b/>
                <w:sz w:val="17"/>
              </w:rPr>
            </w:pPr>
          </w:p>
          <w:p w14:paraId="6FEE73DA" w14:textId="77777777" w:rsidR="00DF3F2E" w:rsidRDefault="00EA0577">
            <w:pPr>
              <w:pStyle w:val="TableParagraph"/>
              <w:ind w:left="503"/>
              <w:rPr>
                <w:rFonts w:ascii="Calibri"/>
                <w:sz w:val="20"/>
              </w:rPr>
            </w:pPr>
            <w:r>
              <w:rPr>
                <w:rFonts w:ascii="Calibri"/>
                <w:noProof/>
                <w:sz w:val="20"/>
                <w:lang w:bidi="ar-SA"/>
              </w:rPr>
              <w:drawing>
                <wp:inline distT="0" distB="0" distL="0" distR="0" wp14:anchorId="6FEE754F" wp14:editId="5A95264D">
                  <wp:extent cx="2962410" cy="1913382"/>
                  <wp:effectExtent l="0" t="0" r="0" b="0"/>
                  <wp:docPr id="91" name="image100.jpeg" descr="Image result for fiskerton lincol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00.jpeg"/>
                          <pic:cNvPicPr/>
                        </pic:nvPicPr>
                        <pic:blipFill>
                          <a:blip r:embed="rId185" cstate="print"/>
                          <a:stretch>
                            <a:fillRect/>
                          </a:stretch>
                        </pic:blipFill>
                        <pic:spPr>
                          <a:xfrm>
                            <a:off x="0" y="0"/>
                            <a:ext cx="2962410" cy="1913382"/>
                          </a:xfrm>
                          <a:prstGeom prst="rect">
                            <a:avLst/>
                          </a:prstGeom>
                        </pic:spPr>
                      </pic:pic>
                    </a:graphicData>
                  </a:graphic>
                </wp:inline>
              </w:drawing>
            </w:r>
          </w:p>
        </w:tc>
      </w:tr>
    </w:tbl>
    <w:p w14:paraId="6FEE73DC"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3DD" w14:textId="77777777" w:rsidR="00DF3F2E" w:rsidRDefault="00DF3F2E">
      <w:pPr>
        <w:pStyle w:val="BodyText"/>
        <w:spacing w:before="8"/>
        <w:rPr>
          <w:rFonts w:ascii="Calibri"/>
          <w:b/>
          <w:sz w:val="18"/>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3E4" w14:textId="77777777">
        <w:trPr>
          <w:trHeight w:val="3036"/>
        </w:trPr>
        <w:tc>
          <w:tcPr>
            <w:tcW w:w="574" w:type="dxa"/>
          </w:tcPr>
          <w:p w14:paraId="6FEE73DE" w14:textId="77777777" w:rsidR="00DF3F2E" w:rsidRDefault="00EA0577">
            <w:pPr>
              <w:pStyle w:val="TableParagraph"/>
              <w:spacing w:before="2"/>
              <w:ind w:right="218"/>
              <w:jc w:val="right"/>
            </w:pPr>
            <w:r>
              <w:t>7</w:t>
            </w:r>
          </w:p>
        </w:tc>
        <w:tc>
          <w:tcPr>
            <w:tcW w:w="1474" w:type="dxa"/>
          </w:tcPr>
          <w:p w14:paraId="6FEE73DF" w14:textId="77777777" w:rsidR="00DF3F2E" w:rsidRDefault="00EA0577">
            <w:pPr>
              <w:pStyle w:val="TableParagraph"/>
              <w:spacing w:before="2"/>
              <w:ind w:left="220" w:right="160"/>
            </w:pPr>
            <w:r>
              <w:t>Village Hall Ferry Road</w:t>
            </w:r>
          </w:p>
        </w:tc>
        <w:tc>
          <w:tcPr>
            <w:tcW w:w="2075" w:type="dxa"/>
          </w:tcPr>
          <w:p w14:paraId="6FEE73E0" w14:textId="77777777" w:rsidR="00DF3F2E" w:rsidRDefault="00EA0577">
            <w:pPr>
              <w:pStyle w:val="TableParagraph"/>
              <w:spacing w:before="2"/>
              <w:ind w:left="311" w:right="133"/>
            </w:pPr>
            <w:r>
              <w:t>Constructed to replace the old village hall, formerly a Victorian School, which was destroyed by fire in 2002.</w:t>
            </w:r>
          </w:p>
        </w:tc>
        <w:tc>
          <w:tcPr>
            <w:tcW w:w="4580" w:type="dxa"/>
          </w:tcPr>
          <w:p w14:paraId="6FEE73E1" w14:textId="7AA55C58" w:rsidR="00DF3F2E" w:rsidRDefault="00EA0577">
            <w:pPr>
              <w:pStyle w:val="TableParagraph"/>
              <w:spacing w:before="2"/>
              <w:ind w:left="785" w:right="97" w:hanging="567"/>
            </w:pPr>
            <w:r>
              <w:t xml:space="preserve">After three years and a huge effort by the village hall committee and the village residents this new hall was finished in 2006. It is the home of the Parish Council and provides entertainment facilities for making music/dance and similar as well as housing the pop-up post office. Along with the scout hut next door it sits back from the road in its own grounds with car parking and a </w:t>
            </w:r>
            <w:r w:rsidR="009B2163">
              <w:t>playground</w:t>
            </w:r>
            <w:r>
              <w:t>.</w:t>
            </w:r>
          </w:p>
        </w:tc>
        <w:tc>
          <w:tcPr>
            <w:tcW w:w="5406" w:type="dxa"/>
          </w:tcPr>
          <w:p w14:paraId="6FEE73E2" w14:textId="77777777" w:rsidR="00DF3F2E" w:rsidRDefault="00DF3F2E">
            <w:pPr>
              <w:pStyle w:val="TableParagraph"/>
              <w:spacing w:before="11"/>
              <w:rPr>
                <w:rFonts w:ascii="Calibri"/>
                <w:b/>
                <w:sz w:val="2"/>
              </w:rPr>
            </w:pPr>
          </w:p>
          <w:p w14:paraId="6FEE73E3" w14:textId="77777777" w:rsidR="00DF3F2E" w:rsidRDefault="00EA0577">
            <w:pPr>
              <w:pStyle w:val="TableParagraph"/>
              <w:ind w:left="1141"/>
              <w:rPr>
                <w:rFonts w:ascii="Calibri"/>
                <w:sz w:val="20"/>
              </w:rPr>
            </w:pPr>
            <w:r>
              <w:rPr>
                <w:rFonts w:ascii="Calibri"/>
                <w:noProof/>
                <w:sz w:val="20"/>
                <w:lang w:bidi="ar-SA"/>
              </w:rPr>
              <w:drawing>
                <wp:inline distT="0" distB="0" distL="0" distR="0" wp14:anchorId="6FEE7551" wp14:editId="26EB2F6B">
                  <wp:extent cx="2544463" cy="1894141"/>
                  <wp:effectExtent l="0" t="0" r="0" b="0"/>
                  <wp:docPr id="93" name="image101.jpeg" descr="Image result for fiskerton lincol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01.jpeg"/>
                          <pic:cNvPicPr/>
                        </pic:nvPicPr>
                        <pic:blipFill>
                          <a:blip r:embed="rId186" cstate="print"/>
                          <a:stretch>
                            <a:fillRect/>
                          </a:stretch>
                        </pic:blipFill>
                        <pic:spPr>
                          <a:xfrm>
                            <a:off x="0" y="0"/>
                            <a:ext cx="2544463" cy="1894141"/>
                          </a:xfrm>
                          <a:prstGeom prst="rect">
                            <a:avLst/>
                          </a:prstGeom>
                        </pic:spPr>
                      </pic:pic>
                    </a:graphicData>
                  </a:graphic>
                </wp:inline>
              </w:drawing>
            </w:r>
          </w:p>
        </w:tc>
      </w:tr>
      <w:tr w:rsidR="00DF3F2E" w14:paraId="6FEE73EB" w14:textId="77777777">
        <w:trPr>
          <w:trHeight w:val="2277"/>
        </w:trPr>
        <w:tc>
          <w:tcPr>
            <w:tcW w:w="574" w:type="dxa"/>
          </w:tcPr>
          <w:p w14:paraId="6FEE73E5" w14:textId="77777777" w:rsidR="00DF3F2E" w:rsidRDefault="00EA0577">
            <w:pPr>
              <w:pStyle w:val="TableParagraph"/>
              <w:spacing w:line="257" w:lineRule="exact"/>
              <w:ind w:right="218"/>
              <w:jc w:val="right"/>
            </w:pPr>
            <w:r>
              <w:t>8</w:t>
            </w:r>
          </w:p>
        </w:tc>
        <w:tc>
          <w:tcPr>
            <w:tcW w:w="1474" w:type="dxa"/>
          </w:tcPr>
          <w:p w14:paraId="6FEE73E6" w14:textId="77777777" w:rsidR="00DF3F2E" w:rsidRDefault="00EA0577">
            <w:pPr>
              <w:pStyle w:val="TableParagraph"/>
              <w:ind w:left="220" w:right="174" w:firstLine="48"/>
            </w:pPr>
            <w:r>
              <w:t>Scout Hut Ferry Road</w:t>
            </w:r>
          </w:p>
        </w:tc>
        <w:tc>
          <w:tcPr>
            <w:tcW w:w="2075" w:type="dxa"/>
          </w:tcPr>
          <w:p w14:paraId="6FEE73E7" w14:textId="77777777" w:rsidR="00DF3F2E" w:rsidRDefault="00EA0577">
            <w:pPr>
              <w:pStyle w:val="TableParagraph"/>
              <w:ind w:left="311" w:right="133"/>
            </w:pPr>
            <w:r>
              <w:t>Constructed to replace the original Scout Hut which was destroyed by fire</w:t>
            </w:r>
          </w:p>
        </w:tc>
        <w:tc>
          <w:tcPr>
            <w:tcW w:w="4580" w:type="dxa"/>
          </w:tcPr>
          <w:p w14:paraId="6FEE73E8" w14:textId="77777777" w:rsidR="00DF3F2E" w:rsidRDefault="00EA0577">
            <w:pPr>
              <w:pStyle w:val="TableParagraph"/>
              <w:ind w:left="785" w:right="161" w:hanging="567"/>
            </w:pPr>
            <w:r>
              <w:t>Restoration finished in 2007, five years after a fire gutted the original Scout hut.</w:t>
            </w:r>
          </w:p>
          <w:p w14:paraId="6FEE73E9" w14:textId="5CDF657D" w:rsidR="00DF3F2E" w:rsidRDefault="00EA0577">
            <w:pPr>
              <w:pStyle w:val="TableParagraph"/>
              <w:ind w:left="785" w:right="102"/>
            </w:pPr>
            <w:r>
              <w:t xml:space="preserve">Temporary headquarters </w:t>
            </w:r>
            <w:r w:rsidR="009B2163">
              <w:t>were</w:t>
            </w:r>
            <w:r>
              <w:t xml:space="preserve"> found until the whole village working together built a new centre at the same site. Along with the village hall it sits back from the road in its own grounds.</w:t>
            </w:r>
          </w:p>
        </w:tc>
        <w:tc>
          <w:tcPr>
            <w:tcW w:w="5406" w:type="dxa"/>
          </w:tcPr>
          <w:p w14:paraId="6FEE73EA" w14:textId="77777777" w:rsidR="00DF3F2E" w:rsidRDefault="00EA0577">
            <w:pPr>
              <w:pStyle w:val="TableParagraph"/>
              <w:ind w:left="1152"/>
              <w:rPr>
                <w:rFonts w:ascii="Calibri"/>
                <w:sz w:val="20"/>
              </w:rPr>
            </w:pPr>
            <w:r>
              <w:rPr>
                <w:rFonts w:ascii="Calibri"/>
                <w:noProof/>
                <w:sz w:val="20"/>
                <w:lang w:bidi="ar-SA"/>
              </w:rPr>
              <w:drawing>
                <wp:inline distT="0" distB="0" distL="0" distR="0" wp14:anchorId="6FEE7553" wp14:editId="2786D9D7">
                  <wp:extent cx="1896218" cy="1421225"/>
                  <wp:effectExtent l="0" t="0" r="0" b="0"/>
                  <wp:docPr id="95" name="image102.jpeg" descr="A large brick building with grass in front of a hous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2.jpeg"/>
                          <pic:cNvPicPr/>
                        </pic:nvPicPr>
                        <pic:blipFill>
                          <a:blip r:embed="rId187" cstate="print"/>
                          <a:stretch>
                            <a:fillRect/>
                          </a:stretch>
                        </pic:blipFill>
                        <pic:spPr>
                          <a:xfrm>
                            <a:off x="0" y="0"/>
                            <a:ext cx="1896218" cy="1421225"/>
                          </a:xfrm>
                          <a:prstGeom prst="rect">
                            <a:avLst/>
                          </a:prstGeom>
                        </pic:spPr>
                      </pic:pic>
                    </a:graphicData>
                  </a:graphic>
                </wp:inline>
              </w:drawing>
            </w:r>
          </w:p>
        </w:tc>
      </w:tr>
      <w:tr w:rsidR="00DF3F2E" w14:paraId="6FEE73F3" w14:textId="77777777">
        <w:trPr>
          <w:trHeight w:val="2837"/>
        </w:trPr>
        <w:tc>
          <w:tcPr>
            <w:tcW w:w="574" w:type="dxa"/>
          </w:tcPr>
          <w:p w14:paraId="6FEE73EC" w14:textId="77777777" w:rsidR="00DF3F2E" w:rsidRDefault="00EA0577">
            <w:pPr>
              <w:pStyle w:val="TableParagraph"/>
              <w:spacing w:line="257" w:lineRule="exact"/>
              <w:ind w:right="218"/>
              <w:jc w:val="right"/>
            </w:pPr>
            <w:r>
              <w:t>9</w:t>
            </w:r>
          </w:p>
        </w:tc>
        <w:tc>
          <w:tcPr>
            <w:tcW w:w="1474" w:type="dxa"/>
          </w:tcPr>
          <w:p w14:paraId="6FEE73ED" w14:textId="77777777" w:rsidR="00DF3F2E" w:rsidRDefault="00EA0577">
            <w:pPr>
              <w:pStyle w:val="TableParagraph"/>
              <w:ind w:left="227" w:right="199"/>
            </w:pPr>
            <w:r>
              <w:t>Primetake, Reepham Rd, formerly the Royal Observer Corps [ROC] 15</w:t>
            </w:r>
          </w:p>
          <w:p w14:paraId="6FEE73EE" w14:textId="77777777" w:rsidR="00DF3F2E" w:rsidRDefault="00EA0577">
            <w:pPr>
              <w:pStyle w:val="TableParagraph"/>
              <w:ind w:left="227" w:right="511"/>
            </w:pPr>
            <w:r>
              <w:t>Group Control</w:t>
            </w:r>
          </w:p>
        </w:tc>
        <w:tc>
          <w:tcPr>
            <w:tcW w:w="2075" w:type="dxa"/>
          </w:tcPr>
          <w:p w14:paraId="6FEE73EF" w14:textId="77777777" w:rsidR="00DF3F2E" w:rsidRDefault="00EA0577">
            <w:pPr>
              <w:pStyle w:val="TableParagraph"/>
              <w:ind w:left="311" w:right="196"/>
            </w:pPr>
            <w:r>
              <w:t>The ROC provided key monitoring, recording and appraisal of nuclear fallout if a nuclear attack had occurred in the</w:t>
            </w:r>
          </w:p>
          <w:p w14:paraId="6FEE73F0" w14:textId="77777777" w:rsidR="00DF3F2E" w:rsidRDefault="00EA0577">
            <w:pPr>
              <w:pStyle w:val="TableParagraph"/>
              <w:ind w:left="311"/>
            </w:pPr>
            <w:r>
              <w:t>United Kingdom.</w:t>
            </w:r>
          </w:p>
        </w:tc>
        <w:tc>
          <w:tcPr>
            <w:tcW w:w="4580" w:type="dxa"/>
          </w:tcPr>
          <w:p w14:paraId="6FEE73F1" w14:textId="77777777" w:rsidR="00DF3F2E" w:rsidRDefault="00EA0577">
            <w:pPr>
              <w:pStyle w:val="TableParagraph"/>
              <w:ind w:left="785" w:right="98" w:hanging="567"/>
            </w:pPr>
            <w:r>
              <w:t>The buildings became redundant when the ROC was stood-down from Nuclear Reporting Cells in the early 1990s and were later converted for industrial use. At one time the underground bunker was adapted for police training.</w:t>
            </w:r>
          </w:p>
        </w:tc>
        <w:tc>
          <w:tcPr>
            <w:tcW w:w="5406" w:type="dxa"/>
          </w:tcPr>
          <w:p w14:paraId="6FEE73F2" w14:textId="77777777" w:rsidR="00DF3F2E" w:rsidRDefault="00EA0577">
            <w:pPr>
              <w:pStyle w:val="TableParagraph"/>
              <w:ind w:left="596"/>
              <w:rPr>
                <w:rFonts w:ascii="Calibri"/>
                <w:sz w:val="20"/>
              </w:rPr>
            </w:pPr>
            <w:r>
              <w:rPr>
                <w:rFonts w:ascii="Calibri"/>
                <w:noProof/>
                <w:sz w:val="20"/>
                <w:lang w:bidi="ar-SA"/>
              </w:rPr>
              <w:drawing>
                <wp:inline distT="0" distB="0" distL="0" distR="0" wp14:anchorId="6FEE7555" wp14:editId="7B5FC8E5">
                  <wp:extent cx="2710127" cy="1703831"/>
                  <wp:effectExtent l="0" t="0" r="0" b="0"/>
                  <wp:docPr id="97" name="image103.jpeg" descr="C:\Users\Robert\Pictures\2019-03\IMG_00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3.jpeg"/>
                          <pic:cNvPicPr/>
                        </pic:nvPicPr>
                        <pic:blipFill>
                          <a:blip r:embed="rId188" cstate="print"/>
                          <a:stretch>
                            <a:fillRect/>
                          </a:stretch>
                        </pic:blipFill>
                        <pic:spPr>
                          <a:xfrm>
                            <a:off x="0" y="0"/>
                            <a:ext cx="2710127" cy="1703831"/>
                          </a:xfrm>
                          <a:prstGeom prst="rect">
                            <a:avLst/>
                          </a:prstGeom>
                        </pic:spPr>
                      </pic:pic>
                    </a:graphicData>
                  </a:graphic>
                </wp:inline>
              </w:drawing>
            </w:r>
          </w:p>
        </w:tc>
      </w:tr>
    </w:tbl>
    <w:p w14:paraId="6FEE73F4"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3F5" w14:textId="77777777" w:rsidR="00DF3F2E" w:rsidRDefault="00DF3F2E">
      <w:pPr>
        <w:pStyle w:val="BodyText"/>
        <w:spacing w:before="8"/>
        <w:rPr>
          <w:rFonts w:ascii="Calibri"/>
          <w:b/>
          <w:sz w:val="18"/>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3FB" w14:textId="77777777">
        <w:trPr>
          <w:trHeight w:val="3225"/>
        </w:trPr>
        <w:tc>
          <w:tcPr>
            <w:tcW w:w="574" w:type="dxa"/>
          </w:tcPr>
          <w:p w14:paraId="6FEE73F6" w14:textId="77777777" w:rsidR="00DF3F2E" w:rsidRDefault="00EA0577">
            <w:pPr>
              <w:pStyle w:val="TableParagraph"/>
              <w:spacing w:before="2"/>
              <w:ind w:right="96"/>
              <w:jc w:val="right"/>
            </w:pPr>
            <w:r>
              <w:t>10</w:t>
            </w:r>
          </w:p>
        </w:tc>
        <w:tc>
          <w:tcPr>
            <w:tcW w:w="1474" w:type="dxa"/>
          </w:tcPr>
          <w:p w14:paraId="6FEE73F7" w14:textId="77777777" w:rsidR="00DF3F2E" w:rsidRDefault="00EA0577">
            <w:pPr>
              <w:pStyle w:val="TableParagraph"/>
              <w:spacing w:before="2"/>
              <w:ind w:left="220" w:right="338"/>
            </w:pPr>
            <w:r>
              <w:t>The Old Rectory Reepham Rd</w:t>
            </w:r>
          </w:p>
        </w:tc>
        <w:tc>
          <w:tcPr>
            <w:tcW w:w="2075" w:type="dxa"/>
          </w:tcPr>
          <w:p w14:paraId="6FEE73F8" w14:textId="77777777" w:rsidR="00DF3F2E" w:rsidRDefault="00EA0577">
            <w:pPr>
              <w:pStyle w:val="TableParagraph"/>
              <w:spacing w:before="2"/>
              <w:ind w:left="311" w:right="186" w:firstLine="48"/>
            </w:pPr>
            <w:r>
              <w:t>Built by Canon Vines in 1879. His son Stuart was a well know mountain explorer of the Andes. Was the residence for Fiskerton Rectors until 1950.</w:t>
            </w:r>
          </w:p>
        </w:tc>
        <w:tc>
          <w:tcPr>
            <w:tcW w:w="4580" w:type="dxa"/>
          </w:tcPr>
          <w:p w14:paraId="6FEE73F9" w14:textId="77777777" w:rsidR="00DF3F2E" w:rsidRDefault="00EA0577">
            <w:pPr>
              <w:pStyle w:val="TableParagraph"/>
              <w:spacing w:before="2"/>
              <w:ind w:left="785" w:right="178" w:hanging="519"/>
            </w:pPr>
            <w:r>
              <w:t>Stands back from the road in mature gardens with accompanying out- houses. Out of the main village on the right after the hill on the way to Reepham. Surrounded by trees and bushes a haven for wild-life.</w:t>
            </w:r>
          </w:p>
        </w:tc>
        <w:tc>
          <w:tcPr>
            <w:tcW w:w="5406" w:type="dxa"/>
          </w:tcPr>
          <w:p w14:paraId="6FEE73FA" w14:textId="77777777" w:rsidR="00DF3F2E" w:rsidRDefault="00EA0577">
            <w:pPr>
              <w:pStyle w:val="TableParagraph"/>
              <w:ind w:left="1395"/>
              <w:rPr>
                <w:rFonts w:ascii="Calibri"/>
                <w:sz w:val="20"/>
              </w:rPr>
            </w:pPr>
            <w:r>
              <w:rPr>
                <w:rFonts w:ascii="Calibri"/>
                <w:noProof/>
                <w:sz w:val="20"/>
                <w:lang w:bidi="ar-SA"/>
              </w:rPr>
              <w:drawing>
                <wp:inline distT="0" distB="0" distL="0" distR="0" wp14:anchorId="6FEE7557" wp14:editId="24AAF773">
                  <wp:extent cx="1702619" cy="2019204"/>
                  <wp:effectExtent l="0" t="0" r="0" b="0"/>
                  <wp:docPr id="99" name="image104.jpeg" descr="C:\Users\Robert\Pictures\The Old Re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4.jpeg"/>
                          <pic:cNvPicPr/>
                        </pic:nvPicPr>
                        <pic:blipFill>
                          <a:blip r:embed="rId189" cstate="print"/>
                          <a:stretch>
                            <a:fillRect/>
                          </a:stretch>
                        </pic:blipFill>
                        <pic:spPr>
                          <a:xfrm>
                            <a:off x="0" y="0"/>
                            <a:ext cx="1702619" cy="2019204"/>
                          </a:xfrm>
                          <a:prstGeom prst="rect">
                            <a:avLst/>
                          </a:prstGeom>
                        </pic:spPr>
                      </pic:pic>
                    </a:graphicData>
                  </a:graphic>
                </wp:inline>
              </w:drawing>
            </w:r>
          </w:p>
        </w:tc>
      </w:tr>
      <w:tr w:rsidR="00DF3F2E" w14:paraId="6FEE7401" w14:textId="77777777">
        <w:trPr>
          <w:trHeight w:val="2121"/>
        </w:trPr>
        <w:tc>
          <w:tcPr>
            <w:tcW w:w="574" w:type="dxa"/>
          </w:tcPr>
          <w:p w14:paraId="6FEE73FC" w14:textId="77777777" w:rsidR="00DF3F2E" w:rsidRDefault="00DF3F2E">
            <w:pPr>
              <w:pStyle w:val="TableParagraph"/>
              <w:rPr>
                <w:rFonts w:ascii="Times New Roman"/>
              </w:rPr>
            </w:pPr>
          </w:p>
        </w:tc>
        <w:tc>
          <w:tcPr>
            <w:tcW w:w="1474" w:type="dxa"/>
          </w:tcPr>
          <w:p w14:paraId="6FEE73FD" w14:textId="77777777" w:rsidR="00DF3F2E" w:rsidRDefault="00EA0577">
            <w:pPr>
              <w:pStyle w:val="TableParagraph"/>
              <w:ind w:left="220" w:right="338"/>
            </w:pPr>
            <w:r>
              <w:t>The New Rectory Reepham Rd</w:t>
            </w:r>
          </w:p>
        </w:tc>
        <w:tc>
          <w:tcPr>
            <w:tcW w:w="2075" w:type="dxa"/>
          </w:tcPr>
          <w:p w14:paraId="6FEE73FE" w14:textId="77777777" w:rsidR="00DF3F2E" w:rsidRDefault="00EA0577">
            <w:pPr>
              <w:pStyle w:val="TableParagraph"/>
              <w:ind w:left="311" w:right="108"/>
            </w:pPr>
            <w:r>
              <w:t>Built in the early 1950s as a family home for successive Rectors.</w:t>
            </w:r>
          </w:p>
        </w:tc>
        <w:tc>
          <w:tcPr>
            <w:tcW w:w="4580" w:type="dxa"/>
          </w:tcPr>
          <w:p w14:paraId="6FEE73FF" w14:textId="77777777" w:rsidR="00DF3F2E" w:rsidRDefault="00EA0577">
            <w:pPr>
              <w:pStyle w:val="TableParagraph"/>
              <w:ind w:left="785" w:right="381" w:hanging="567"/>
            </w:pPr>
            <w:r>
              <w:t>Has been modernised inside and stands in about half an acre of gardens.</w:t>
            </w:r>
          </w:p>
        </w:tc>
        <w:tc>
          <w:tcPr>
            <w:tcW w:w="5406" w:type="dxa"/>
          </w:tcPr>
          <w:p w14:paraId="6FEE7400" w14:textId="77777777" w:rsidR="00DF3F2E" w:rsidRDefault="00EA0577">
            <w:pPr>
              <w:pStyle w:val="TableParagraph"/>
              <w:ind w:left="1257"/>
              <w:rPr>
                <w:rFonts w:ascii="Calibri"/>
                <w:sz w:val="20"/>
              </w:rPr>
            </w:pPr>
            <w:r>
              <w:rPr>
                <w:rFonts w:ascii="Calibri"/>
                <w:noProof/>
                <w:sz w:val="20"/>
                <w:lang w:bidi="ar-SA"/>
              </w:rPr>
              <w:drawing>
                <wp:inline distT="0" distB="0" distL="0" distR="0" wp14:anchorId="6FEE7559" wp14:editId="4DE3ACCD">
                  <wp:extent cx="1754440" cy="1314735"/>
                  <wp:effectExtent l="0" t="0" r="0" b="0"/>
                  <wp:docPr id="101" name="image105.jpeg" descr="A house with a brick buil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5.jpeg"/>
                          <pic:cNvPicPr/>
                        </pic:nvPicPr>
                        <pic:blipFill>
                          <a:blip r:embed="rId190" cstate="print"/>
                          <a:stretch>
                            <a:fillRect/>
                          </a:stretch>
                        </pic:blipFill>
                        <pic:spPr>
                          <a:xfrm>
                            <a:off x="0" y="0"/>
                            <a:ext cx="1754440" cy="1314735"/>
                          </a:xfrm>
                          <a:prstGeom prst="rect">
                            <a:avLst/>
                          </a:prstGeom>
                        </pic:spPr>
                      </pic:pic>
                    </a:graphicData>
                  </a:graphic>
                </wp:inline>
              </w:drawing>
            </w:r>
          </w:p>
        </w:tc>
      </w:tr>
      <w:tr w:rsidR="00DF3F2E" w14:paraId="6FEE7409" w14:textId="77777777">
        <w:trPr>
          <w:trHeight w:val="2580"/>
        </w:trPr>
        <w:tc>
          <w:tcPr>
            <w:tcW w:w="574" w:type="dxa"/>
          </w:tcPr>
          <w:p w14:paraId="6FEE7402" w14:textId="77777777" w:rsidR="00DF3F2E" w:rsidRDefault="00EA0577">
            <w:pPr>
              <w:pStyle w:val="TableParagraph"/>
              <w:spacing w:line="257" w:lineRule="exact"/>
              <w:ind w:right="96"/>
              <w:jc w:val="right"/>
            </w:pPr>
            <w:r>
              <w:t>11</w:t>
            </w:r>
          </w:p>
        </w:tc>
        <w:tc>
          <w:tcPr>
            <w:tcW w:w="1474" w:type="dxa"/>
          </w:tcPr>
          <w:p w14:paraId="6FEE7403" w14:textId="77777777" w:rsidR="00DF3F2E" w:rsidRDefault="00EA0577">
            <w:pPr>
              <w:pStyle w:val="TableParagraph"/>
              <w:ind w:left="220" w:right="223"/>
            </w:pPr>
            <w:r>
              <w:t>Site of 17</w:t>
            </w:r>
            <w:r>
              <w:rPr>
                <w:position w:val="5"/>
                <w:sz w:val="14"/>
              </w:rPr>
              <w:t xml:space="preserve">th </w:t>
            </w:r>
            <w:r>
              <w:t>century Rectory, Orchard Road.</w:t>
            </w:r>
          </w:p>
        </w:tc>
        <w:tc>
          <w:tcPr>
            <w:tcW w:w="2075" w:type="dxa"/>
          </w:tcPr>
          <w:p w14:paraId="6FEE7404" w14:textId="77777777" w:rsidR="00DF3F2E" w:rsidRDefault="00EA0577">
            <w:pPr>
              <w:pStyle w:val="TableParagraph"/>
              <w:ind w:left="311" w:right="96"/>
            </w:pPr>
            <w:r>
              <w:t>Some sections of the original walls remain. Six bungalows built on the site in the twentieth century, south of Chapel Road and on Orchard Road.</w:t>
            </w:r>
          </w:p>
        </w:tc>
        <w:tc>
          <w:tcPr>
            <w:tcW w:w="4580" w:type="dxa"/>
          </w:tcPr>
          <w:p w14:paraId="6FEE7405" w14:textId="77777777" w:rsidR="00DF3F2E" w:rsidRDefault="00EA0577">
            <w:pPr>
              <w:pStyle w:val="TableParagraph"/>
              <w:ind w:left="785" w:right="251" w:hanging="567"/>
            </w:pPr>
            <w:r>
              <w:t>The site contained two acres to the south of Chapel Road with a house built of stone and timber together with dovecot, barn, stables and orchard.</w:t>
            </w:r>
          </w:p>
          <w:p w14:paraId="6FEE7406" w14:textId="77777777" w:rsidR="00DF3F2E" w:rsidRDefault="00EA0577">
            <w:pPr>
              <w:pStyle w:val="TableParagraph"/>
              <w:ind w:left="785" w:right="223"/>
            </w:pPr>
            <w:r>
              <w:t>Most of the southern wall remains, along a footpath that links Orchard Road with Lincoln Road and there are remnants on the West. A very</w:t>
            </w:r>
          </w:p>
          <w:p w14:paraId="6FEE7407" w14:textId="77777777" w:rsidR="00DF3F2E" w:rsidRDefault="00EA0577">
            <w:pPr>
              <w:pStyle w:val="TableParagraph"/>
              <w:spacing w:before="5" w:line="256" w:lineRule="exact"/>
              <w:ind w:left="785" w:right="1121"/>
            </w:pPr>
            <w:r>
              <w:t>important part of the village historically.</w:t>
            </w:r>
          </w:p>
        </w:tc>
        <w:tc>
          <w:tcPr>
            <w:tcW w:w="5406" w:type="dxa"/>
          </w:tcPr>
          <w:p w14:paraId="6FEE7408" w14:textId="77777777" w:rsidR="00DF3F2E" w:rsidRDefault="00EA0577">
            <w:pPr>
              <w:pStyle w:val="TableParagraph"/>
              <w:tabs>
                <w:tab w:val="left" w:pos="2404"/>
              </w:tabs>
              <w:ind w:left="214"/>
              <w:rPr>
                <w:rFonts w:ascii="Calibri"/>
                <w:sz w:val="20"/>
              </w:rPr>
            </w:pPr>
            <w:r>
              <w:rPr>
                <w:rFonts w:ascii="Calibri"/>
                <w:noProof/>
                <w:sz w:val="20"/>
                <w:lang w:bidi="ar-SA"/>
              </w:rPr>
              <w:drawing>
                <wp:inline distT="0" distB="0" distL="0" distR="0" wp14:anchorId="6FEE755B" wp14:editId="32690CE4">
                  <wp:extent cx="1258079" cy="1445895"/>
                  <wp:effectExtent l="0" t="0" r="0" b="0"/>
                  <wp:docPr id="103" name="image106.jpeg" descr="C:\Users\Robert\Pictures\Old 17 C Rectory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6.jpeg"/>
                          <pic:cNvPicPr/>
                        </pic:nvPicPr>
                        <pic:blipFill>
                          <a:blip r:embed="rId191" cstate="print"/>
                          <a:stretch>
                            <a:fillRect/>
                          </a:stretch>
                        </pic:blipFill>
                        <pic:spPr>
                          <a:xfrm>
                            <a:off x="0" y="0"/>
                            <a:ext cx="1258079" cy="1445895"/>
                          </a:xfrm>
                          <a:prstGeom prst="rect">
                            <a:avLst/>
                          </a:prstGeom>
                        </pic:spPr>
                      </pic:pic>
                    </a:graphicData>
                  </a:graphic>
                </wp:inline>
              </w:drawing>
            </w:r>
            <w:r>
              <w:rPr>
                <w:rFonts w:ascii="Calibri"/>
                <w:sz w:val="20"/>
              </w:rPr>
              <w:tab/>
            </w:r>
            <w:r>
              <w:rPr>
                <w:rFonts w:ascii="Calibri"/>
                <w:noProof/>
                <w:position w:val="16"/>
                <w:sz w:val="20"/>
                <w:lang w:bidi="ar-SA"/>
              </w:rPr>
              <w:drawing>
                <wp:inline distT="0" distB="0" distL="0" distR="0" wp14:anchorId="6FEE755D" wp14:editId="03204732">
                  <wp:extent cx="1695558" cy="1274064"/>
                  <wp:effectExtent l="0" t="0" r="0" b="0"/>
                  <wp:docPr id="105" name="image107.jpeg" descr="A close up of a tre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7.jpeg"/>
                          <pic:cNvPicPr/>
                        </pic:nvPicPr>
                        <pic:blipFill>
                          <a:blip r:embed="rId192" cstate="print"/>
                          <a:stretch>
                            <a:fillRect/>
                          </a:stretch>
                        </pic:blipFill>
                        <pic:spPr>
                          <a:xfrm>
                            <a:off x="0" y="0"/>
                            <a:ext cx="1695558" cy="1274064"/>
                          </a:xfrm>
                          <a:prstGeom prst="rect">
                            <a:avLst/>
                          </a:prstGeom>
                        </pic:spPr>
                      </pic:pic>
                    </a:graphicData>
                  </a:graphic>
                </wp:inline>
              </w:drawing>
            </w:r>
          </w:p>
        </w:tc>
      </w:tr>
    </w:tbl>
    <w:p w14:paraId="6FEE740A"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40B" w14:textId="77777777" w:rsidR="00DF3F2E" w:rsidRDefault="00DF3F2E">
      <w:pPr>
        <w:pStyle w:val="BodyText"/>
        <w:spacing w:before="8"/>
        <w:rPr>
          <w:rFonts w:ascii="Calibri"/>
          <w:b/>
          <w:sz w:val="18"/>
        </w:rPr>
      </w:pPr>
    </w:p>
    <w:tbl>
      <w:tblPr>
        <w:tblW w:w="0" w:type="auto"/>
        <w:tblInd w:w="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414" w14:textId="77777777">
        <w:trPr>
          <w:trHeight w:val="2063"/>
        </w:trPr>
        <w:tc>
          <w:tcPr>
            <w:tcW w:w="574" w:type="dxa"/>
            <w:tcBorders>
              <w:left w:val="single" w:sz="6" w:space="0" w:color="000000"/>
            </w:tcBorders>
          </w:tcPr>
          <w:p w14:paraId="6FEE740C" w14:textId="77777777" w:rsidR="00DF3F2E" w:rsidRDefault="00EA0577">
            <w:pPr>
              <w:pStyle w:val="TableParagraph"/>
              <w:spacing w:before="2"/>
              <w:ind w:right="96"/>
              <w:jc w:val="right"/>
            </w:pPr>
            <w:r>
              <w:t>12</w:t>
            </w:r>
          </w:p>
        </w:tc>
        <w:tc>
          <w:tcPr>
            <w:tcW w:w="1474" w:type="dxa"/>
          </w:tcPr>
          <w:p w14:paraId="6FEE740D" w14:textId="77777777" w:rsidR="00DF3F2E" w:rsidRDefault="00EA0577">
            <w:pPr>
              <w:pStyle w:val="TableParagraph"/>
              <w:spacing w:before="2"/>
              <w:ind w:left="220" w:right="450"/>
            </w:pPr>
            <w:r>
              <w:t>Plough House Orchard Road</w:t>
            </w:r>
          </w:p>
        </w:tc>
        <w:tc>
          <w:tcPr>
            <w:tcW w:w="2075" w:type="dxa"/>
          </w:tcPr>
          <w:p w14:paraId="6FEE740E" w14:textId="77777777" w:rsidR="00DF3F2E" w:rsidRDefault="00EA0577">
            <w:pPr>
              <w:pStyle w:val="TableParagraph"/>
              <w:spacing w:before="2"/>
              <w:ind w:left="311" w:right="110"/>
            </w:pPr>
            <w:r>
              <w:t xml:space="preserve">Deeds from 1794. Plough House, originally a beer house and grocers in </w:t>
            </w:r>
            <w:r>
              <w:rPr>
                <w:spacing w:val="-4"/>
              </w:rPr>
              <w:t xml:space="preserve">Plough </w:t>
            </w:r>
            <w:r>
              <w:t>Lane which later became</w:t>
            </w:r>
            <w:r>
              <w:rPr>
                <w:spacing w:val="-1"/>
              </w:rPr>
              <w:t xml:space="preserve"> </w:t>
            </w:r>
            <w:r>
              <w:t>Orchard</w:t>
            </w:r>
          </w:p>
          <w:p w14:paraId="6FEE740F" w14:textId="77777777" w:rsidR="00DF3F2E" w:rsidRDefault="00EA0577">
            <w:pPr>
              <w:pStyle w:val="TableParagraph"/>
              <w:spacing w:line="236" w:lineRule="exact"/>
              <w:ind w:left="311"/>
            </w:pPr>
            <w:r>
              <w:t>Road</w:t>
            </w:r>
          </w:p>
        </w:tc>
        <w:tc>
          <w:tcPr>
            <w:tcW w:w="4580" w:type="dxa"/>
          </w:tcPr>
          <w:p w14:paraId="6FEE7410" w14:textId="7C4F49AC" w:rsidR="00DF3F2E" w:rsidRDefault="00EA0577">
            <w:pPr>
              <w:pStyle w:val="TableParagraph"/>
              <w:spacing w:before="2"/>
              <w:ind w:left="785" w:right="97" w:hanging="567"/>
              <w:rPr>
                <w:sz w:val="14"/>
              </w:rPr>
            </w:pPr>
            <w:r>
              <w:t xml:space="preserve">Used as a </w:t>
            </w:r>
            <w:r w:rsidR="009B2163">
              <w:t>beer house</w:t>
            </w:r>
            <w:r>
              <w:t xml:space="preserve"> after 1830 and for much of the 19</w:t>
            </w:r>
            <w:r>
              <w:rPr>
                <w:position w:val="5"/>
                <w:sz w:val="14"/>
              </w:rPr>
              <w:t xml:space="preserve">th </w:t>
            </w:r>
            <w:r>
              <w:t xml:space="preserve">century and as a </w:t>
            </w:r>
            <w:r w:rsidR="009B2163">
              <w:t>grocer’s</w:t>
            </w:r>
            <w:r>
              <w:t xml:space="preserve"> shop although some owners also had some agricultural land. It did not develop into a pub as the Carpenters Arms did but became a private residence in the late 19</w:t>
            </w:r>
            <w:r>
              <w:rPr>
                <w:position w:val="5"/>
                <w:sz w:val="14"/>
              </w:rPr>
              <w:t>th</w:t>
            </w:r>
            <w:r>
              <w:t>/early 20</w:t>
            </w:r>
            <w:r>
              <w:rPr>
                <w:position w:val="5"/>
                <w:sz w:val="14"/>
              </w:rPr>
              <w:t>th</w:t>
            </w:r>
          </w:p>
          <w:p w14:paraId="6FEE7411" w14:textId="77777777" w:rsidR="00DF3F2E" w:rsidRDefault="00EA0577">
            <w:pPr>
              <w:pStyle w:val="TableParagraph"/>
              <w:spacing w:line="236" w:lineRule="exact"/>
              <w:ind w:left="785"/>
            </w:pPr>
            <w:r>
              <w:t>century and remained so.</w:t>
            </w:r>
          </w:p>
        </w:tc>
        <w:tc>
          <w:tcPr>
            <w:tcW w:w="5406" w:type="dxa"/>
          </w:tcPr>
          <w:p w14:paraId="6FEE7412" w14:textId="77777777" w:rsidR="00DF3F2E" w:rsidRDefault="00DF3F2E">
            <w:pPr>
              <w:pStyle w:val="TableParagraph"/>
              <w:spacing w:before="1"/>
              <w:rPr>
                <w:rFonts w:ascii="Calibri"/>
                <w:b/>
                <w:sz w:val="4"/>
              </w:rPr>
            </w:pPr>
          </w:p>
          <w:p w14:paraId="6FEE7413" w14:textId="77777777" w:rsidR="00DF3F2E" w:rsidRDefault="00EA0577">
            <w:pPr>
              <w:pStyle w:val="TableParagraph"/>
              <w:ind w:left="1257"/>
              <w:rPr>
                <w:rFonts w:ascii="Calibri"/>
                <w:sz w:val="20"/>
              </w:rPr>
            </w:pPr>
            <w:r>
              <w:rPr>
                <w:rFonts w:ascii="Calibri"/>
                <w:noProof/>
                <w:sz w:val="20"/>
                <w:lang w:bidi="ar-SA"/>
              </w:rPr>
              <w:drawing>
                <wp:inline distT="0" distB="0" distL="0" distR="0" wp14:anchorId="6FEE755F" wp14:editId="0857FDC4">
                  <wp:extent cx="1602689" cy="1202816"/>
                  <wp:effectExtent l="0" t="0" r="0" b="0"/>
                  <wp:docPr id="107" name="image108.jpeg" descr="A large brick buil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jpeg"/>
                          <pic:cNvPicPr/>
                        </pic:nvPicPr>
                        <pic:blipFill>
                          <a:blip r:embed="rId193" cstate="print"/>
                          <a:stretch>
                            <a:fillRect/>
                          </a:stretch>
                        </pic:blipFill>
                        <pic:spPr>
                          <a:xfrm>
                            <a:off x="0" y="0"/>
                            <a:ext cx="1602689" cy="1202816"/>
                          </a:xfrm>
                          <a:prstGeom prst="rect">
                            <a:avLst/>
                          </a:prstGeom>
                        </pic:spPr>
                      </pic:pic>
                    </a:graphicData>
                  </a:graphic>
                </wp:inline>
              </w:drawing>
            </w:r>
          </w:p>
        </w:tc>
      </w:tr>
      <w:tr w:rsidR="00DF3F2E" w14:paraId="6FEE741A" w14:textId="77777777">
        <w:trPr>
          <w:trHeight w:val="3096"/>
        </w:trPr>
        <w:tc>
          <w:tcPr>
            <w:tcW w:w="574" w:type="dxa"/>
            <w:tcBorders>
              <w:left w:val="single" w:sz="6" w:space="0" w:color="000000"/>
            </w:tcBorders>
          </w:tcPr>
          <w:p w14:paraId="6FEE7415" w14:textId="77777777" w:rsidR="00DF3F2E" w:rsidRDefault="00EA0577">
            <w:pPr>
              <w:pStyle w:val="TableParagraph"/>
              <w:ind w:right="96"/>
              <w:jc w:val="right"/>
            </w:pPr>
            <w:r>
              <w:t>13</w:t>
            </w:r>
          </w:p>
        </w:tc>
        <w:tc>
          <w:tcPr>
            <w:tcW w:w="1474" w:type="dxa"/>
          </w:tcPr>
          <w:p w14:paraId="6FEE7416" w14:textId="77777777" w:rsidR="00DF3F2E" w:rsidRDefault="00EA0577">
            <w:pPr>
              <w:pStyle w:val="TableParagraph"/>
              <w:ind w:left="220" w:right="365"/>
            </w:pPr>
            <w:r>
              <w:t>Diamond House Ferry Rd</w:t>
            </w:r>
          </w:p>
        </w:tc>
        <w:tc>
          <w:tcPr>
            <w:tcW w:w="2075" w:type="dxa"/>
          </w:tcPr>
          <w:p w14:paraId="6FEE7417" w14:textId="77777777" w:rsidR="00DF3F2E" w:rsidRDefault="00EA0577">
            <w:pPr>
              <w:pStyle w:val="TableParagraph"/>
              <w:ind w:left="311" w:right="135"/>
            </w:pPr>
            <w:r>
              <w:t>Originally called so because of the diamond shape of the roof delineated by different coloured tiles.</w:t>
            </w:r>
          </w:p>
        </w:tc>
        <w:tc>
          <w:tcPr>
            <w:tcW w:w="4580" w:type="dxa"/>
          </w:tcPr>
          <w:p w14:paraId="6FEE7418" w14:textId="77777777" w:rsidR="00DF3F2E" w:rsidRDefault="00EA0577">
            <w:pPr>
              <w:pStyle w:val="TableParagraph"/>
              <w:tabs>
                <w:tab w:val="left" w:pos="3124"/>
              </w:tabs>
              <w:ind w:left="785" w:right="148" w:hanging="567"/>
            </w:pPr>
            <w:r>
              <w:t>Occupied in the 1900s by the Inckles who kept cows and sold milk. The fields on either side used to flood regularly and it stands on the corner of what was once the road to the station. It is now a caravan site</w:t>
            </w:r>
            <w:r>
              <w:rPr>
                <w:spacing w:val="-5"/>
              </w:rPr>
              <w:t xml:space="preserve"> </w:t>
            </w:r>
            <w:r>
              <w:t>and</w:t>
            </w:r>
            <w:r>
              <w:rPr>
                <w:spacing w:val="-2"/>
              </w:rPr>
              <w:t xml:space="preserve"> </w:t>
            </w:r>
            <w:r>
              <w:t>has</w:t>
            </w:r>
            <w:r>
              <w:tab/>
              <w:t>other holiday accommodation.</w:t>
            </w:r>
          </w:p>
        </w:tc>
        <w:tc>
          <w:tcPr>
            <w:tcW w:w="5406" w:type="dxa"/>
          </w:tcPr>
          <w:p w14:paraId="6FEE7419" w14:textId="77777777" w:rsidR="00DF3F2E" w:rsidRDefault="00EA0577">
            <w:pPr>
              <w:pStyle w:val="TableParagraph"/>
              <w:ind w:left="1287"/>
              <w:rPr>
                <w:rFonts w:ascii="Calibri"/>
                <w:sz w:val="20"/>
              </w:rPr>
            </w:pPr>
            <w:r>
              <w:rPr>
                <w:rFonts w:ascii="Calibri"/>
                <w:noProof/>
                <w:sz w:val="20"/>
                <w:lang w:bidi="ar-SA"/>
              </w:rPr>
              <w:drawing>
                <wp:inline distT="0" distB="0" distL="0" distR="0" wp14:anchorId="6FEE7561" wp14:editId="32AF0F50">
                  <wp:extent cx="1614931" cy="1211199"/>
                  <wp:effectExtent l="0" t="0" r="0" b="0"/>
                  <wp:docPr id="109" name="image109.jpeg" descr="A house that has a sign on the side of a roa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9.jpeg"/>
                          <pic:cNvPicPr/>
                        </pic:nvPicPr>
                        <pic:blipFill>
                          <a:blip r:embed="rId194" cstate="print"/>
                          <a:stretch>
                            <a:fillRect/>
                          </a:stretch>
                        </pic:blipFill>
                        <pic:spPr>
                          <a:xfrm>
                            <a:off x="0" y="0"/>
                            <a:ext cx="1614931" cy="1211199"/>
                          </a:xfrm>
                          <a:prstGeom prst="rect">
                            <a:avLst/>
                          </a:prstGeom>
                        </pic:spPr>
                      </pic:pic>
                    </a:graphicData>
                  </a:graphic>
                </wp:inline>
              </w:drawing>
            </w:r>
          </w:p>
        </w:tc>
      </w:tr>
      <w:tr w:rsidR="00DF3F2E" w14:paraId="6FEE7420" w14:textId="77777777">
        <w:trPr>
          <w:trHeight w:val="2210"/>
        </w:trPr>
        <w:tc>
          <w:tcPr>
            <w:tcW w:w="574" w:type="dxa"/>
            <w:tcBorders>
              <w:left w:val="single" w:sz="6" w:space="0" w:color="000000"/>
            </w:tcBorders>
          </w:tcPr>
          <w:p w14:paraId="6FEE741B" w14:textId="77777777" w:rsidR="00DF3F2E" w:rsidRDefault="00EA0577">
            <w:pPr>
              <w:pStyle w:val="TableParagraph"/>
              <w:spacing w:line="257" w:lineRule="exact"/>
              <w:ind w:right="96"/>
              <w:jc w:val="right"/>
            </w:pPr>
            <w:r>
              <w:t>14</w:t>
            </w:r>
          </w:p>
        </w:tc>
        <w:tc>
          <w:tcPr>
            <w:tcW w:w="1474" w:type="dxa"/>
          </w:tcPr>
          <w:p w14:paraId="6FEE741C" w14:textId="77777777" w:rsidR="00DF3F2E" w:rsidRDefault="00EA0577">
            <w:pPr>
              <w:pStyle w:val="TableParagraph"/>
              <w:ind w:left="220" w:right="418"/>
            </w:pPr>
            <w:r>
              <w:t>The Paddock High St</w:t>
            </w:r>
          </w:p>
        </w:tc>
        <w:tc>
          <w:tcPr>
            <w:tcW w:w="2075" w:type="dxa"/>
          </w:tcPr>
          <w:p w14:paraId="6FEE741D" w14:textId="77777777" w:rsidR="00DF3F2E" w:rsidRDefault="00EA0577">
            <w:pPr>
              <w:pStyle w:val="TableParagraph"/>
              <w:ind w:left="311" w:right="148"/>
            </w:pPr>
            <w:r>
              <w:t>An important landscape feature. Open space and would make a superb village centre for communal activities.</w:t>
            </w:r>
          </w:p>
        </w:tc>
        <w:tc>
          <w:tcPr>
            <w:tcW w:w="4580" w:type="dxa"/>
          </w:tcPr>
          <w:p w14:paraId="6FEE741E" w14:textId="77777777" w:rsidR="00DF3F2E" w:rsidRDefault="00EA0577">
            <w:pPr>
              <w:pStyle w:val="TableParagraph"/>
              <w:ind w:left="785" w:right="161" w:hanging="567"/>
            </w:pPr>
            <w:r>
              <w:t>This site was once called The Waddyard and in the 1900s was the site of football and cricket pitches. It was also the site of the annual flower show and other various social events. It has fine views of the church and other old buildings in the historic core of the village.</w:t>
            </w:r>
          </w:p>
        </w:tc>
        <w:tc>
          <w:tcPr>
            <w:tcW w:w="5406" w:type="dxa"/>
          </w:tcPr>
          <w:p w14:paraId="6FEE741F" w14:textId="77777777" w:rsidR="00DF3F2E" w:rsidRDefault="00EA0577">
            <w:pPr>
              <w:pStyle w:val="TableParagraph"/>
              <w:ind w:left="975"/>
              <w:rPr>
                <w:rFonts w:ascii="Calibri"/>
                <w:sz w:val="20"/>
              </w:rPr>
            </w:pPr>
            <w:r>
              <w:rPr>
                <w:rFonts w:ascii="Calibri"/>
                <w:noProof/>
                <w:sz w:val="20"/>
                <w:lang w:bidi="ar-SA"/>
              </w:rPr>
              <w:drawing>
                <wp:inline distT="0" distB="0" distL="0" distR="0" wp14:anchorId="6FEE7563" wp14:editId="00EB48FF">
                  <wp:extent cx="2228496" cy="1384363"/>
                  <wp:effectExtent l="0" t="0" r="0" b="0"/>
                  <wp:docPr id="111" name="image110.jpeg" descr="C:\Users\Robert\Pictures\Paddock Sa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0.jpeg"/>
                          <pic:cNvPicPr/>
                        </pic:nvPicPr>
                        <pic:blipFill>
                          <a:blip r:embed="rId195" cstate="print"/>
                          <a:stretch>
                            <a:fillRect/>
                          </a:stretch>
                        </pic:blipFill>
                        <pic:spPr>
                          <a:xfrm>
                            <a:off x="0" y="0"/>
                            <a:ext cx="2228496" cy="1384363"/>
                          </a:xfrm>
                          <a:prstGeom prst="rect">
                            <a:avLst/>
                          </a:prstGeom>
                        </pic:spPr>
                      </pic:pic>
                    </a:graphicData>
                  </a:graphic>
                </wp:inline>
              </w:drawing>
            </w:r>
          </w:p>
        </w:tc>
      </w:tr>
    </w:tbl>
    <w:p w14:paraId="6FEE7421"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422" w14:textId="77777777" w:rsidR="00DF3F2E" w:rsidRDefault="00DF3F2E">
      <w:pPr>
        <w:pStyle w:val="BodyText"/>
        <w:spacing w:before="8"/>
        <w:rPr>
          <w:rFonts w:ascii="Calibri"/>
          <w:b/>
          <w:sz w:val="18"/>
        </w:rPr>
      </w:pPr>
    </w:p>
    <w:tbl>
      <w:tblPr>
        <w:tblW w:w="0" w:type="auto"/>
        <w:tblInd w:w="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428" w14:textId="77777777">
        <w:trPr>
          <w:trHeight w:val="1890"/>
        </w:trPr>
        <w:tc>
          <w:tcPr>
            <w:tcW w:w="574" w:type="dxa"/>
            <w:tcBorders>
              <w:left w:val="single" w:sz="6" w:space="0" w:color="000000"/>
            </w:tcBorders>
          </w:tcPr>
          <w:p w14:paraId="6FEE7423" w14:textId="77777777" w:rsidR="00DF3F2E" w:rsidRDefault="00EA0577">
            <w:pPr>
              <w:pStyle w:val="TableParagraph"/>
              <w:spacing w:before="2"/>
              <w:ind w:right="96"/>
              <w:jc w:val="right"/>
            </w:pPr>
            <w:r>
              <w:t>15</w:t>
            </w:r>
          </w:p>
        </w:tc>
        <w:tc>
          <w:tcPr>
            <w:tcW w:w="1474" w:type="dxa"/>
          </w:tcPr>
          <w:p w14:paraId="6FEE7424" w14:textId="77777777" w:rsidR="00DF3F2E" w:rsidRDefault="00EA0577">
            <w:pPr>
              <w:pStyle w:val="TableParagraph"/>
              <w:spacing w:before="2"/>
              <w:ind w:left="220" w:right="511"/>
            </w:pPr>
            <w:r>
              <w:t>Mere Cottage Plough Lane</w:t>
            </w:r>
          </w:p>
        </w:tc>
        <w:tc>
          <w:tcPr>
            <w:tcW w:w="2075" w:type="dxa"/>
          </w:tcPr>
          <w:p w14:paraId="6FEE7425" w14:textId="77777777" w:rsidR="00DF3F2E" w:rsidRDefault="00EA0577">
            <w:pPr>
              <w:pStyle w:val="TableParagraph"/>
              <w:spacing w:before="2"/>
              <w:ind w:left="311" w:right="99"/>
            </w:pPr>
            <w:r>
              <w:t>Formerly two old cottages, part built of stone.</w:t>
            </w:r>
          </w:p>
        </w:tc>
        <w:tc>
          <w:tcPr>
            <w:tcW w:w="4580" w:type="dxa"/>
          </w:tcPr>
          <w:p w14:paraId="6FEE7426" w14:textId="77777777" w:rsidR="00DF3F2E" w:rsidRDefault="00EA0577">
            <w:pPr>
              <w:pStyle w:val="TableParagraph"/>
              <w:spacing w:before="2"/>
              <w:ind w:left="785" w:right="305" w:hanging="567"/>
            </w:pPr>
            <w:r>
              <w:t>Stands on the bend of Plough Lane, and an important part of the hard landscape of the area.</w:t>
            </w:r>
          </w:p>
        </w:tc>
        <w:tc>
          <w:tcPr>
            <w:tcW w:w="5406" w:type="dxa"/>
          </w:tcPr>
          <w:p w14:paraId="6FEE7427" w14:textId="77777777" w:rsidR="00DF3F2E" w:rsidRDefault="00EA0577">
            <w:pPr>
              <w:pStyle w:val="TableParagraph"/>
              <w:ind w:left="1902"/>
              <w:rPr>
                <w:rFonts w:ascii="Calibri"/>
                <w:sz w:val="20"/>
              </w:rPr>
            </w:pPr>
            <w:r>
              <w:rPr>
                <w:rFonts w:ascii="Calibri"/>
                <w:noProof/>
                <w:sz w:val="20"/>
                <w:lang w:bidi="ar-SA"/>
              </w:rPr>
              <w:drawing>
                <wp:inline distT="0" distB="0" distL="0" distR="0" wp14:anchorId="6FEE7565" wp14:editId="5D5C1A2A">
                  <wp:extent cx="1578229" cy="1183671"/>
                  <wp:effectExtent l="0" t="0" r="0" b="0"/>
                  <wp:docPr id="113" name="image111.jpeg" descr="A large brick building with grass in front of a hous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1.jpeg"/>
                          <pic:cNvPicPr/>
                        </pic:nvPicPr>
                        <pic:blipFill>
                          <a:blip r:embed="rId196" cstate="print"/>
                          <a:stretch>
                            <a:fillRect/>
                          </a:stretch>
                        </pic:blipFill>
                        <pic:spPr>
                          <a:xfrm>
                            <a:off x="0" y="0"/>
                            <a:ext cx="1578229" cy="1183671"/>
                          </a:xfrm>
                          <a:prstGeom prst="rect">
                            <a:avLst/>
                          </a:prstGeom>
                        </pic:spPr>
                      </pic:pic>
                    </a:graphicData>
                  </a:graphic>
                </wp:inline>
              </w:drawing>
            </w:r>
          </w:p>
        </w:tc>
      </w:tr>
      <w:tr w:rsidR="00DF3F2E" w14:paraId="6FEE742F" w14:textId="77777777">
        <w:trPr>
          <w:trHeight w:val="2580"/>
        </w:trPr>
        <w:tc>
          <w:tcPr>
            <w:tcW w:w="574" w:type="dxa"/>
            <w:tcBorders>
              <w:left w:val="single" w:sz="6" w:space="0" w:color="000000"/>
            </w:tcBorders>
          </w:tcPr>
          <w:p w14:paraId="6FEE7429" w14:textId="77777777" w:rsidR="00DF3F2E" w:rsidRDefault="00EA0577">
            <w:pPr>
              <w:pStyle w:val="TableParagraph"/>
              <w:spacing w:line="257" w:lineRule="exact"/>
              <w:ind w:right="96"/>
              <w:jc w:val="right"/>
            </w:pPr>
            <w:r>
              <w:t>16</w:t>
            </w:r>
          </w:p>
        </w:tc>
        <w:tc>
          <w:tcPr>
            <w:tcW w:w="1474" w:type="dxa"/>
          </w:tcPr>
          <w:p w14:paraId="6FEE742A" w14:textId="77777777" w:rsidR="00DF3F2E" w:rsidRDefault="00EA0577">
            <w:pPr>
              <w:pStyle w:val="TableParagraph"/>
              <w:ind w:left="227" w:right="168" w:hanging="8"/>
            </w:pPr>
            <w:r>
              <w:t>The Coach House, corner of Blacksmith Road and Chapel Road</w:t>
            </w:r>
          </w:p>
        </w:tc>
        <w:tc>
          <w:tcPr>
            <w:tcW w:w="2075" w:type="dxa"/>
          </w:tcPr>
          <w:p w14:paraId="6FEE742B" w14:textId="77777777" w:rsidR="00DF3F2E" w:rsidRDefault="00EA0577">
            <w:pPr>
              <w:pStyle w:val="TableParagraph"/>
              <w:ind w:left="311" w:right="126"/>
            </w:pPr>
            <w:r>
              <w:t>Fine example of old walls that now form the boundary of the house. The stone section on Chapel Road may have come</w:t>
            </w:r>
            <w:r>
              <w:rPr>
                <w:spacing w:val="-3"/>
              </w:rPr>
              <w:t xml:space="preserve"> </w:t>
            </w:r>
            <w:r>
              <w:t>from</w:t>
            </w:r>
          </w:p>
          <w:p w14:paraId="6FEE742C" w14:textId="77777777" w:rsidR="00DF3F2E" w:rsidRDefault="00EA0577">
            <w:pPr>
              <w:pStyle w:val="TableParagraph"/>
              <w:spacing w:before="5" w:line="256" w:lineRule="exact"/>
              <w:ind w:left="311"/>
            </w:pPr>
            <w:r>
              <w:t>the 17</w:t>
            </w:r>
            <w:r>
              <w:rPr>
                <w:position w:val="5"/>
                <w:sz w:val="14"/>
              </w:rPr>
              <w:t xml:space="preserve">th </w:t>
            </w:r>
            <w:r>
              <w:t>century rectory.</w:t>
            </w:r>
          </w:p>
        </w:tc>
        <w:tc>
          <w:tcPr>
            <w:tcW w:w="4580" w:type="dxa"/>
          </w:tcPr>
          <w:p w14:paraId="6FEE742D" w14:textId="77777777" w:rsidR="00DF3F2E" w:rsidRDefault="00EA0577">
            <w:pPr>
              <w:pStyle w:val="TableParagraph"/>
              <w:ind w:left="785" w:right="108" w:hanging="567"/>
            </w:pPr>
            <w:r>
              <w:t>Converted from a brick barn in the later 20</w:t>
            </w:r>
            <w:r>
              <w:rPr>
                <w:position w:val="5"/>
                <w:sz w:val="14"/>
              </w:rPr>
              <w:t xml:space="preserve">th </w:t>
            </w:r>
            <w:r>
              <w:t>century. At one time it was part of a larger area used by the farmer of Glebe Farm. This building is on part of the large site occupied by the 17</w:t>
            </w:r>
            <w:r>
              <w:rPr>
                <w:position w:val="5"/>
                <w:sz w:val="14"/>
              </w:rPr>
              <w:t xml:space="preserve">th </w:t>
            </w:r>
            <w:r>
              <w:t>century Rectory.</w:t>
            </w:r>
          </w:p>
        </w:tc>
        <w:tc>
          <w:tcPr>
            <w:tcW w:w="5406" w:type="dxa"/>
          </w:tcPr>
          <w:p w14:paraId="6FEE742E" w14:textId="77777777" w:rsidR="00DF3F2E" w:rsidRDefault="00EB5CC6">
            <w:pPr>
              <w:pStyle w:val="TableParagraph"/>
              <w:ind w:left="214"/>
              <w:rPr>
                <w:rFonts w:ascii="Calibri"/>
                <w:sz w:val="20"/>
              </w:rPr>
            </w:pPr>
            <w:r>
              <w:rPr>
                <w:rFonts w:ascii="Calibri"/>
                <w:noProof/>
                <w:sz w:val="20"/>
                <w:lang w:bidi="ar-SA"/>
              </w:rPr>
              <mc:AlternateContent>
                <mc:Choice Requires="wpg">
                  <w:drawing>
                    <wp:inline distT="0" distB="0" distL="0" distR="0" wp14:anchorId="6FEE7567" wp14:editId="3164B64F">
                      <wp:extent cx="3209925" cy="1095375"/>
                      <wp:effectExtent l="0" t="0" r="0" b="0"/>
                      <wp:docPr id="6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9925" cy="1095375"/>
                                <a:chOff x="0" y="0"/>
                                <a:chExt cx="5055" cy="1725"/>
                              </a:xfrm>
                            </wpg:grpSpPr>
                            <pic:pic xmlns:pic="http://schemas.openxmlformats.org/drawingml/2006/picture">
                              <pic:nvPicPr>
                                <pic:cNvPr id="62" name="Picture 4" descr="A house that has a sign on the side of a road  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2760" y="0"/>
                                  <a:ext cx="2295" cy="1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3" descr="C:\Users\Robert\Pictures\Wall.  Blacksmith Chaple Rd.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92"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3636772" id="Group 2" o:spid="_x0000_s1026" style="width:252.75pt;height:86.25pt;mso-position-horizontal-relative:char;mso-position-vertical-relative:line" coordsize="5055,1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">
                      <v:shape id="Picture 4" o:spid="_x0000_s1027" type="#_x0000_t75" alt="A house that has a sign on the side of a road  Description automatically generated" style="position:absolute;left:2760;width:229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">
                        <v:imagedata r:id="rId199" o:title="A house that has a sign on the side of a road  Description automatically generated"/>
                      </v:shape>
                      <v:shape id="Picture 3" o:spid="_x0000_s1028" type="#_x0000_t75" style="position:absolute;width:2892;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">
                        <v:imagedata r:id="rId200" o:title="Wall.  Blacksmith Chaple Rd"/>
                      </v:shape>
                      <w10:anchorlock/>
                    </v:group>
                  </w:pict>
                </mc:Fallback>
              </mc:AlternateContent>
            </w:r>
          </w:p>
        </w:tc>
      </w:tr>
      <w:tr w:rsidR="00DF3F2E" w14:paraId="6FEE7437" w14:textId="77777777">
        <w:trPr>
          <w:trHeight w:val="1958"/>
        </w:trPr>
        <w:tc>
          <w:tcPr>
            <w:tcW w:w="574" w:type="dxa"/>
            <w:tcBorders>
              <w:left w:val="single" w:sz="6" w:space="0" w:color="000000"/>
            </w:tcBorders>
          </w:tcPr>
          <w:p w14:paraId="6FEE7430" w14:textId="77777777" w:rsidR="00DF3F2E" w:rsidRDefault="00EA0577">
            <w:pPr>
              <w:pStyle w:val="TableParagraph"/>
              <w:spacing w:line="258" w:lineRule="exact"/>
              <w:ind w:right="96"/>
              <w:jc w:val="right"/>
            </w:pPr>
            <w:r>
              <w:t>17</w:t>
            </w:r>
          </w:p>
        </w:tc>
        <w:tc>
          <w:tcPr>
            <w:tcW w:w="1474" w:type="dxa"/>
          </w:tcPr>
          <w:p w14:paraId="6FEE7431" w14:textId="77777777" w:rsidR="00DF3F2E" w:rsidRDefault="00EA0577">
            <w:pPr>
              <w:pStyle w:val="TableParagraph"/>
              <w:ind w:left="227" w:right="134" w:hanging="8"/>
            </w:pPr>
            <w:r>
              <w:t>Carpenter’s Arms</w:t>
            </w:r>
          </w:p>
          <w:p w14:paraId="6FEE7432" w14:textId="77777777" w:rsidR="00DF3F2E" w:rsidRDefault="00EA0577">
            <w:pPr>
              <w:pStyle w:val="TableParagraph"/>
              <w:ind w:left="220"/>
            </w:pPr>
            <w:r>
              <w:t>High St</w:t>
            </w:r>
          </w:p>
        </w:tc>
        <w:tc>
          <w:tcPr>
            <w:tcW w:w="2075" w:type="dxa"/>
          </w:tcPr>
          <w:p w14:paraId="6FEE7433" w14:textId="77777777" w:rsidR="00DF3F2E" w:rsidRDefault="00EA0577">
            <w:pPr>
              <w:pStyle w:val="TableParagraph"/>
              <w:ind w:left="311" w:right="225"/>
            </w:pPr>
            <w:r>
              <w:t>Originally a row of cottages, one of which had a beer licence so was used as a beer house in 1848</w:t>
            </w:r>
          </w:p>
        </w:tc>
        <w:tc>
          <w:tcPr>
            <w:tcW w:w="4580" w:type="dxa"/>
          </w:tcPr>
          <w:p w14:paraId="6FEE7434" w14:textId="77777777" w:rsidR="00DF3F2E" w:rsidRDefault="00EA0577">
            <w:pPr>
              <w:pStyle w:val="TableParagraph"/>
              <w:ind w:left="785" w:right="119" w:hanging="567"/>
            </w:pPr>
            <w:r>
              <w:t>Stands on the bend and is now a popular pub and restaurant with car park and outside space.</w:t>
            </w:r>
          </w:p>
        </w:tc>
        <w:tc>
          <w:tcPr>
            <w:tcW w:w="5406" w:type="dxa"/>
          </w:tcPr>
          <w:p w14:paraId="6FEE7435" w14:textId="77777777" w:rsidR="00DF3F2E" w:rsidRDefault="00DF3F2E">
            <w:pPr>
              <w:pStyle w:val="TableParagraph"/>
              <w:rPr>
                <w:rFonts w:ascii="Calibri"/>
                <w:b/>
                <w:sz w:val="4"/>
              </w:rPr>
            </w:pPr>
          </w:p>
          <w:p w14:paraId="6FEE7436" w14:textId="77777777" w:rsidR="00DF3F2E" w:rsidRDefault="00EA0577">
            <w:pPr>
              <w:pStyle w:val="TableParagraph"/>
              <w:ind w:left="1587"/>
              <w:rPr>
                <w:rFonts w:ascii="Calibri"/>
                <w:sz w:val="20"/>
              </w:rPr>
            </w:pPr>
            <w:r>
              <w:rPr>
                <w:rFonts w:ascii="Calibri"/>
                <w:noProof/>
                <w:sz w:val="20"/>
                <w:lang w:bidi="ar-SA"/>
              </w:rPr>
              <w:drawing>
                <wp:inline distT="0" distB="0" distL="0" distR="0" wp14:anchorId="6FEE7569" wp14:editId="7FB2B163">
                  <wp:extent cx="1627323" cy="1209865"/>
                  <wp:effectExtent l="0" t="0" r="0" b="0"/>
                  <wp:docPr id="115" name="image114.jpeg" descr="Image result for fiskerton lincol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4.jpeg"/>
                          <pic:cNvPicPr/>
                        </pic:nvPicPr>
                        <pic:blipFill>
                          <a:blip r:embed="rId201" cstate="print"/>
                          <a:stretch>
                            <a:fillRect/>
                          </a:stretch>
                        </pic:blipFill>
                        <pic:spPr>
                          <a:xfrm>
                            <a:off x="0" y="0"/>
                            <a:ext cx="1627323" cy="1209865"/>
                          </a:xfrm>
                          <a:prstGeom prst="rect">
                            <a:avLst/>
                          </a:prstGeom>
                        </pic:spPr>
                      </pic:pic>
                    </a:graphicData>
                  </a:graphic>
                </wp:inline>
              </w:drawing>
            </w:r>
          </w:p>
        </w:tc>
      </w:tr>
      <w:tr w:rsidR="00DF3F2E" w14:paraId="6FEE743F" w14:textId="77777777">
        <w:trPr>
          <w:trHeight w:val="2064"/>
        </w:trPr>
        <w:tc>
          <w:tcPr>
            <w:tcW w:w="574" w:type="dxa"/>
            <w:tcBorders>
              <w:left w:val="single" w:sz="6" w:space="0" w:color="000000"/>
            </w:tcBorders>
          </w:tcPr>
          <w:p w14:paraId="6FEE7438" w14:textId="77777777" w:rsidR="00DF3F2E" w:rsidRDefault="00EA0577">
            <w:pPr>
              <w:pStyle w:val="TableParagraph"/>
              <w:spacing w:line="257" w:lineRule="exact"/>
              <w:ind w:right="96"/>
              <w:jc w:val="right"/>
            </w:pPr>
            <w:r>
              <w:t>18</w:t>
            </w:r>
          </w:p>
        </w:tc>
        <w:tc>
          <w:tcPr>
            <w:tcW w:w="1474" w:type="dxa"/>
          </w:tcPr>
          <w:p w14:paraId="6FEE7439" w14:textId="77777777" w:rsidR="00DF3F2E" w:rsidRDefault="00EA0577">
            <w:pPr>
              <w:pStyle w:val="TableParagraph"/>
              <w:ind w:left="220" w:right="413"/>
            </w:pPr>
            <w:r>
              <w:t>Peartree Cottage High St.</w:t>
            </w:r>
          </w:p>
        </w:tc>
        <w:tc>
          <w:tcPr>
            <w:tcW w:w="2075" w:type="dxa"/>
          </w:tcPr>
          <w:p w14:paraId="6FEE743A" w14:textId="77777777" w:rsidR="00DF3F2E" w:rsidRDefault="00EA0577">
            <w:pPr>
              <w:pStyle w:val="TableParagraph"/>
              <w:ind w:left="311" w:right="99"/>
            </w:pPr>
            <w:r>
              <w:t>Originally a small farm house with an adjacent granary and stables dating from the early</w:t>
            </w:r>
          </w:p>
          <w:p w14:paraId="6FEE743B" w14:textId="77777777" w:rsidR="00DF3F2E" w:rsidRDefault="00EA0577">
            <w:pPr>
              <w:pStyle w:val="TableParagraph"/>
              <w:ind w:left="311"/>
            </w:pPr>
            <w:r>
              <w:t>1800’s.</w:t>
            </w:r>
          </w:p>
        </w:tc>
        <w:tc>
          <w:tcPr>
            <w:tcW w:w="4580" w:type="dxa"/>
          </w:tcPr>
          <w:p w14:paraId="6FEE743C" w14:textId="77777777" w:rsidR="00DF3F2E" w:rsidRDefault="00EA0577">
            <w:pPr>
              <w:pStyle w:val="TableParagraph"/>
              <w:ind w:left="785" w:right="111" w:hanging="567"/>
            </w:pPr>
            <w:r>
              <w:t>An old brick building standing on the bend of High Street and Nelson Road, some stone foundations. The house closes the vista from the Northern end of the High Street. The stables were taken</w:t>
            </w:r>
          </w:p>
          <w:p w14:paraId="6FEE743D" w14:textId="77777777" w:rsidR="00DF3F2E" w:rsidRDefault="00EA0577">
            <w:pPr>
              <w:pStyle w:val="TableParagraph"/>
              <w:ind w:left="785" w:right="473"/>
            </w:pPr>
            <w:r>
              <w:t>down in the late 1940’s and the old granary is now Ashwell Cottage.</w:t>
            </w:r>
          </w:p>
        </w:tc>
        <w:tc>
          <w:tcPr>
            <w:tcW w:w="5406" w:type="dxa"/>
          </w:tcPr>
          <w:p w14:paraId="6FEE743E" w14:textId="77777777" w:rsidR="00DF3F2E" w:rsidRDefault="00EA0577">
            <w:pPr>
              <w:pStyle w:val="TableParagraph"/>
              <w:ind w:left="1770"/>
              <w:rPr>
                <w:rFonts w:ascii="Calibri"/>
                <w:sz w:val="20"/>
              </w:rPr>
            </w:pPr>
            <w:r>
              <w:rPr>
                <w:rFonts w:ascii="Calibri"/>
                <w:noProof/>
                <w:sz w:val="20"/>
                <w:lang w:bidi="ar-SA"/>
              </w:rPr>
              <w:drawing>
                <wp:inline distT="0" distB="0" distL="0" distR="0" wp14:anchorId="6FEE756B" wp14:editId="054C281E">
                  <wp:extent cx="1262258" cy="1248918"/>
                  <wp:effectExtent l="0" t="0" r="0" b="0"/>
                  <wp:docPr id="117" name="image115.jpeg" descr="C:\Users\Robert\Pictures\Sally's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5.jpeg"/>
                          <pic:cNvPicPr/>
                        </pic:nvPicPr>
                        <pic:blipFill>
                          <a:blip r:embed="rId202" cstate="print"/>
                          <a:stretch>
                            <a:fillRect/>
                          </a:stretch>
                        </pic:blipFill>
                        <pic:spPr>
                          <a:xfrm>
                            <a:off x="0" y="0"/>
                            <a:ext cx="1262258" cy="1248918"/>
                          </a:xfrm>
                          <a:prstGeom prst="rect">
                            <a:avLst/>
                          </a:prstGeom>
                        </pic:spPr>
                      </pic:pic>
                    </a:graphicData>
                  </a:graphic>
                </wp:inline>
              </w:drawing>
            </w:r>
          </w:p>
        </w:tc>
      </w:tr>
    </w:tbl>
    <w:p w14:paraId="6FEE7440"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441" w14:textId="77777777" w:rsidR="00DF3F2E" w:rsidRDefault="00DF3F2E">
      <w:pPr>
        <w:pStyle w:val="BodyText"/>
        <w:spacing w:before="8"/>
        <w:rPr>
          <w:rFonts w:ascii="Calibri"/>
          <w:b/>
          <w:sz w:val="18"/>
        </w:rPr>
      </w:pPr>
    </w:p>
    <w:tbl>
      <w:tblPr>
        <w:tblW w:w="0" w:type="auto"/>
        <w:tblInd w:w="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447" w14:textId="77777777">
        <w:trPr>
          <w:trHeight w:val="1912"/>
        </w:trPr>
        <w:tc>
          <w:tcPr>
            <w:tcW w:w="574" w:type="dxa"/>
            <w:tcBorders>
              <w:left w:val="single" w:sz="6" w:space="0" w:color="000000"/>
            </w:tcBorders>
          </w:tcPr>
          <w:p w14:paraId="6FEE7442" w14:textId="77777777" w:rsidR="00DF3F2E" w:rsidRDefault="00EA0577">
            <w:pPr>
              <w:pStyle w:val="TableParagraph"/>
              <w:spacing w:before="2"/>
              <w:ind w:right="96"/>
              <w:jc w:val="right"/>
            </w:pPr>
            <w:r>
              <w:t>19</w:t>
            </w:r>
          </w:p>
        </w:tc>
        <w:tc>
          <w:tcPr>
            <w:tcW w:w="1474" w:type="dxa"/>
          </w:tcPr>
          <w:p w14:paraId="6FEE7443" w14:textId="77777777" w:rsidR="00DF3F2E" w:rsidRDefault="00EA0577">
            <w:pPr>
              <w:pStyle w:val="TableParagraph"/>
              <w:spacing w:before="2"/>
              <w:ind w:left="220" w:right="370"/>
            </w:pPr>
            <w:r>
              <w:t>Five Mile House High St</w:t>
            </w:r>
          </w:p>
        </w:tc>
        <w:tc>
          <w:tcPr>
            <w:tcW w:w="2075" w:type="dxa"/>
          </w:tcPr>
          <w:p w14:paraId="6FEE7444" w14:textId="77777777" w:rsidR="00DF3F2E" w:rsidRDefault="00EA0577">
            <w:pPr>
              <w:pStyle w:val="TableParagraph"/>
              <w:spacing w:before="2"/>
              <w:ind w:left="311" w:right="127"/>
            </w:pPr>
            <w:r>
              <w:t xml:space="preserve">Built c1840, </w:t>
            </w:r>
            <w:r>
              <w:rPr>
                <w:spacing w:val="-4"/>
              </w:rPr>
              <w:t xml:space="preserve">used </w:t>
            </w:r>
            <w:r>
              <w:t>as an Inn called The Fiskerton Inn and some Manor Courts were held</w:t>
            </w:r>
            <w:r>
              <w:rPr>
                <w:spacing w:val="-5"/>
              </w:rPr>
              <w:t xml:space="preserve"> </w:t>
            </w:r>
            <w:r>
              <w:t>here.</w:t>
            </w:r>
          </w:p>
        </w:tc>
        <w:tc>
          <w:tcPr>
            <w:tcW w:w="4580" w:type="dxa"/>
          </w:tcPr>
          <w:p w14:paraId="6FEE7445" w14:textId="77777777" w:rsidR="00DF3F2E" w:rsidRDefault="00EA0577">
            <w:pPr>
              <w:pStyle w:val="TableParagraph"/>
              <w:spacing w:before="2"/>
              <w:ind w:left="785" w:right="343" w:hanging="567"/>
            </w:pPr>
            <w:r>
              <w:t>The house has been updated and is now a private house. Some of the out- buildings are still there one of which was the original malt house a typical long low building with a large floor area, part of an on-site brewery.</w:t>
            </w:r>
          </w:p>
        </w:tc>
        <w:tc>
          <w:tcPr>
            <w:tcW w:w="5406" w:type="dxa"/>
          </w:tcPr>
          <w:p w14:paraId="6FEE7446" w14:textId="77777777" w:rsidR="00DF3F2E" w:rsidRDefault="00EA0577">
            <w:pPr>
              <w:pStyle w:val="TableParagraph"/>
              <w:ind w:left="57"/>
              <w:rPr>
                <w:rFonts w:ascii="Calibri"/>
                <w:sz w:val="20"/>
              </w:rPr>
            </w:pPr>
            <w:r>
              <w:rPr>
                <w:rFonts w:ascii="Calibri"/>
                <w:noProof/>
                <w:sz w:val="20"/>
                <w:lang w:bidi="ar-SA"/>
              </w:rPr>
              <w:drawing>
                <wp:inline distT="0" distB="0" distL="0" distR="0" wp14:anchorId="6FEE756D" wp14:editId="55ABB1D5">
                  <wp:extent cx="1560596" cy="1171384"/>
                  <wp:effectExtent l="0" t="0" r="0" b="0"/>
                  <wp:docPr id="119" name="image116.jpeg" descr="A large brick buil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6.jpeg"/>
                          <pic:cNvPicPr/>
                        </pic:nvPicPr>
                        <pic:blipFill>
                          <a:blip r:embed="rId203" cstate="print"/>
                          <a:stretch>
                            <a:fillRect/>
                          </a:stretch>
                        </pic:blipFill>
                        <pic:spPr>
                          <a:xfrm>
                            <a:off x="0" y="0"/>
                            <a:ext cx="1560596" cy="1171384"/>
                          </a:xfrm>
                          <a:prstGeom prst="rect">
                            <a:avLst/>
                          </a:prstGeom>
                        </pic:spPr>
                      </pic:pic>
                    </a:graphicData>
                  </a:graphic>
                </wp:inline>
              </w:drawing>
            </w:r>
            <w:r>
              <w:rPr>
                <w:rFonts w:ascii="Times New Roman"/>
                <w:spacing w:val="131"/>
                <w:sz w:val="20"/>
              </w:rPr>
              <w:t xml:space="preserve"> </w:t>
            </w:r>
            <w:r>
              <w:rPr>
                <w:rFonts w:ascii="Calibri"/>
                <w:noProof/>
                <w:spacing w:val="131"/>
                <w:position w:val="2"/>
                <w:sz w:val="20"/>
                <w:lang w:bidi="ar-SA"/>
              </w:rPr>
              <w:drawing>
                <wp:inline distT="0" distB="0" distL="0" distR="0" wp14:anchorId="6FEE756F" wp14:editId="36D2154A">
                  <wp:extent cx="1579153" cy="1183671"/>
                  <wp:effectExtent l="0" t="0" r="0" b="0"/>
                  <wp:docPr id="121" name="image117.jpeg" descr="A large brick buil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17.jpeg"/>
                          <pic:cNvPicPr/>
                        </pic:nvPicPr>
                        <pic:blipFill>
                          <a:blip r:embed="rId204" cstate="print"/>
                          <a:stretch>
                            <a:fillRect/>
                          </a:stretch>
                        </pic:blipFill>
                        <pic:spPr>
                          <a:xfrm>
                            <a:off x="0" y="0"/>
                            <a:ext cx="1579153" cy="1183671"/>
                          </a:xfrm>
                          <a:prstGeom prst="rect">
                            <a:avLst/>
                          </a:prstGeom>
                        </pic:spPr>
                      </pic:pic>
                    </a:graphicData>
                  </a:graphic>
                </wp:inline>
              </w:drawing>
            </w:r>
          </w:p>
        </w:tc>
      </w:tr>
      <w:tr w:rsidR="00DF3F2E" w14:paraId="6FEE744F" w14:textId="77777777">
        <w:trPr>
          <w:trHeight w:val="2321"/>
        </w:trPr>
        <w:tc>
          <w:tcPr>
            <w:tcW w:w="574" w:type="dxa"/>
            <w:tcBorders>
              <w:left w:val="single" w:sz="6" w:space="0" w:color="000000"/>
            </w:tcBorders>
          </w:tcPr>
          <w:p w14:paraId="6FEE7448" w14:textId="77777777" w:rsidR="00DF3F2E" w:rsidRDefault="00EA0577">
            <w:pPr>
              <w:pStyle w:val="TableParagraph"/>
              <w:spacing w:line="257" w:lineRule="exact"/>
              <w:ind w:right="96"/>
              <w:jc w:val="right"/>
            </w:pPr>
            <w:r>
              <w:t>20</w:t>
            </w:r>
          </w:p>
        </w:tc>
        <w:tc>
          <w:tcPr>
            <w:tcW w:w="1474" w:type="dxa"/>
          </w:tcPr>
          <w:p w14:paraId="6FEE7449" w14:textId="77777777" w:rsidR="00DF3F2E" w:rsidRDefault="00EA0577">
            <w:pPr>
              <w:pStyle w:val="TableParagraph"/>
              <w:ind w:left="220" w:right="405"/>
            </w:pPr>
            <w:r>
              <w:t>The Post Office High St</w:t>
            </w:r>
          </w:p>
        </w:tc>
        <w:tc>
          <w:tcPr>
            <w:tcW w:w="2075" w:type="dxa"/>
          </w:tcPr>
          <w:p w14:paraId="6FEE744A" w14:textId="77777777" w:rsidR="00DF3F2E" w:rsidRDefault="00EA0577">
            <w:pPr>
              <w:pStyle w:val="TableParagraph"/>
              <w:ind w:left="311" w:right="147"/>
            </w:pPr>
            <w:r>
              <w:t>First mentioned in 1796 as a cottage used as a pub. By 1841 it had become the Lord Nelson.</w:t>
            </w:r>
          </w:p>
        </w:tc>
        <w:tc>
          <w:tcPr>
            <w:tcW w:w="4580" w:type="dxa"/>
          </w:tcPr>
          <w:p w14:paraId="6FEE744B" w14:textId="77777777" w:rsidR="00DF3F2E" w:rsidRDefault="00EA0577">
            <w:pPr>
              <w:pStyle w:val="TableParagraph"/>
              <w:ind w:left="785" w:right="227" w:hanging="567"/>
            </w:pPr>
            <w:r>
              <w:t>Previously known as The Bleeding Hart and The Bottle &amp; Glass, changed 1841 to The Lord Nelson and became the Post Office after the Second World War.</w:t>
            </w:r>
          </w:p>
          <w:p w14:paraId="6FEE744C" w14:textId="77777777" w:rsidR="00DF3F2E" w:rsidRDefault="00EA0577">
            <w:pPr>
              <w:pStyle w:val="TableParagraph"/>
              <w:ind w:left="785" w:right="95"/>
            </w:pPr>
            <w:r>
              <w:t>Now a private house. The three bungalows next to it were built in what was once the paddock where various landlords ran 2</w:t>
            </w:r>
            <w:r>
              <w:rPr>
                <w:position w:val="5"/>
                <w:sz w:val="14"/>
              </w:rPr>
              <w:t xml:space="preserve">nd </w:t>
            </w:r>
            <w:r>
              <w:t>businesses as</w:t>
            </w:r>
          </w:p>
          <w:p w14:paraId="6FEE744D" w14:textId="77777777" w:rsidR="00DF3F2E" w:rsidRDefault="00EA0577">
            <w:pPr>
              <w:pStyle w:val="TableParagraph"/>
              <w:spacing w:line="237" w:lineRule="exact"/>
              <w:ind w:left="785"/>
            </w:pPr>
            <w:r>
              <w:t>carriers, farmers and coal merchant.</w:t>
            </w:r>
          </w:p>
        </w:tc>
        <w:tc>
          <w:tcPr>
            <w:tcW w:w="5406" w:type="dxa"/>
          </w:tcPr>
          <w:p w14:paraId="6FEE744E" w14:textId="77777777" w:rsidR="00DF3F2E" w:rsidRDefault="00EA0577">
            <w:pPr>
              <w:pStyle w:val="TableParagraph"/>
              <w:ind w:left="1152"/>
              <w:rPr>
                <w:rFonts w:ascii="Calibri"/>
                <w:sz w:val="20"/>
              </w:rPr>
            </w:pPr>
            <w:r>
              <w:rPr>
                <w:rFonts w:ascii="Calibri"/>
                <w:noProof/>
                <w:sz w:val="20"/>
                <w:lang w:bidi="ar-SA"/>
              </w:rPr>
              <w:drawing>
                <wp:inline distT="0" distB="0" distL="0" distR="0" wp14:anchorId="6FEE7571" wp14:editId="34879AB7">
                  <wp:extent cx="1941171" cy="1454277"/>
                  <wp:effectExtent l="0" t="0" r="0" b="0"/>
                  <wp:docPr id="123" name="image118.jpeg" descr="A building next to a fen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18.jpeg"/>
                          <pic:cNvPicPr/>
                        </pic:nvPicPr>
                        <pic:blipFill>
                          <a:blip r:embed="rId205" cstate="print"/>
                          <a:stretch>
                            <a:fillRect/>
                          </a:stretch>
                        </pic:blipFill>
                        <pic:spPr>
                          <a:xfrm>
                            <a:off x="0" y="0"/>
                            <a:ext cx="1941171" cy="1454277"/>
                          </a:xfrm>
                          <a:prstGeom prst="rect">
                            <a:avLst/>
                          </a:prstGeom>
                        </pic:spPr>
                      </pic:pic>
                    </a:graphicData>
                  </a:graphic>
                </wp:inline>
              </w:drawing>
            </w:r>
          </w:p>
        </w:tc>
      </w:tr>
      <w:tr w:rsidR="00DF3F2E" w14:paraId="6FEE7456" w14:textId="77777777">
        <w:trPr>
          <w:trHeight w:val="2085"/>
        </w:trPr>
        <w:tc>
          <w:tcPr>
            <w:tcW w:w="574" w:type="dxa"/>
            <w:tcBorders>
              <w:left w:val="single" w:sz="6" w:space="0" w:color="000000"/>
            </w:tcBorders>
          </w:tcPr>
          <w:p w14:paraId="6FEE7450" w14:textId="77777777" w:rsidR="00DF3F2E" w:rsidRDefault="00EA0577">
            <w:pPr>
              <w:pStyle w:val="TableParagraph"/>
              <w:spacing w:line="257" w:lineRule="exact"/>
              <w:ind w:right="96"/>
              <w:jc w:val="right"/>
            </w:pPr>
            <w:r>
              <w:t>21</w:t>
            </w:r>
          </w:p>
        </w:tc>
        <w:tc>
          <w:tcPr>
            <w:tcW w:w="1474" w:type="dxa"/>
          </w:tcPr>
          <w:p w14:paraId="6FEE7451" w14:textId="77777777" w:rsidR="00DF3F2E" w:rsidRDefault="00EA0577">
            <w:pPr>
              <w:pStyle w:val="TableParagraph"/>
              <w:ind w:left="227" w:right="390" w:hanging="8"/>
            </w:pPr>
            <w:r>
              <w:t>Tyrwhitt Arms</w:t>
            </w:r>
          </w:p>
          <w:p w14:paraId="6FEE7452" w14:textId="77777777" w:rsidR="00DF3F2E" w:rsidRDefault="00EA0577">
            <w:pPr>
              <w:pStyle w:val="TableParagraph"/>
              <w:ind w:left="220"/>
            </w:pPr>
            <w:r>
              <w:t>Short Ferry</w:t>
            </w:r>
          </w:p>
        </w:tc>
        <w:tc>
          <w:tcPr>
            <w:tcW w:w="2075" w:type="dxa"/>
          </w:tcPr>
          <w:p w14:paraId="6FEE7453" w14:textId="77777777" w:rsidR="00DF3F2E" w:rsidRDefault="00EA0577">
            <w:pPr>
              <w:pStyle w:val="TableParagraph"/>
              <w:ind w:left="311" w:right="147"/>
            </w:pPr>
            <w:r>
              <w:t>Referred to from 1640s as Short Ferry. Stood by a toll bridge in the early 1900s</w:t>
            </w:r>
          </w:p>
        </w:tc>
        <w:tc>
          <w:tcPr>
            <w:tcW w:w="4580" w:type="dxa"/>
          </w:tcPr>
          <w:p w14:paraId="6FEE7454" w14:textId="77777777" w:rsidR="00DF3F2E" w:rsidRDefault="00EA0577">
            <w:pPr>
              <w:pStyle w:val="TableParagraph"/>
              <w:ind w:left="785" w:right="126" w:hanging="567"/>
            </w:pPr>
            <w:r>
              <w:t>Stands on a bend leading to Barlings Eau and at the entrance to a Caravan Park. In 1802 the licensee was a farmer who farmed the surrounding area. The licensee collected the toll fees in the twentieth century.</w:t>
            </w:r>
          </w:p>
        </w:tc>
        <w:tc>
          <w:tcPr>
            <w:tcW w:w="5406" w:type="dxa"/>
          </w:tcPr>
          <w:p w14:paraId="6FEE7455" w14:textId="77777777" w:rsidR="00DF3F2E" w:rsidRDefault="00EA0577">
            <w:pPr>
              <w:pStyle w:val="TableParagraph"/>
              <w:ind w:left="927"/>
              <w:rPr>
                <w:rFonts w:ascii="Calibri"/>
                <w:sz w:val="20"/>
              </w:rPr>
            </w:pPr>
            <w:r>
              <w:rPr>
                <w:rFonts w:ascii="Calibri"/>
                <w:noProof/>
                <w:sz w:val="20"/>
                <w:lang w:bidi="ar-SA"/>
              </w:rPr>
              <w:drawing>
                <wp:inline distT="0" distB="0" distL="0" distR="0" wp14:anchorId="6FEE7573" wp14:editId="5147285C">
                  <wp:extent cx="2486025" cy="1323975"/>
                  <wp:effectExtent l="0" t="0" r="0" b="0"/>
                  <wp:docPr id="125" name="image119.jpeg" descr="https://shopmerit.com/resources/images/attractions/80719/1221239814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19.jpeg"/>
                          <pic:cNvPicPr/>
                        </pic:nvPicPr>
                        <pic:blipFill>
                          <a:blip r:embed="rId206" cstate="print"/>
                          <a:stretch>
                            <a:fillRect/>
                          </a:stretch>
                        </pic:blipFill>
                        <pic:spPr>
                          <a:xfrm>
                            <a:off x="0" y="0"/>
                            <a:ext cx="2486025" cy="1323975"/>
                          </a:xfrm>
                          <a:prstGeom prst="rect">
                            <a:avLst/>
                          </a:prstGeom>
                        </pic:spPr>
                      </pic:pic>
                    </a:graphicData>
                  </a:graphic>
                </wp:inline>
              </w:drawing>
            </w:r>
          </w:p>
        </w:tc>
      </w:tr>
    </w:tbl>
    <w:p w14:paraId="6FEE7457"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458" w14:textId="77777777" w:rsidR="00DF3F2E" w:rsidRDefault="00DF3F2E">
      <w:pPr>
        <w:pStyle w:val="BodyText"/>
        <w:spacing w:before="8"/>
        <w:rPr>
          <w:rFonts w:ascii="Calibri"/>
          <w:b/>
          <w:sz w:val="18"/>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460" w14:textId="77777777">
        <w:trPr>
          <w:trHeight w:val="3869"/>
        </w:trPr>
        <w:tc>
          <w:tcPr>
            <w:tcW w:w="574" w:type="dxa"/>
          </w:tcPr>
          <w:p w14:paraId="6FEE7459" w14:textId="77777777" w:rsidR="00DF3F2E" w:rsidRDefault="00EA0577">
            <w:pPr>
              <w:pStyle w:val="TableParagraph"/>
              <w:spacing w:before="2"/>
              <w:ind w:right="96"/>
              <w:jc w:val="right"/>
            </w:pPr>
            <w:r>
              <w:t>22</w:t>
            </w:r>
          </w:p>
        </w:tc>
        <w:tc>
          <w:tcPr>
            <w:tcW w:w="1474" w:type="dxa"/>
          </w:tcPr>
          <w:p w14:paraId="6FEE745A" w14:textId="77777777" w:rsidR="00DF3F2E" w:rsidRDefault="00EA0577">
            <w:pPr>
              <w:pStyle w:val="TableParagraph"/>
              <w:spacing w:before="2"/>
              <w:ind w:left="227" w:right="323" w:hanging="8"/>
            </w:pPr>
            <w:r>
              <w:t>Fiskerton Fen</w:t>
            </w:r>
          </w:p>
        </w:tc>
        <w:tc>
          <w:tcPr>
            <w:tcW w:w="2075" w:type="dxa"/>
          </w:tcPr>
          <w:p w14:paraId="6FEE745B" w14:textId="77777777" w:rsidR="00DF3F2E" w:rsidRDefault="00EA0577">
            <w:pPr>
              <w:pStyle w:val="TableParagraph"/>
              <w:spacing w:before="2"/>
              <w:ind w:left="311" w:right="178"/>
            </w:pPr>
            <w:r>
              <w:t>The bird hide on the reserve has been built in the style of a Bronze Age hut, similar to those inhabited in this area some 5,000</w:t>
            </w:r>
          </w:p>
          <w:p w14:paraId="6FEE745C" w14:textId="77777777" w:rsidR="00DF3F2E" w:rsidRDefault="00EA0577">
            <w:pPr>
              <w:pStyle w:val="TableParagraph"/>
              <w:ind w:left="311" w:right="402"/>
            </w:pPr>
            <w:r>
              <w:t>to 3,000 years ago.</w:t>
            </w:r>
          </w:p>
        </w:tc>
        <w:tc>
          <w:tcPr>
            <w:tcW w:w="4580" w:type="dxa"/>
          </w:tcPr>
          <w:p w14:paraId="6FEE745D" w14:textId="77777777" w:rsidR="00DF3F2E" w:rsidRDefault="00EA0577">
            <w:pPr>
              <w:pStyle w:val="TableParagraph"/>
              <w:spacing w:before="2"/>
              <w:ind w:left="785" w:right="109" w:hanging="567"/>
            </w:pPr>
            <w:r>
              <w:t>This nature reserve was created with the help of European funding following the completion of flood defence works undertaken by the Environment Agency on the River Witham in 2002 to 2004. The recreated wet fenland landscape with open water and reedbed is a habitat that has dramatically declined in the last 300 years. The site has been developed to benefit wildlife associated with fen and reedbeds. The River Witham was a key trading route for Bronze Age man and many important artefacts were</w:t>
            </w:r>
            <w:r>
              <w:rPr>
                <w:spacing w:val="-13"/>
              </w:rPr>
              <w:t xml:space="preserve"> </w:t>
            </w:r>
            <w:r>
              <w:t>found</w:t>
            </w:r>
          </w:p>
          <w:p w14:paraId="6FEE745E" w14:textId="77777777" w:rsidR="00DF3F2E" w:rsidRDefault="00EA0577">
            <w:pPr>
              <w:pStyle w:val="TableParagraph"/>
              <w:spacing w:line="236" w:lineRule="exact"/>
              <w:ind w:left="785"/>
            </w:pPr>
            <w:r>
              <w:t>during the flood defence work.</w:t>
            </w:r>
          </w:p>
        </w:tc>
        <w:tc>
          <w:tcPr>
            <w:tcW w:w="5406" w:type="dxa"/>
          </w:tcPr>
          <w:p w14:paraId="6FEE745F" w14:textId="77777777" w:rsidR="00DF3F2E" w:rsidRDefault="00EA0577">
            <w:pPr>
              <w:pStyle w:val="TableParagraph"/>
              <w:ind w:left="464"/>
              <w:rPr>
                <w:rFonts w:ascii="Calibri"/>
                <w:sz w:val="20"/>
              </w:rPr>
            </w:pPr>
            <w:r>
              <w:rPr>
                <w:rFonts w:ascii="Calibri"/>
                <w:noProof/>
                <w:sz w:val="20"/>
                <w:lang w:bidi="ar-SA"/>
              </w:rPr>
              <w:drawing>
                <wp:inline distT="0" distB="0" distL="0" distR="0" wp14:anchorId="6FEE7575" wp14:editId="31E42F02">
                  <wp:extent cx="2922593" cy="1947672"/>
                  <wp:effectExtent l="0" t="0" r="0" b="0"/>
                  <wp:docPr id="127" name="image120.jpeg" descr="http://upload.wikimedia.org/wikipedia/commons/thumb/8/8b/Fiskerton_Fen_Nature_Reserve_-_geograph.org.uk_-_319386.jpg/639px-Fiskerton_Fen_Nature_Reserve_-_geograph.org.uk_-_319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0.jpeg"/>
                          <pic:cNvPicPr/>
                        </pic:nvPicPr>
                        <pic:blipFill>
                          <a:blip r:embed="rId207" cstate="print"/>
                          <a:stretch>
                            <a:fillRect/>
                          </a:stretch>
                        </pic:blipFill>
                        <pic:spPr>
                          <a:xfrm>
                            <a:off x="0" y="0"/>
                            <a:ext cx="2922593" cy="1947672"/>
                          </a:xfrm>
                          <a:prstGeom prst="rect">
                            <a:avLst/>
                          </a:prstGeom>
                        </pic:spPr>
                      </pic:pic>
                    </a:graphicData>
                  </a:graphic>
                </wp:inline>
              </w:drawing>
            </w:r>
          </w:p>
        </w:tc>
      </w:tr>
      <w:tr w:rsidR="00DF3F2E" w14:paraId="6FEE7467" w14:textId="77777777">
        <w:trPr>
          <w:trHeight w:val="1967"/>
        </w:trPr>
        <w:tc>
          <w:tcPr>
            <w:tcW w:w="574" w:type="dxa"/>
          </w:tcPr>
          <w:p w14:paraId="6FEE7461" w14:textId="77777777" w:rsidR="00DF3F2E" w:rsidRDefault="00EA0577">
            <w:pPr>
              <w:pStyle w:val="TableParagraph"/>
              <w:spacing w:before="2"/>
              <w:ind w:right="96"/>
              <w:jc w:val="right"/>
            </w:pPr>
            <w:r>
              <w:t>23</w:t>
            </w:r>
          </w:p>
        </w:tc>
        <w:tc>
          <w:tcPr>
            <w:tcW w:w="1474" w:type="dxa"/>
          </w:tcPr>
          <w:p w14:paraId="6FEE7462" w14:textId="77777777" w:rsidR="00DF3F2E" w:rsidRDefault="00EA0577">
            <w:pPr>
              <w:pStyle w:val="TableParagraph"/>
              <w:spacing w:before="2"/>
              <w:ind w:left="220" w:right="511"/>
            </w:pPr>
            <w:r>
              <w:t>Well Cottage Chapel Lane</w:t>
            </w:r>
          </w:p>
        </w:tc>
        <w:tc>
          <w:tcPr>
            <w:tcW w:w="2075" w:type="dxa"/>
          </w:tcPr>
          <w:p w14:paraId="6FEE7463" w14:textId="77777777" w:rsidR="00DF3F2E" w:rsidRDefault="00EA0577">
            <w:pPr>
              <w:pStyle w:val="TableParagraph"/>
              <w:spacing w:before="2"/>
              <w:ind w:left="311" w:right="142"/>
            </w:pPr>
            <w:r>
              <w:t>The well was in front of Well Hill and had the village pump to draw the water up from the well.</w:t>
            </w:r>
          </w:p>
        </w:tc>
        <w:tc>
          <w:tcPr>
            <w:tcW w:w="4580" w:type="dxa"/>
          </w:tcPr>
          <w:p w14:paraId="6FEE7464" w14:textId="77777777" w:rsidR="00DF3F2E" w:rsidRDefault="00EA0577">
            <w:pPr>
              <w:pStyle w:val="TableParagraph"/>
              <w:spacing w:before="2"/>
              <w:ind w:left="785" w:right="175" w:hanging="567"/>
            </w:pPr>
            <w:r>
              <w:t>The house stands back from the road on top of the rise and is part of an attractive group of old buildings in the area around Jessamine Cottage. It was once two cottages, one of them thatched.</w:t>
            </w:r>
          </w:p>
          <w:p w14:paraId="6FEE7465" w14:textId="77777777" w:rsidR="00DF3F2E" w:rsidRDefault="00EA0577">
            <w:pPr>
              <w:pStyle w:val="TableParagraph"/>
              <w:spacing w:line="258" w:lineRule="exact"/>
              <w:ind w:left="785"/>
            </w:pPr>
            <w:r>
              <w:t>This was still in use in 1930s</w:t>
            </w:r>
          </w:p>
        </w:tc>
        <w:tc>
          <w:tcPr>
            <w:tcW w:w="5406" w:type="dxa"/>
          </w:tcPr>
          <w:p w14:paraId="6FEE7466" w14:textId="77777777" w:rsidR="00DF3F2E" w:rsidRDefault="00EA0577">
            <w:pPr>
              <w:pStyle w:val="TableParagraph"/>
              <w:ind w:left="1362"/>
              <w:rPr>
                <w:rFonts w:ascii="Calibri"/>
                <w:sz w:val="20"/>
              </w:rPr>
            </w:pPr>
            <w:r>
              <w:rPr>
                <w:rFonts w:ascii="Calibri"/>
                <w:noProof/>
                <w:sz w:val="20"/>
                <w:lang w:bidi="ar-SA"/>
              </w:rPr>
              <w:drawing>
                <wp:inline distT="0" distB="0" distL="0" distR="0" wp14:anchorId="6FEE7577" wp14:editId="19EC348C">
                  <wp:extent cx="1622959" cy="1216437"/>
                  <wp:effectExtent l="0" t="0" r="0" b="0"/>
                  <wp:docPr id="129" name="image121.jpeg" descr="A large brick building with grass in front of a hous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1.jpeg"/>
                          <pic:cNvPicPr/>
                        </pic:nvPicPr>
                        <pic:blipFill>
                          <a:blip r:embed="rId208" cstate="print"/>
                          <a:stretch>
                            <a:fillRect/>
                          </a:stretch>
                        </pic:blipFill>
                        <pic:spPr>
                          <a:xfrm>
                            <a:off x="0" y="0"/>
                            <a:ext cx="1622959" cy="1216437"/>
                          </a:xfrm>
                          <a:prstGeom prst="rect">
                            <a:avLst/>
                          </a:prstGeom>
                        </pic:spPr>
                      </pic:pic>
                    </a:graphicData>
                  </a:graphic>
                </wp:inline>
              </w:drawing>
            </w:r>
          </w:p>
        </w:tc>
      </w:tr>
      <w:tr w:rsidR="00DF3F2E" w14:paraId="6FEE7471" w14:textId="77777777">
        <w:trPr>
          <w:trHeight w:val="3096"/>
        </w:trPr>
        <w:tc>
          <w:tcPr>
            <w:tcW w:w="574" w:type="dxa"/>
          </w:tcPr>
          <w:p w14:paraId="6FEE7468" w14:textId="77777777" w:rsidR="00DF3F2E" w:rsidRDefault="00EA0577">
            <w:pPr>
              <w:pStyle w:val="TableParagraph"/>
              <w:spacing w:line="257" w:lineRule="exact"/>
              <w:ind w:right="96"/>
              <w:jc w:val="right"/>
            </w:pPr>
            <w:r>
              <w:t>24</w:t>
            </w:r>
          </w:p>
        </w:tc>
        <w:tc>
          <w:tcPr>
            <w:tcW w:w="1474" w:type="dxa"/>
          </w:tcPr>
          <w:p w14:paraId="6FEE7469" w14:textId="77777777" w:rsidR="00DF3F2E" w:rsidRDefault="00EA0577">
            <w:pPr>
              <w:pStyle w:val="TableParagraph"/>
              <w:ind w:left="227" w:right="606" w:hanging="8"/>
            </w:pPr>
            <w:r>
              <w:t>5-mile bridge</w:t>
            </w:r>
          </w:p>
          <w:p w14:paraId="6FEE746A" w14:textId="77777777" w:rsidR="00DF3F2E" w:rsidRDefault="00EA0577">
            <w:pPr>
              <w:pStyle w:val="TableParagraph"/>
              <w:ind w:left="220"/>
            </w:pPr>
            <w:r>
              <w:t>5 Mile Lane</w:t>
            </w:r>
          </w:p>
        </w:tc>
        <w:tc>
          <w:tcPr>
            <w:tcW w:w="2075" w:type="dxa"/>
          </w:tcPr>
          <w:p w14:paraId="6FEE746B" w14:textId="77777777" w:rsidR="00DF3F2E" w:rsidRDefault="00EA0577">
            <w:pPr>
              <w:pStyle w:val="TableParagraph"/>
              <w:ind w:left="311" w:right="111"/>
            </w:pPr>
            <w:r>
              <w:t>Built in 1957 to replace the ferry which was used to give access to the station which remained open until 1964.</w:t>
            </w:r>
          </w:p>
        </w:tc>
        <w:tc>
          <w:tcPr>
            <w:tcW w:w="4580" w:type="dxa"/>
          </w:tcPr>
          <w:p w14:paraId="6FEE746C" w14:textId="77777777" w:rsidR="00DF3F2E" w:rsidRDefault="00EA0577">
            <w:pPr>
              <w:pStyle w:val="TableParagraph"/>
              <w:ind w:left="785" w:right="162" w:hanging="567"/>
            </w:pPr>
            <w:r>
              <w:t>Five Mile Bridge is a famous local landmark, named because it is 5 miles East of Lincoln. It is the only place where the River Witham can be crossed between Lincoln and Bardney on foot or bike. It is on National Cycle Route One, part of the rapidly expanding National Cycle Network. It is a beautiful quiet spot, frequented by fishermen, cyclists and the odd walker/runner. The land is very flat and low lying here, with</w:t>
            </w:r>
          </w:p>
          <w:p w14:paraId="6FEE746D" w14:textId="77777777" w:rsidR="00DF3F2E" w:rsidRDefault="00EA0577">
            <w:pPr>
              <w:pStyle w:val="TableParagraph"/>
              <w:spacing w:line="239" w:lineRule="exact"/>
              <w:ind w:left="785"/>
            </w:pPr>
            <w:r>
              <w:t>Lincoln Cathedral visible on the hill to</w:t>
            </w:r>
          </w:p>
        </w:tc>
        <w:tc>
          <w:tcPr>
            <w:tcW w:w="5406" w:type="dxa"/>
          </w:tcPr>
          <w:p w14:paraId="6FEE746E" w14:textId="77777777" w:rsidR="00DF3F2E" w:rsidRDefault="00DF3F2E">
            <w:pPr>
              <w:pStyle w:val="TableParagraph"/>
              <w:rPr>
                <w:rFonts w:ascii="Calibri"/>
                <w:b/>
                <w:sz w:val="20"/>
              </w:rPr>
            </w:pPr>
          </w:p>
          <w:p w14:paraId="6FEE746F" w14:textId="77777777" w:rsidR="00DF3F2E" w:rsidRDefault="00DF3F2E">
            <w:pPr>
              <w:pStyle w:val="TableParagraph"/>
              <w:spacing w:before="9"/>
              <w:rPr>
                <w:rFonts w:ascii="Calibri"/>
                <w:b/>
                <w:sz w:val="18"/>
              </w:rPr>
            </w:pPr>
          </w:p>
          <w:p w14:paraId="6FEE7470" w14:textId="77777777" w:rsidR="00DF3F2E" w:rsidRDefault="00EA0577">
            <w:pPr>
              <w:pStyle w:val="TableParagraph"/>
              <w:ind w:left="42"/>
              <w:rPr>
                <w:rFonts w:ascii="Calibri"/>
                <w:sz w:val="20"/>
              </w:rPr>
            </w:pPr>
            <w:r>
              <w:rPr>
                <w:rFonts w:ascii="Calibri"/>
                <w:noProof/>
                <w:sz w:val="20"/>
                <w:lang w:bidi="ar-SA"/>
              </w:rPr>
              <w:drawing>
                <wp:inline distT="0" distB="0" distL="0" distR="0" wp14:anchorId="6FEE7579" wp14:editId="15A8AA04">
                  <wp:extent cx="3300496" cy="1297305"/>
                  <wp:effectExtent l="0" t="0" r="0" b="0"/>
                  <wp:docPr id="131" name="image122.jpeg" descr="C:\Users\Anne Welburn\AppData\Local\Microsoft\Windows\INetCache\Content.MSO\D39527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2.jpeg"/>
                          <pic:cNvPicPr/>
                        </pic:nvPicPr>
                        <pic:blipFill>
                          <a:blip r:embed="rId209" cstate="print"/>
                          <a:stretch>
                            <a:fillRect/>
                          </a:stretch>
                        </pic:blipFill>
                        <pic:spPr>
                          <a:xfrm>
                            <a:off x="0" y="0"/>
                            <a:ext cx="3300496" cy="1297305"/>
                          </a:xfrm>
                          <a:prstGeom prst="rect">
                            <a:avLst/>
                          </a:prstGeom>
                        </pic:spPr>
                      </pic:pic>
                    </a:graphicData>
                  </a:graphic>
                </wp:inline>
              </w:drawing>
            </w:r>
          </w:p>
        </w:tc>
      </w:tr>
    </w:tbl>
    <w:p w14:paraId="6FEE7472" w14:textId="77777777" w:rsidR="00DF3F2E" w:rsidRDefault="00DF3F2E">
      <w:pPr>
        <w:rPr>
          <w:rFonts w:ascii="Calibri"/>
          <w:sz w:val="20"/>
        </w:rPr>
        <w:sectPr w:rsidR="00DF3F2E">
          <w:pgSz w:w="16850" w:h="11920" w:orient="landscape"/>
          <w:pgMar w:top="1100" w:right="1160" w:bottom="400" w:left="280" w:header="0" w:footer="214" w:gutter="0"/>
          <w:cols w:space="720"/>
        </w:sectPr>
      </w:pPr>
    </w:p>
    <w:p w14:paraId="6FEE7473" w14:textId="77777777" w:rsidR="00DF3F2E" w:rsidRDefault="00DF3F2E">
      <w:pPr>
        <w:pStyle w:val="BodyText"/>
        <w:spacing w:before="8"/>
        <w:rPr>
          <w:rFonts w:ascii="Calibri"/>
          <w:b/>
          <w:sz w:val="18"/>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74"/>
        <w:gridCol w:w="2075"/>
        <w:gridCol w:w="4580"/>
        <w:gridCol w:w="5406"/>
      </w:tblGrid>
      <w:tr w:rsidR="00DF3F2E" w14:paraId="6FEE7479" w14:textId="77777777">
        <w:trPr>
          <w:trHeight w:val="801"/>
        </w:trPr>
        <w:tc>
          <w:tcPr>
            <w:tcW w:w="574" w:type="dxa"/>
          </w:tcPr>
          <w:p w14:paraId="6FEE7474" w14:textId="77777777" w:rsidR="00DF3F2E" w:rsidRDefault="00DF3F2E">
            <w:pPr>
              <w:pStyle w:val="TableParagraph"/>
              <w:rPr>
                <w:rFonts w:ascii="Times New Roman"/>
              </w:rPr>
            </w:pPr>
          </w:p>
        </w:tc>
        <w:tc>
          <w:tcPr>
            <w:tcW w:w="1474" w:type="dxa"/>
          </w:tcPr>
          <w:p w14:paraId="6FEE7475" w14:textId="77777777" w:rsidR="00DF3F2E" w:rsidRDefault="00DF3F2E">
            <w:pPr>
              <w:pStyle w:val="TableParagraph"/>
              <w:rPr>
                <w:rFonts w:ascii="Times New Roman"/>
              </w:rPr>
            </w:pPr>
          </w:p>
        </w:tc>
        <w:tc>
          <w:tcPr>
            <w:tcW w:w="2075" w:type="dxa"/>
          </w:tcPr>
          <w:p w14:paraId="6FEE7476" w14:textId="77777777" w:rsidR="00DF3F2E" w:rsidRDefault="00DF3F2E">
            <w:pPr>
              <w:pStyle w:val="TableParagraph"/>
              <w:rPr>
                <w:rFonts w:ascii="Times New Roman"/>
              </w:rPr>
            </w:pPr>
          </w:p>
        </w:tc>
        <w:tc>
          <w:tcPr>
            <w:tcW w:w="4580" w:type="dxa"/>
          </w:tcPr>
          <w:p w14:paraId="6FEE7477" w14:textId="77777777" w:rsidR="00DF3F2E" w:rsidRDefault="00EA0577">
            <w:pPr>
              <w:pStyle w:val="TableParagraph"/>
              <w:spacing w:before="2"/>
              <w:ind w:left="785"/>
            </w:pPr>
            <w:r>
              <w:t>the West. The low rolling chalk hills of the Lincolnshire Wolds can be seen to the East.</w:t>
            </w:r>
          </w:p>
        </w:tc>
        <w:tc>
          <w:tcPr>
            <w:tcW w:w="5406" w:type="dxa"/>
          </w:tcPr>
          <w:p w14:paraId="6FEE7478" w14:textId="77777777" w:rsidR="00DF3F2E" w:rsidRDefault="00DF3F2E">
            <w:pPr>
              <w:pStyle w:val="TableParagraph"/>
              <w:rPr>
                <w:rFonts w:ascii="Times New Roman"/>
              </w:rPr>
            </w:pPr>
          </w:p>
        </w:tc>
      </w:tr>
      <w:tr w:rsidR="00DF3F2E" w14:paraId="6FEE747F" w14:textId="77777777">
        <w:trPr>
          <w:trHeight w:val="2294"/>
        </w:trPr>
        <w:tc>
          <w:tcPr>
            <w:tcW w:w="574" w:type="dxa"/>
          </w:tcPr>
          <w:p w14:paraId="6FEE747A" w14:textId="77777777" w:rsidR="00DF3F2E" w:rsidRDefault="00EA0577">
            <w:pPr>
              <w:pStyle w:val="TableParagraph"/>
              <w:spacing w:line="257" w:lineRule="exact"/>
              <w:ind w:right="96"/>
              <w:jc w:val="right"/>
            </w:pPr>
            <w:r>
              <w:t>25</w:t>
            </w:r>
          </w:p>
        </w:tc>
        <w:tc>
          <w:tcPr>
            <w:tcW w:w="1474" w:type="dxa"/>
          </w:tcPr>
          <w:p w14:paraId="6FEE747B" w14:textId="77777777" w:rsidR="00DF3F2E" w:rsidRDefault="00EA0577">
            <w:pPr>
              <w:pStyle w:val="TableParagraph"/>
              <w:ind w:left="220" w:right="253"/>
            </w:pPr>
            <w:r>
              <w:t>The Old Hall Farm, Chapel Rd</w:t>
            </w:r>
          </w:p>
        </w:tc>
        <w:tc>
          <w:tcPr>
            <w:tcW w:w="2075" w:type="dxa"/>
          </w:tcPr>
          <w:p w14:paraId="6FEE747C" w14:textId="77777777" w:rsidR="00DF3F2E" w:rsidRDefault="00EA0577">
            <w:pPr>
              <w:pStyle w:val="TableParagraph"/>
              <w:ind w:left="311" w:right="111"/>
            </w:pPr>
            <w:r>
              <w:t>Records from the 1800s. Old brick work but much modified. Once one of the largest houses in the village.</w:t>
            </w:r>
          </w:p>
        </w:tc>
        <w:tc>
          <w:tcPr>
            <w:tcW w:w="4580" w:type="dxa"/>
          </w:tcPr>
          <w:p w14:paraId="6FEE747D" w14:textId="77777777" w:rsidR="00DF3F2E" w:rsidRDefault="00EA0577">
            <w:pPr>
              <w:pStyle w:val="TableParagraph"/>
              <w:ind w:left="785" w:right="274" w:hanging="567"/>
            </w:pPr>
            <w:r>
              <w:t>Now a residential care home, much altered. The land, only 71 acres by then, was sold to Lindsey County Council for smallholdings in 1921.</w:t>
            </w:r>
          </w:p>
        </w:tc>
        <w:tc>
          <w:tcPr>
            <w:tcW w:w="5406" w:type="dxa"/>
          </w:tcPr>
          <w:p w14:paraId="6FEE747E" w14:textId="77777777" w:rsidR="00DF3F2E" w:rsidRDefault="00EA0577">
            <w:pPr>
              <w:pStyle w:val="TableParagraph"/>
              <w:ind w:left="1304"/>
              <w:rPr>
                <w:rFonts w:ascii="Calibri"/>
                <w:sz w:val="20"/>
              </w:rPr>
            </w:pPr>
            <w:r>
              <w:rPr>
                <w:rFonts w:ascii="Calibri"/>
                <w:noProof/>
                <w:sz w:val="20"/>
                <w:lang w:bidi="ar-SA"/>
              </w:rPr>
              <w:drawing>
                <wp:inline distT="0" distB="0" distL="0" distR="0" wp14:anchorId="6FEE757B" wp14:editId="028F160D">
                  <wp:extent cx="1815972" cy="1437608"/>
                  <wp:effectExtent l="0" t="0" r="0" b="0"/>
                  <wp:docPr id="133" name="image123.jpeg" descr="C:\Users\Robert\Pictures\The Old Hall 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3.jpeg"/>
                          <pic:cNvPicPr/>
                        </pic:nvPicPr>
                        <pic:blipFill>
                          <a:blip r:embed="rId210" cstate="print"/>
                          <a:stretch>
                            <a:fillRect/>
                          </a:stretch>
                        </pic:blipFill>
                        <pic:spPr>
                          <a:xfrm>
                            <a:off x="0" y="0"/>
                            <a:ext cx="1815972" cy="1437608"/>
                          </a:xfrm>
                          <a:prstGeom prst="rect">
                            <a:avLst/>
                          </a:prstGeom>
                        </pic:spPr>
                      </pic:pic>
                    </a:graphicData>
                  </a:graphic>
                </wp:inline>
              </w:drawing>
            </w:r>
          </w:p>
        </w:tc>
      </w:tr>
      <w:tr w:rsidR="00DF3F2E" w14:paraId="6FEE7485" w14:textId="77777777">
        <w:trPr>
          <w:trHeight w:val="1591"/>
        </w:trPr>
        <w:tc>
          <w:tcPr>
            <w:tcW w:w="574" w:type="dxa"/>
          </w:tcPr>
          <w:p w14:paraId="6FEE7480" w14:textId="77777777" w:rsidR="00DF3F2E" w:rsidRDefault="00EA0577">
            <w:pPr>
              <w:pStyle w:val="TableParagraph"/>
              <w:spacing w:line="257" w:lineRule="exact"/>
              <w:ind w:right="96"/>
              <w:jc w:val="right"/>
            </w:pPr>
            <w:r>
              <w:t>26</w:t>
            </w:r>
          </w:p>
        </w:tc>
        <w:tc>
          <w:tcPr>
            <w:tcW w:w="1474" w:type="dxa"/>
          </w:tcPr>
          <w:p w14:paraId="6FEE7481" w14:textId="77777777" w:rsidR="00DF3F2E" w:rsidRDefault="00EA0577">
            <w:pPr>
              <w:pStyle w:val="TableParagraph"/>
              <w:ind w:left="227" w:right="122" w:hanging="8"/>
            </w:pPr>
            <w:r>
              <w:t>Thompsons Place, Blacksmith s Road</w:t>
            </w:r>
          </w:p>
        </w:tc>
        <w:tc>
          <w:tcPr>
            <w:tcW w:w="2075" w:type="dxa"/>
          </w:tcPr>
          <w:p w14:paraId="6FEE7482" w14:textId="77777777" w:rsidR="00DF3F2E" w:rsidRDefault="00EA0577">
            <w:pPr>
              <w:pStyle w:val="TableParagraph"/>
              <w:ind w:left="311" w:right="123"/>
            </w:pPr>
            <w:r>
              <w:t>Brick smithy built around the 1920’s to replace the much older forge.</w:t>
            </w:r>
          </w:p>
        </w:tc>
        <w:tc>
          <w:tcPr>
            <w:tcW w:w="4580" w:type="dxa"/>
          </w:tcPr>
          <w:p w14:paraId="6FEE7483" w14:textId="77777777" w:rsidR="00DF3F2E" w:rsidRDefault="00EA0577">
            <w:pPr>
              <w:pStyle w:val="TableParagraph"/>
              <w:ind w:left="785" w:right="284" w:hanging="567"/>
            </w:pPr>
            <w:r>
              <w:t>Converted to a dwelling by one of the daughters of the last blacksmith, Jack Thompson.</w:t>
            </w:r>
          </w:p>
        </w:tc>
        <w:tc>
          <w:tcPr>
            <w:tcW w:w="5406" w:type="dxa"/>
          </w:tcPr>
          <w:p w14:paraId="6FEE7484" w14:textId="77777777" w:rsidR="00DF3F2E" w:rsidRDefault="00EA0577">
            <w:pPr>
              <w:pStyle w:val="TableParagraph"/>
              <w:ind w:left="1741"/>
              <w:rPr>
                <w:rFonts w:ascii="Calibri"/>
                <w:sz w:val="20"/>
              </w:rPr>
            </w:pPr>
            <w:r>
              <w:rPr>
                <w:rFonts w:ascii="Calibri"/>
                <w:noProof/>
                <w:sz w:val="20"/>
                <w:lang w:bidi="ar-SA"/>
              </w:rPr>
              <w:drawing>
                <wp:inline distT="0" distB="0" distL="0" distR="0" wp14:anchorId="6FEE757D" wp14:editId="464DA5D9">
                  <wp:extent cx="1267836" cy="995267"/>
                  <wp:effectExtent l="0" t="0" r="0" b="0"/>
                  <wp:docPr id="135" name="image124.jpeg" descr="C:\Users\Robert\Pictures\Thompson's 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24.jpeg"/>
                          <pic:cNvPicPr/>
                        </pic:nvPicPr>
                        <pic:blipFill>
                          <a:blip r:embed="rId211" cstate="print"/>
                          <a:stretch>
                            <a:fillRect/>
                          </a:stretch>
                        </pic:blipFill>
                        <pic:spPr>
                          <a:xfrm>
                            <a:off x="0" y="0"/>
                            <a:ext cx="1267836" cy="995267"/>
                          </a:xfrm>
                          <a:prstGeom prst="rect">
                            <a:avLst/>
                          </a:prstGeom>
                        </pic:spPr>
                      </pic:pic>
                    </a:graphicData>
                  </a:graphic>
                </wp:inline>
              </w:drawing>
            </w:r>
          </w:p>
        </w:tc>
      </w:tr>
      <w:tr w:rsidR="00DF3F2E" w14:paraId="6FEE748C" w14:textId="77777777">
        <w:trPr>
          <w:trHeight w:val="2063"/>
        </w:trPr>
        <w:tc>
          <w:tcPr>
            <w:tcW w:w="574" w:type="dxa"/>
          </w:tcPr>
          <w:p w14:paraId="6FEE7486" w14:textId="77777777" w:rsidR="00DF3F2E" w:rsidRDefault="00EA0577">
            <w:pPr>
              <w:pStyle w:val="TableParagraph"/>
              <w:spacing w:line="257" w:lineRule="exact"/>
              <w:ind w:right="96"/>
              <w:jc w:val="right"/>
            </w:pPr>
            <w:r>
              <w:t>27</w:t>
            </w:r>
          </w:p>
        </w:tc>
        <w:tc>
          <w:tcPr>
            <w:tcW w:w="1474" w:type="dxa"/>
          </w:tcPr>
          <w:p w14:paraId="6FEE7487" w14:textId="77777777" w:rsidR="00DF3F2E" w:rsidRDefault="00EA0577">
            <w:pPr>
              <w:pStyle w:val="TableParagraph"/>
              <w:ind w:left="227" w:right="124" w:hanging="8"/>
            </w:pPr>
            <w:r>
              <w:t>Fiskerton Hall on Hall Lane</w:t>
            </w:r>
          </w:p>
        </w:tc>
        <w:tc>
          <w:tcPr>
            <w:tcW w:w="2075" w:type="dxa"/>
          </w:tcPr>
          <w:p w14:paraId="6FEE7488" w14:textId="77777777" w:rsidR="00DF3F2E" w:rsidRDefault="00EA0577">
            <w:pPr>
              <w:pStyle w:val="TableParagraph"/>
              <w:ind w:left="311" w:right="118"/>
            </w:pPr>
            <w:r>
              <w:t>Built around 1800, housed the largest tenant farmer in the village, a “model farm” up to Second World</w:t>
            </w:r>
          </w:p>
          <w:p w14:paraId="6FEE7489" w14:textId="77777777" w:rsidR="00DF3F2E" w:rsidRDefault="00EA0577">
            <w:pPr>
              <w:pStyle w:val="TableParagraph"/>
              <w:spacing w:line="239" w:lineRule="exact"/>
              <w:ind w:left="311"/>
            </w:pPr>
            <w:r>
              <w:t>War</w:t>
            </w:r>
          </w:p>
        </w:tc>
        <w:tc>
          <w:tcPr>
            <w:tcW w:w="4580" w:type="dxa"/>
          </w:tcPr>
          <w:p w14:paraId="6FEE748A" w14:textId="77777777" w:rsidR="00DF3F2E" w:rsidRDefault="00EA0577">
            <w:pPr>
              <w:pStyle w:val="TableParagraph"/>
              <w:ind w:left="785" w:right="409" w:hanging="567"/>
            </w:pPr>
            <w:r>
              <w:rPr>
                <w:color w:val="1D2128"/>
              </w:rPr>
              <w:t>The house was derelict after the Second World War, suffered a fire and was demolished. There is now a modern dwelling on the site, called The Old Hall.</w:t>
            </w:r>
          </w:p>
        </w:tc>
        <w:tc>
          <w:tcPr>
            <w:tcW w:w="5406" w:type="dxa"/>
          </w:tcPr>
          <w:p w14:paraId="6FEE748B" w14:textId="77777777" w:rsidR="00DF3F2E" w:rsidRDefault="00DF3F2E">
            <w:pPr>
              <w:pStyle w:val="TableParagraph"/>
              <w:rPr>
                <w:rFonts w:ascii="Times New Roman"/>
              </w:rPr>
            </w:pPr>
          </w:p>
        </w:tc>
      </w:tr>
    </w:tbl>
    <w:p w14:paraId="5BCE3ED6" w14:textId="77777777" w:rsidR="00DF3F2E" w:rsidRDefault="00DF3F2E">
      <w:pPr>
        <w:rPr>
          <w:rFonts w:ascii="Times New Roman"/>
        </w:rPr>
      </w:pPr>
    </w:p>
    <w:p w14:paraId="438EEA52" w14:textId="77777777" w:rsidR="00E84F74" w:rsidRPr="00E84F74" w:rsidRDefault="00E84F74" w:rsidP="00E84F74">
      <w:pPr>
        <w:rPr>
          <w:rFonts w:ascii="Times New Roman"/>
        </w:rPr>
      </w:pPr>
    </w:p>
    <w:p w14:paraId="5489EAFA" w14:textId="77777777" w:rsidR="00E84F74" w:rsidRPr="00E84F74" w:rsidRDefault="00E84F74" w:rsidP="00E84F74">
      <w:pPr>
        <w:rPr>
          <w:rFonts w:ascii="Times New Roman"/>
        </w:rPr>
      </w:pPr>
    </w:p>
    <w:p w14:paraId="3BC555AA" w14:textId="77777777" w:rsidR="00E84F74" w:rsidRPr="00E84F74" w:rsidRDefault="00E84F74" w:rsidP="00E84F74">
      <w:pPr>
        <w:rPr>
          <w:rFonts w:ascii="Times New Roman"/>
        </w:rPr>
      </w:pPr>
    </w:p>
    <w:p w14:paraId="2E01E690" w14:textId="77777777" w:rsidR="00E84F74" w:rsidRDefault="00E84F74" w:rsidP="00E84F74">
      <w:pPr>
        <w:rPr>
          <w:rFonts w:ascii="Times New Roman"/>
        </w:rPr>
      </w:pPr>
    </w:p>
    <w:p w14:paraId="6FEE74A4" w14:textId="2E757BC7" w:rsidR="00DF3F2E" w:rsidRDefault="00DF3F2E" w:rsidP="00E84F74">
      <w:pPr>
        <w:tabs>
          <w:tab w:val="left" w:pos="4728"/>
        </w:tabs>
        <w:rPr>
          <w:rFonts w:ascii="Calibri"/>
          <w:b/>
        </w:rPr>
      </w:pPr>
    </w:p>
    <w:sectPr w:rsidR="00DF3F2E">
      <w:footerReference w:type="default" r:id="rId212"/>
      <w:pgSz w:w="16850" w:h="11920" w:orient="landscape"/>
      <w:pgMar w:top="1100" w:right="1600" w:bottom="480" w:left="280" w:header="0" w:footer="2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EE7583" w14:textId="77777777" w:rsidR="00EA0577" w:rsidRDefault="00EA0577">
      <w:r>
        <w:separator/>
      </w:r>
    </w:p>
  </w:endnote>
  <w:endnote w:type="continuationSeparator" w:id="0">
    <w:p w14:paraId="6FEE7584" w14:textId="77777777" w:rsidR="00EA0577" w:rsidRDefault="00EA05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5"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44224" behindDoc="1" locked="0" layoutInCell="1" allowOverlap="1" wp14:anchorId="6FEE75A2" wp14:editId="6FEE75A3">
              <wp:simplePos x="0" y="0"/>
              <wp:positionH relativeFrom="page">
                <wp:posOffset>6002020</wp:posOffset>
              </wp:positionH>
              <wp:positionV relativeFrom="page">
                <wp:posOffset>9909810</wp:posOffset>
              </wp:positionV>
              <wp:extent cx="725170" cy="165735"/>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3C"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3</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2" id="_x0000_t202" coordsize="21600,21600" o:spt="202" path="m,l,21600r21600,l21600,xe">
              <v:stroke joinstyle="miter"/>
              <v:path gradientshapeok="t" o:connecttype="rect"/>
            </v:shapetype>
            <v:shape id="Text Box 29" o:spid="_x0000_s1114" type="#_x0000_t202" style="position:absolute;margin-left:472.6pt;margin-top:780.3pt;width:57.1pt;height:13.05pt;z-index:-25507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" filled="f" stroked="f">
              <v:textbox inset="0,0,0,0">
                <w:txbxContent>
                  <w:p w14:paraId="6FEE763C"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3</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E"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3440" behindDoc="1" locked="0" layoutInCell="1" allowOverlap="1" wp14:anchorId="6FEE75B4" wp14:editId="6FEE75B5">
              <wp:simplePos x="0" y="0"/>
              <wp:positionH relativeFrom="page">
                <wp:posOffset>8376920</wp:posOffset>
              </wp:positionH>
              <wp:positionV relativeFrom="page">
                <wp:posOffset>7237095</wp:posOffset>
              </wp:positionV>
              <wp:extent cx="793750" cy="165735"/>
              <wp:effectExtent l="0" t="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5" w14:textId="77777777" w:rsidR="00DF3F2E" w:rsidRDefault="00EA0577">
                          <w:pPr>
                            <w:spacing w:line="245" w:lineRule="exact"/>
                            <w:ind w:left="20"/>
                            <w:rPr>
                              <w:rFonts w:ascii="Calibri"/>
                              <w:b/>
                            </w:rPr>
                          </w:pPr>
                          <w:r>
                            <w:rPr>
                              <w:rFonts w:ascii="Calibri"/>
                            </w:rPr>
                            <w:t xml:space="preserve">Page </w:t>
                          </w:r>
                          <w:r>
                            <w:rPr>
                              <w:rFonts w:ascii="Calibri"/>
                              <w:b/>
                            </w:rPr>
                            <w:t xml:space="preserve">34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4" id="_x0000_t202" coordsize="21600,21600" o:spt="202" path="m,l,21600r21600,l21600,xe">
              <v:stroke joinstyle="miter"/>
              <v:path gradientshapeok="t" o:connecttype="rect"/>
            </v:shapetype>
            <v:shape id="Text Box 20" o:spid="_x0000_s1123" type="#_x0000_t202" style="position:absolute;margin-left:659.6pt;margin-top:569.85pt;width:62.5pt;height:13.05pt;z-index:-2550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" filled="f" stroked="f">
              <v:textbox inset="0,0,0,0">
                <w:txbxContent>
                  <w:p w14:paraId="6FEE7645" w14:textId="77777777" w:rsidR="00DF3F2E" w:rsidRDefault="00EA0577">
                    <w:pPr>
                      <w:spacing w:line="245" w:lineRule="exact"/>
                      <w:ind w:left="20"/>
                      <w:rPr>
                        <w:rFonts w:ascii="Calibri"/>
                        <w:b/>
                      </w:rPr>
                    </w:pPr>
                    <w:r>
                      <w:rPr>
                        <w:rFonts w:ascii="Calibri"/>
                      </w:rPr>
                      <w:t xml:space="preserve">Page </w:t>
                    </w:r>
                    <w:r>
                      <w:rPr>
                        <w:rFonts w:ascii="Calibri"/>
                        <w:b/>
                      </w:rPr>
                      <w:t xml:space="preserve">34 </w:t>
                    </w:r>
                    <w:r>
                      <w:rPr>
                        <w:rFonts w:ascii="Calibri"/>
                      </w:rPr>
                      <w:t xml:space="preserve">of </w:t>
                    </w:r>
                    <w:r>
                      <w:rPr>
                        <w:rFonts w:ascii="Calibri"/>
                        <w:b/>
                      </w:rPr>
                      <w:t>85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F"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4464" behindDoc="1" locked="0" layoutInCell="1" allowOverlap="1" wp14:anchorId="6FEE75B6" wp14:editId="6FEE75B7">
              <wp:simplePos x="0" y="0"/>
              <wp:positionH relativeFrom="page">
                <wp:posOffset>5869940</wp:posOffset>
              </wp:positionH>
              <wp:positionV relativeFrom="page">
                <wp:posOffset>10367010</wp:posOffset>
              </wp:positionV>
              <wp:extent cx="793750" cy="165735"/>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6"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36</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6" id="_x0000_t202" coordsize="21600,21600" o:spt="202" path="m,l,21600r21600,l21600,xe">
              <v:stroke joinstyle="miter"/>
              <v:path gradientshapeok="t" o:connecttype="rect"/>
            </v:shapetype>
            <v:shape id="Text Box 19" o:spid="_x0000_s1124" type="#_x0000_t202" style="position:absolute;margin-left:462.2pt;margin-top:816.3pt;width:62.5pt;height:13.05pt;z-index:-2550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" filled="f" stroked="f">
              <v:textbox inset="0,0,0,0">
                <w:txbxContent>
                  <w:p w14:paraId="6FEE7646"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36</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0"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5488" behindDoc="1" locked="0" layoutInCell="1" allowOverlap="1" wp14:anchorId="6FEE75B8" wp14:editId="6FEE75B9">
              <wp:simplePos x="0" y="0"/>
              <wp:positionH relativeFrom="page">
                <wp:posOffset>8376920</wp:posOffset>
              </wp:positionH>
              <wp:positionV relativeFrom="page">
                <wp:posOffset>7237095</wp:posOffset>
              </wp:positionV>
              <wp:extent cx="793750" cy="165735"/>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7" w14:textId="77777777" w:rsidR="00DF3F2E" w:rsidRDefault="00EA0577">
                          <w:pPr>
                            <w:spacing w:line="245" w:lineRule="exact"/>
                            <w:ind w:left="20"/>
                            <w:rPr>
                              <w:rFonts w:ascii="Calibri"/>
                              <w:b/>
                            </w:rPr>
                          </w:pPr>
                          <w:r>
                            <w:rPr>
                              <w:rFonts w:ascii="Calibri"/>
                            </w:rPr>
                            <w:t xml:space="preserve">Page </w:t>
                          </w:r>
                          <w:r>
                            <w:rPr>
                              <w:rFonts w:ascii="Calibri"/>
                              <w:b/>
                            </w:rPr>
                            <w:t xml:space="preserve">37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8" id="_x0000_t202" coordsize="21600,21600" o:spt="202" path="m,l,21600r21600,l21600,xe">
              <v:stroke joinstyle="miter"/>
              <v:path gradientshapeok="t" o:connecttype="rect"/>
            </v:shapetype>
            <v:shape id="Text Box 18" o:spid="_x0000_s1125" type="#_x0000_t202" style="position:absolute;margin-left:659.6pt;margin-top:569.85pt;width:62.5pt;height:13.05pt;z-index:-2550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" filled="f" stroked="f">
              <v:textbox inset="0,0,0,0">
                <w:txbxContent>
                  <w:p w14:paraId="6FEE7647" w14:textId="77777777" w:rsidR="00DF3F2E" w:rsidRDefault="00EA0577">
                    <w:pPr>
                      <w:spacing w:line="245" w:lineRule="exact"/>
                      <w:ind w:left="20"/>
                      <w:rPr>
                        <w:rFonts w:ascii="Calibri"/>
                        <w:b/>
                      </w:rPr>
                    </w:pPr>
                    <w:r>
                      <w:rPr>
                        <w:rFonts w:ascii="Calibri"/>
                      </w:rPr>
                      <w:t xml:space="preserve">Page </w:t>
                    </w:r>
                    <w:r>
                      <w:rPr>
                        <w:rFonts w:ascii="Calibri"/>
                        <w:b/>
                      </w:rPr>
                      <w:t xml:space="preserve">37 </w:t>
                    </w:r>
                    <w:r>
                      <w:rPr>
                        <w:rFonts w:ascii="Calibri"/>
                      </w:rPr>
                      <w:t xml:space="preserve">of </w:t>
                    </w:r>
                    <w:r>
                      <w:rPr>
                        <w:rFonts w:ascii="Calibri"/>
                        <w:b/>
                      </w:rPr>
                      <w:t>85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1"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6512" behindDoc="1" locked="0" layoutInCell="1" allowOverlap="1" wp14:anchorId="6FEE75BA" wp14:editId="6FEE75BB">
              <wp:simplePos x="0" y="0"/>
              <wp:positionH relativeFrom="page">
                <wp:posOffset>5946140</wp:posOffset>
              </wp:positionH>
              <wp:positionV relativeFrom="page">
                <wp:posOffset>10367010</wp:posOffset>
              </wp:positionV>
              <wp:extent cx="793750" cy="165735"/>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8"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42</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A" id="_x0000_t202" coordsize="21600,21600" o:spt="202" path="m,l,21600r21600,l21600,xe">
              <v:stroke joinstyle="miter"/>
              <v:path gradientshapeok="t" o:connecttype="rect"/>
            </v:shapetype>
            <v:shape id="Text Box 17" o:spid="_x0000_s1126" type="#_x0000_t202" style="position:absolute;margin-left:468.2pt;margin-top:816.3pt;width:62.5pt;height:13.05pt;z-index:-2550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" filled="f" stroked="f">
              <v:textbox inset="0,0,0,0">
                <w:txbxContent>
                  <w:p w14:paraId="6FEE7648"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42</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2"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7536" behindDoc="1" locked="0" layoutInCell="1" allowOverlap="1" wp14:anchorId="6FEE75BC" wp14:editId="6FEE75BD">
              <wp:simplePos x="0" y="0"/>
              <wp:positionH relativeFrom="page">
                <wp:posOffset>8376920</wp:posOffset>
              </wp:positionH>
              <wp:positionV relativeFrom="page">
                <wp:posOffset>7237095</wp:posOffset>
              </wp:positionV>
              <wp:extent cx="793750" cy="165735"/>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9" w14:textId="77777777" w:rsidR="00DF3F2E" w:rsidRDefault="00EA0577">
                          <w:pPr>
                            <w:spacing w:line="245" w:lineRule="exact"/>
                            <w:ind w:left="20"/>
                            <w:rPr>
                              <w:rFonts w:ascii="Calibri"/>
                              <w:b/>
                            </w:rPr>
                          </w:pPr>
                          <w:r>
                            <w:rPr>
                              <w:rFonts w:ascii="Calibri"/>
                            </w:rPr>
                            <w:t xml:space="preserve">Page </w:t>
                          </w:r>
                          <w:r>
                            <w:rPr>
                              <w:rFonts w:ascii="Calibri"/>
                              <w:b/>
                            </w:rPr>
                            <w:t xml:space="preserve">43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C" id="_x0000_t202" coordsize="21600,21600" o:spt="202" path="m,l,21600r21600,l21600,xe">
              <v:stroke joinstyle="miter"/>
              <v:path gradientshapeok="t" o:connecttype="rect"/>
            </v:shapetype>
            <v:shape id="Text Box 16" o:spid="_x0000_s1127" type="#_x0000_t202" style="position:absolute;margin-left:659.6pt;margin-top:569.85pt;width:62.5pt;height:13.05pt;z-index:-2550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" filled="f" stroked="f">
              <v:textbox inset="0,0,0,0">
                <w:txbxContent>
                  <w:p w14:paraId="6FEE7649" w14:textId="77777777" w:rsidR="00DF3F2E" w:rsidRDefault="00EA0577">
                    <w:pPr>
                      <w:spacing w:line="245" w:lineRule="exact"/>
                      <w:ind w:left="20"/>
                      <w:rPr>
                        <w:rFonts w:ascii="Calibri"/>
                        <w:b/>
                      </w:rPr>
                    </w:pPr>
                    <w:r>
                      <w:rPr>
                        <w:rFonts w:ascii="Calibri"/>
                      </w:rPr>
                      <w:t xml:space="preserve">Page </w:t>
                    </w:r>
                    <w:r>
                      <w:rPr>
                        <w:rFonts w:ascii="Calibri"/>
                        <w:b/>
                      </w:rPr>
                      <w:t xml:space="preserve">43 </w:t>
                    </w:r>
                    <w:r>
                      <w:rPr>
                        <w:rFonts w:ascii="Calibri"/>
                      </w:rPr>
                      <w:t xml:space="preserve">of </w:t>
                    </w:r>
                    <w:r>
                      <w:rPr>
                        <w:rFonts w:ascii="Calibri"/>
                        <w:b/>
                      </w:rPr>
                      <w:t>85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3"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8560" behindDoc="1" locked="0" layoutInCell="1" allowOverlap="1" wp14:anchorId="6FEE75BE" wp14:editId="6FEE75BF">
              <wp:simplePos x="0" y="0"/>
              <wp:positionH relativeFrom="page">
                <wp:posOffset>5946140</wp:posOffset>
              </wp:positionH>
              <wp:positionV relativeFrom="page">
                <wp:posOffset>10367010</wp:posOffset>
              </wp:positionV>
              <wp:extent cx="793750" cy="16573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A"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50</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E" id="_x0000_t202" coordsize="21600,21600" o:spt="202" path="m,l,21600r21600,l21600,xe">
              <v:stroke joinstyle="miter"/>
              <v:path gradientshapeok="t" o:connecttype="rect"/>
            </v:shapetype>
            <v:shape id="Text Box 15" o:spid="_x0000_s1128" type="#_x0000_t202" style="position:absolute;margin-left:468.2pt;margin-top:816.3pt;width:62.5pt;height:13.05pt;z-index:-2550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" filled="f" stroked="f">
              <v:textbox inset="0,0,0,0">
                <w:txbxContent>
                  <w:p w14:paraId="6FEE764A"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50</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4"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9584" behindDoc="1" locked="0" layoutInCell="1" allowOverlap="1" wp14:anchorId="6FEE75C0" wp14:editId="6FEE75C1">
              <wp:simplePos x="0" y="0"/>
              <wp:positionH relativeFrom="page">
                <wp:posOffset>8376920</wp:posOffset>
              </wp:positionH>
              <wp:positionV relativeFrom="page">
                <wp:posOffset>7237095</wp:posOffset>
              </wp:positionV>
              <wp:extent cx="793750" cy="165735"/>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B" w14:textId="77777777" w:rsidR="00DF3F2E" w:rsidRDefault="00EA0577">
                          <w:pPr>
                            <w:spacing w:line="245" w:lineRule="exact"/>
                            <w:ind w:left="20"/>
                            <w:rPr>
                              <w:rFonts w:ascii="Calibri"/>
                              <w:b/>
                            </w:rPr>
                          </w:pPr>
                          <w:r>
                            <w:rPr>
                              <w:rFonts w:ascii="Calibri"/>
                            </w:rPr>
                            <w:t xml:space="preserve">Page </w:t>
                          </w:r>
                          <w:r>
                            <w:rPr>
                              <w:rFonts w:ascii="Calibri"/>
                              <w:b/>
                            </w:rPr>
                            <w:t xml:space="preserve">51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0" id="_x0000_t202" coordsize="21600,21600" o:spt="202" path="m,l,21600r21600,l21600,xe">
              <v:stroke joinstyle="miter"/>
              <v:path gradientshapeok="t" o:connecttype="rect"/>
            </v:shapetype>
            <v:shape id="Text Box 14" o:spid="_x0000_s1129" type="#_x0000_t202" style="position:absolute;margin-left:659.6pt;margin-top:569.85pt;width:62.5pt;height:13.05pt;z-index:-2550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" filled="f" stroked="f">
              <v:textbox inset="0,0,0,0">
                <w:txbxContent>
                  <w:p w14:paraId="6FEE764B" w14:textId="77777777" w:rsidR="00DF3F2E" w:rsidRDefault="00EA0577">
                    <w:pPr>
                      <w:spacing w:line="245" w:lineRule="exact"/>
                      <w:ind w:left="20"/>
                      <w:rPr>
                        <w:rFonts w:ascii="Calibri"/>
                        <w:b/>
                      </w:rPr>
                    </w:pPr>
                    <w:r>
                      <w:rPr>
                        <w:rFonts w:ascii="Calibri"/>
                      </w:rPr>
                      <w:t xml:space="preserve">Page </w:t>
                    </w:r>
                    <w:r>
                      <w:rPr>
                        <w:rFonts w:ascii="Calibri"/>
                        <w:b/>
                      </w:rPr>
                      <w:t xml:space="preserve">51 </w:t>
                    </w:r>
                    <w:r>
                      <w:rPr>
                        <w:rFonts w:ascii="Calibri"/>
                      </w:rPr>
                      <w:t xml:space="preserve">of </w:t>
                    </w:r>
                    <w:r>
                      <w:rPr>
                        <w:rFonts w:ascii="Calibri"/>
                        <w:b/>
                      </w:rPr>
                      <w:t>85</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5"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0608" behindDoc="1" locked="0" layoutInCell="1" allowOverlap="1" wp14:anchorId="6FEE75C2" wp14:editId="6FEE75C3">
              <wp:simplePos x="0" y="0"/>
              <wp:positionH relativeFrom="page">
                <wp:posOffset>5946140</wp:posOffset>
              </wp:positionH>
              <wp:positionV relativeFrom="page">
                <wp:posOffset>10367010</wp:posOffset>
              </wp:positionV>
              <wp:extent cx="793750" cy="16573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C" w14:textId="77777777" w:rsidR="00DF3F2E" w:rsidRDefault="00EA0577">
                          <w:pPr>
                            <w:spacing w:line="245" w:lineRule="exact"/>
                            <w:ind w:left="20"/>
                            <w:rPr>
                              <w:rFonts w:ascii="Calibri"/>
                              <w:b/>
                            </w:rPr>
                          </w:pPr>
                          <w:r>
                            <w:rPr>
                              <w:rFonts w:ascii="Calibri"/>
                            </w:rPr>
                            <w:t xml:space="preserve">Page </w:t>
                          </w:r>
                          <w:r>
                            <w:rPr>
                              <w:rFonts w:ascii="Calibri"/>
                              <w:b/>
                            </w:rPr>
                            <w:t xml:space="preserve">52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2" id="_x0000_t202" coordsize="21600,21600" o:spt="202" path="m,l,21600r21600,l21600,xe">
              <v:stroke joinstyle="miter"/>
              <v:path gradientshapeok="t" o:connecttype="rect"/>
            </v:shapetype>
            <v:shape id="Text Box 13" o:spid="_x0000_s1130" type="#_x0000_t202" style="position:absolute;margin-left:468.2pt;margin-top:816.3pt;width:62.5pt;height:13.05pt;z-index:-2550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" filled="f" stroked="f">
              <v:textbox inset="0,0,0,0">
                <w:txbxContent>
                  <w:p w14:paraId="6FEE764C" w14:textId="77777777" w:rsidR="00DF3F2E" w:rsidRDefault="00EA0577">
                    <w:pPr>
                      <w:spacing w:line="245" w:lineRule="exact"/>
                      <w:ind w:left="20"/>
                      <w:rPr>
                        <w:rFonts w:ascii="Calibri"/>
                        <w:b/>
                      </w:rPr>
                    </w:pPr>
                    <w:r>
                      <w:rPr>
                        <w:rFonts w:ascii="Calibri"/>
                      </w:rPr>
                      <w:t xml:space="preserve">Page </w:t>
                    </w:r>
                    <w:r>
                      <w:rPr>
                        <w:rFonts w:ascii="Calibri"/>
                        <w:b/>
                      </w:rPr>
                      <w:t xml:space="preserve">52 </w:t>
                    </w:r>
                    <w:r>
                      <w:rPr>
                        <w:rFonts w:ascii="Calibri"/>
                      </w:rPr>
                      <w:t xml:space="preserve">of </w:t>
                    </w:r>
                    <w:r>
                      <w:rPr>
                        <w:rFonts w:ascii="Calibri"/>
                        <w:b/>
                      </w:rPr>
                      <w:t>85</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6"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1632" behindDoc="1" locked="0" layoutInCell="1" allowOverlap="1" wp14:anchorId="6FEE75C4" wp14:editId="6FEE75C5">
              <wp:simplePos x="0" y="0"/>
              <wp:positionH relativeFrom="page">
                <wp:posOffset>9393555</wp:posOffset>
              </wp:positionH>
              <wp:positionV relativeFrom="page">
                <wp:posOffset>7237095</wp:posOffset>
              </wp:positionV>
              <wp:extent cx="793750" cy="16573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D"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54</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4" id="_x0000_t202" coordsize="21600,21600" o:spt="202" path="m,l,21600r21600,l21600,xe">
              <v:stroke joinstyle="miter"/>
              <v:path gradientshapeok="t" o:connecttype="rect"/>
            </v:shapetype>
            <v:shape id="Text Box 12" o:spid="_x0000_s1131" type="#_x0000_t202" style="position:absolute;margin-left:739.65pt;margin-top:569.85pt;width:62.5pt;height:13.05pt;z-index:-2550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" filled="f" stroked="f">
              <v:textbox inset="0,0,0,0">
                <w:txbxContent>
                  <w:p w14:paraId="6FEE764D"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54</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7"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2656" behindDoc="1" locked="0" layoutInCell="1" allowOverlap="1" wp14:anchorId="6FEE75C6" wp14:editId="6FEE75C7">
              <wp:simplePos x="0" y="0"/>
              <wp:positionH relativeFrom="page">
                <wp:posOffset>5946140</wp:posOffset>
              </wp:positionH>
              <wp:positionV relativeFrom="page">
                <wp:posOffset>10367010</wp:posOffset>
              </wp:positionV>
              <wp:extent cx="793750" cy="16573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E"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56</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6" id="_x0000_t202" coordsize="21600,21600" o:spt="202" path="m,l,21600r21600,l21600,xe">
              <v:stroke joinstyle="miter"/>
              <v:path gradientshapeok="t" o:connecttype="rect"/>
            </v:shapetype>
            <v:shape id="Text Box 11" o:spid="_x0000_s1132" type="#_x0000_t202" style="position:absolute;margin-left:468.2pt;margin-top:816.3pt;width:62.5pt;height:13.05pt;z-index:-2550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" filled="f" stroked="f">
              <v:textbox inset="0,0,0,0">
                <w:txbxContent>
                  <w:p w14:paraId="6FEE764E"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56</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6"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45248" behindDoc="1" locked="0" layoutInCell="1" allowOverlap="1" wp14:anchorId="6FEE75A4" wp14:editId="6FEE75A5">
              <wp:simplePos x="0" y="0"/>
              <wp:positionH relativeFrom="page">
                <wp:posOffset>5939790</wp:posOffset>
              </wp:positionH>
              <wp:positionV relativeFrom="page">
                <wp:posOffset>9897745</wp:posOffset>
              </wp:positionV>
              <wp:extent cx="793750" cy="165735"/>
              <wp:effectExtent l="0" t="0" r="0" b="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3D"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15</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4" id="_x0000_t202" coordsize="21600,21600" o:spt="202" path="m,l,21600r21600,l21600,xe">
              <v:stroke joinstyle="miter"/>
              <v:path gradientshapeok="t" o:connecttype="rect"/>
            </v:shapetype>
            <v:shape id="Text Box 28" o:spid="_x0000_s1115" type="#_x0000_t202" style="position:absolute;margin-left:467.7pt;margin-top:779.35pt;width:62.5pt;height:13.05pt;z-index:-25507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" filled="f" stroked="f">
              <v:textbox inset="0,0,0,0">
                <w:txbxContent>
                  <w:p w14:paraId="6FEE763D"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15</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8"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3680" behindDoc="1" locked="0" layoutInCell="1" allowOverlap="1" wp14:anchorId="6FEE75C8" wp14:editId="6FEE75C9">
              <wp:simplePos x="0" y="0"/>
              <wp:positionH relativeFrom="page">
                <wp:posOffset>5717540</wp:posOffset>
              </wp:positionH>
              <wp:positionV relativeFrom="page">
                <wp:posOffset>10367010</wp:posOffset>
              </wp:positionV>
              <wp:extent cx="793750" cy="1657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F" w14:textId="77777777" w:rsidR="00DF3F2E" w:rsidRDefault="00EA0577">
                          <w:pPr>
                            <w:spacing w:line="245" w:lineRule="exact"/>
                            <w:ind w:left="20"/>
                            <w:rPr>
                              <w:rFonts w:ascii="Calibri"/>
                              <w:b/>
                            </w:rPr>
                          </w:pPr>
                          <w:r>
                            <w:rPr>
                              <w:rFonts w:ascii="Calibri"/>
                            </w:rPr>
                            <w:t xml:space="preserve">Page </w:t>
                          </w:r>
                          <w:r>
                            <w:rPr>
                              <w:rFonts w:ascii="Calibri"/>
                              <w:b/>
                            </w:rPr>
                            <w:t xml:space="preserve">57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8" id="_x0000_t202" coordsize="21600,21600" o:spt="202" path="m,l,21600r21600,l21600,xe">
              <v:stroke joinstyle="miter"/>
              <v:path gradientshapeok="t" o:connecttype="rect"/>
            </v:shapetype>
            <v:shape id="Text Box 10" o:spid="_x0000_s1133" type="#_x0000_t202" style="position:absolute;margin-left:450.2pt;margin-top:816.3pt;width:62.5pt;height:13.05pt;z-index:-2550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" filled="f" stroked="f">
              <v:textbox inset="0,0,0,0">
                <w:txbxContent>
                  <w:p w14:paraId="6FEE764F" w14:textId="77777777" w:rsidR="00DF3F2E" w:rsidRDefault="00EA0577">
                    <w:pPr>
                      <w:spacing w:line="245" w:lineRule="exact"/>
                      <w:ind w:left="20"/>
                      <w:rPr>
                        <w:rFonts w:ascii="Calibri"/>
                        <w:b/>
                      </w:rPr>
                    </w:pPr>
                    <w:r>
                      <w:rPr>
                        <w:rFonts w:ascii="Calibri"/>
                      </w:rPr>
                      <w:t xml:space="preserve">Page </w:t>
                    </w:r>
                    <w:r>
                      <w:rPr>
                        <w:rFonts w:ascii="Calibri"/>
                        <w:b/>
                      </w:rPr>
                      <w:t xml:space="preserve">57 </w:t>
                    </w:r>
                    <w:r>
                      <w:rPr>
                        <w:rFonts w:ascii="Calibri"/>
                      </w:rPr>
                      <w:t xml:space="preserve">of </w:t>
                    </w:r>
                    <w:r>
                      <w:rPr>
                        <w:rFonts w:ascii="Calibri"/>
                        <w:b/>
                      </w:rPr>
                      <w:t>85</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9"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4704" behindDoc="1" locked="0" layoutInCell="1" allowOverlap="1" wp14:anchorId="6FEE75CA" wp14:editId="6FEE75CB">
              <wp:simplePos x="0" y="0"/>
              <wp:positionH relativeFrom="page">
                <wp:posOffset>8453120</wp:posOffset>
              </wp:positionH>
              <wp:positionV relativeFrom="page">
                <wp:posOffset>7237095</wp:posOffset>
              </wp:positionV>
              <wp:extent cx="793750" cy="16573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0" w14:textId="77777777" w:rsidR="00DF3F2E" w:rsidRDefault="00EA0577">
                          <w:pPr>
                            <w:spacing w:line="245" w:lineRule="exact"/>
                            <w:ind w:left="20"/>
                            <w:rPr>
                              <w:rFonts w:ascii="Calibri"/>
                              <w:b/>
                            </w:rPr>
                          </w:pPr>
                          <w:r>
                            <w:rPr>
                              <w:rFonts w:ascii="Calibri"/>
                            </w:rPr>
                            <w:t xml:space="preserve">Page </w:t>
                          </w:r>
                          <w:r>
                            <w:rPr>
                              <w:rFonts w:ascii="Calibri"/>
                              <w:b/>
                            </w:rPr>
                            <w:t xml:space="preserve">58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A" id="_x0000_t202" coordsize="21600,21600" o:spt="202" path="m,l,21600r21600,l21600,xe">
              <v:stroke joinstyle="miter"/>
              <v:path gradientshapeok="t" o:connecttype="rect"/>
            </v:shapetype>
            <v:shape id="Text Box 9" o:spid="_x0000_s1134" type="#_x0000_t202" style="position:absolute;margin-left:665.6pt;margin-top:569.85pt;width:62.5pt;height:13.05pt;z-index:-2550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" filled="f" stroked="f">
              <v:textbox inset="0,0,0,0">
                <w:txbxContent>
                  <w:p w14:paraId="6FEE7650" w14:textId="77777777" w:rsidR="00DF3F2E" w:rsidRDefault="00EA0577">
                    <w:pPr>
                      <w:spacing w:line="245" w:lineRule="exact"/>
                      <w:ind w:left="20"/>
                      <w:rPr>
                        <w:rFonts w:ascii="Calibri"/>
                        <w:b/>
                      </w:rPr>
                    </w:pPr>
                    <w:r>
                      <w:rPr>
                        <w:rFonts w:ascii="Calibri"/>
                      </w:rPr>
                      <w:t xml:space="preserve">Page </w:t>
                    </w:r>
                    <w:r>
                      <w:rPr>
                        <w:rFonts w:ascii="Calibri"/>
                        <w:b/>
                      </w:rPr>
                      <w:t xml:space="preserve">58 </w:t>
                    </w:r>
                    <w:r>
                      <w:rPr>
                        <w:rFonts w:ascii="Calibri"/>
                      </w:rPr>
                      <w:t xml:space="preserve">of </w:t>
                    </w:r>
                    <w:r>
                      <w:rPr>
                        <w:rFonts w:ascii="Calibri"/>
                        <w:b/>
                      </w:rPr>
                      <w:t>85</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A"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5728" behindDoc="1" locked="0" layoutInCell="1" allowOverlap="1" wp14:anchorId="6FEE75CC" wp14:editId="6FEE75CD">
              <wp:simplePos x="0" y="0"/>
              <wp:positionH relativeFrom="page">
                <wp:posOffset>5946140</wp:posOffset>
              </wp:positionH>
              <wp:positionV relativeFrom="page">
                <wp:posOffset>10367010</wp:posOffset>
              </wp:positionV>
              <wp:extent cx="793750" cy="16573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1" w14:textId="77777777" w:rsidR="00DF3F2E" w:rsidRDefault="00EA0577">
                          <w:pPr>
                            <w:spacing w:line="245" w:lineRule="exact"/>
                            <w:ind w:left="20"/>
                            <w:rPr>
                              <w:rFonts w:ascii="Calibri"/>
                              <w:b/>
                            </w:rPr>
                          </w:pPr>
                          <w:r>
                            <w:rPr>
                              <w:rFonts w:ascii="Calibri"/>
                            </w:rPr>
                            <w:t xml:space="preserve">Page </w:t>
                          </w:r>
                          <w:r>
                            <w:rPr>
                              <w:rFonts w:ascii="Calibri"/>
                              <w:b/>
                            </w:rPr>
                            <w:t xml:space="preserve">59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C" id="_x0000_t202" coordsize="21600,21600" o:spt="202" path="m,l,21600r21600,l21600,xe">
              <v:stroke joinstyle="miter"/>
              <v:path gradientshapeok="t" o:connecttype="rect"/>
            </v:shapetype>
            <v:shape id="Text Box 8" o:spid="_x0000_s1135" type="#_x0000_t202" style="position:absolute;margin-left:468.2pt;margin-top:816.3pt;width:62.5pt;height:13.05pt;z-index:-2550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" filled="f" stroked="f">
              <v:textbox inset="0,0,0,0">
                <w:txbxContent>
                  <w:p w14:paraId="6FEE7651" w14:textId="77777777" w:rsidR="00DF3F2E" w:rsidRDefault="00EA0577">
                    <w:pPr>
                      <w:spacing w:line="245" w:lineRule="exact"/>
                      <w:ind w:left="20"/>
                      <w:rPr>
                        <w:rFonts w:ascii="Calibri"/>
                        <w:b/>
                      </w:rPr>
                    </w:pPr>
                    <w:r>
                      <w:rPr>
                        <w:rFonts w:ascii="Calibri"/>
                      </w:rPr>
                      <w:t xml:space="preserve">Page </w:t>
                    </w:r>
                    <w:r>
                      <w:rPr>
                        <w:rFonts w:ascii="Calibri"/>
                        <w:b/>
                      </w:rPr>
                      <w:t xml:space="preserve">59 </w:t>
                    </w:r>
                    <w:r>
                      <w:rPr>
                        <w:rFonts w:ascii="Calibri"/>
                      </w:rPr>
                      <w:t xml:space="preserve">of </w:t>
                    </w:r>
                    <w:r>
                      <w:rPr>
                        <w:rFonts w:ascii="Calibri"/>
                        <w:b/>
                      </w:rPr>
                      <w:t>85</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B"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6752" behindDoc="1" locked="0" layoutInCell="1" allowOverlap="1" wp14:anchorId="6FEE75CE" wp14:editId="6FEE75CF">
              <wp:simplePos x="0" y="0"/>
              <wp:positionH relativeFrom="page">
                <wp:posOffset>8376920</wp:posOffset>
              </wp:positionH>
              <wp:positionV relativeFrom="page">
                <wp:posOffset>7237095</wp:posOffset>
              </wp:positionV>
              <wp:extent cx="793750" cy="16573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2" w14:textId="77777777" w:rsidR="00DF3F2E" w:rsidRDefault="00EA0577">
                          <w:pPr>
                            <w:spacing w:line="245" w:lineRule="exact"/>
                            <w:ind w:left="20"/>
                            <w:rPr>
                              <w:rFonts w:ascii="Calibri"/>
                              <w:b/>
                            </w:rPr>
                          </w:pPr>
                          <w:r>
                            <w:rPr>
                              <w:rFonts w:ascii="Calibri"/>
                            </w:rPr>
                            <w:t xml:space="preserve">Page </w:t>
                          </w:r>
                          <w:r>
                            <w:rPr>
                              <w:rFonts w:ascii="Calibri"/>
                              <w:b/>
                            </w:rPr>
                            <w:t xml:space="preserve">60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CE" id="_x0000_t202" coordsize="21600,21600" o:spt="202" path="m,l,21600r21600,l21600,xe">
              <v:stroke joinstyle="miter"/>
              <v:path gradientshapeok="t" o:connecttype="rect"/>
            </v:shapetype>
            <v:shape id="Text Box 7" o:spid="_x0000_s1136" type="#_x0000_t202" style="position:absolute;margin-left:659.6pt;margin-top:569.85pt;width:62.5pt;height:13.05pt;z-index:-2550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" filled="f" stroked="f">
              <v:textbox inset="0,0,0,0">
                <w:txbxContent>
                  <w:p w14:paraId="6FEE7652" w14:textId="77777777" w:rsidR="00DF3F2E" w:rsidRDefault="00EA0577">
                    <w:pPr>
                      <w:spacing w:line="245" w:lineRule="exact"/>
                      <w:ind w:left="20"/>
                      <w:rPr>
                        <w:rFonts w:ascii="Calibri"/>
                        <w:b/>
                      </w:rPr>
                    </w:pPr>
                    <w:r>
                      <w:rPr>
                        <w:rFonts w:ascii="Calibri"/>
                      </w:rPr>
                      <w:t xml:space="preserve">Page </w:t>
                    </w:r>
                    <w:r>
                      <w:rPr>
                        <w:rFonts w:ascii="Calibri"/>
                        <w:b/>
                      </w:rPr>
                      <w:t xml:space="preserve">60 </w:t>
                    </w:r>
                    <w:r>
                      <w:rPr>
                        <w:rFonts w:ascii="Calibri"/>
                      </w:rPr>
                      <w:t xml:space="preserve">of </w:t>
                    </w:r>
                    <w:r>
                      <w:rPr>
                        <w:rFonts w:ascii="Calibri"/>
                        <w:b/>
                      </w:rPr>
                      <w:t>85</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C"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7776" behindDoc="1" locked="0" layoutInCell="1" allowOverlap="1" wp14:anchorId="6FEE75D0" wp14:editId="6FEE75D1">
              <wp:simplePos x="0" y="0"/>
              <wp:positionH relativeFrom="page">
                <wp:posOffset>5946140</wp:posOffset>
              </wp:positionH>
              <wp:positionV relativeFrom="page">
                <wp:posOffset>10367010</wp:posOffset>
              </wp:positionV>
              <wp:extent cx="793750" cy="16573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3"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68</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D0" id="_x0000_t202" coordsize="21600,21600" o:spt="202" path="m,l,21600r21600,l21600,xe">
              <v:stroke joinstyle="miter"/>
              <v:path gradientshapeok="t" o:connecttype="rect"/>
            </v:shapetype>
            <v:shape id="Text Box 6" o:spid="_x0000_s1137" type="#_x0000_t202" style="position:absolute;margin-left:468.2pt;margin-top:816.3pt;width:62.5pt;height:13.05pt;z-index:-2550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" filled="f" stroked="f">
              <v:textbox inset="0,0,0,0">
                <w:txbxContent>
                  <w:p w14:paraId="6FEE7653"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68</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D"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8800" behindDoc="1" locked="0" layoutInCell="1" allowOverlap="1" wp14:anchorId="6FEE75D2" wp14:editId="6FEE75D3">
              <wp:simplePos x="0" y="0"/>
              <wp:positionH relativeFrom="page">
                <wp:posOffset>5715635</wp:posOffset>
              </wp:positionH>
              <wp:positionV relativeFrom="page">
                <wp:posOffset>10367010</wp:posOffset>
              </wp:positionV>
              <wp:extent cx="793750" cy="1657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4" w14:textId="77777777" w:rsidR="00DF3F2E" w:rsidRDefault="00EA0577">
                          <w:pPr>
                            <w:spacing w:line="245" w:lineRule="exact"/>
                            <w:ind w:left="20"/>
                            <w:rPr>
                              <w:rFonts w:ascii="Calibri"/>
                              <w:b/>
                            </w:rPr>
                          </w:pPr>
                          <w:r>
                            <w:rPr>
                              <w:rFonts w:ascii="Calibri"/>
                            </w:rPr>
                            <w:t xml:space="preserve">Page </w:t>
                          </w:r>
                          <w:r>
                            <w:rPr>
                              <w:rFonts w:ascii="Calibri"/>
                              <w:b/>
                            </w:rPr>
                            <w:t xml:space="preserve">69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D2" id="_x0000_t202" coordsize="21600,21600" o:spt="202" path="m,l,21600r21600,l21600,xe">
              <v:stroke joinstyle="miter"/>
              <v:path gradientshapeok="t" o:connecttype="rect"/>
            </v:shapetype>
            <v:shape id="Text Box 5" o:spid="_x0000_s1138" type="#_x0000_t202" style="position:absolute;margin-left:450.05pt;margin-top:816.3pt;width:62.5pt;height:13.05pt;z-index:-2550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" filled="f" stroked="f">
              <v:textbox inset="0,0,0,0">
                <w:txbxContent>
                  <w:p w14:paraId="6FEE7654" w14:textId="77777777" w:rsidR="00DF3F2E" w:rsidRDefault="00EA0577">
                    <w:pPr>
                      <w:spacing w:line="245" w:lineRule="exact"/>
                      <w:ind w:left="20"/>
                      <w:rPr>
                        <w:rFonts w:ascii="Calibri"/>
                        <w:b/>
                      </w:rPr>
                    </w:pPr>
                    <w:r>
                      <w:rPr>
                        <w:rFonts w:ascii="Calibri"/>
                      </w:rPr>
                      <w:t xml:space="preserve">Page </w:t>
                    </w:r>
                    <w:r>
                      <w:rPr>
                        <w:rFonts w:ascii="Calibri"/>
                        <w:b/>
                      </w:rPr>
                      <w:t xml:space="preserve">69 </w:t>
                    </w:r>
                    <w:r>
                      <w:rPr>
                        <w:rFonts w:ascii="Calibri"/>
                      </w:rPr>
                      <w:t xml:space="preserve">of </w:t>
                    </w:r>
                    <w:r>
                      <w:rPr>
                        <w:rFonts w:ascii="Calibri"/>
                        <w:b/>
                      </w:rPr>
                      <w:t>85</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E"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69824" behindDoc="1" locked="0" layoutInCell="1" allowOverlap="1" wp14:anchorId="6FEE75D4" wp14:editId="6FEE75D5">
              <wp:simplePos x="0" y="0"/>
              <wp:positionH relativeFrom="page">
                <wp:posOffset>5944235</wp:posOffset>
              </wp:positionH>
              <wp:positionV relativeFrom="page">
                <wp:posOffset>10367010</wp:posOffset>
              </wp:positionV>
              <wp:extent cx="793750" cy="1657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5"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72</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D4" id="_x0000_t202" coordsize="21600,21600" o:spt="202" path="m,l,21600r21600,l21600,xe">
              <v:stroke joinstyle="miter"/>
              <v:path gradientshapeok="t" o:connecttype="rect"/>
            </v:shapetype>
            <v:shape id="Text Box 4" o:spid="_x0000_s1139" type="#_x0000_t202" style="position:absolute;margin-left:468.05pt;margin-top:816.3pt;width:62.5pt;height:13.05pt;z-index:-2550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" filled="f" stroked="f">
              <v:textbox inset="0,0,0,0">
                <w:txbxContent>
                  <w:p w14:paraId="6FEE7655"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72</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9F"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70848" behindDoc="1" locked="0" layoutInCell="1" allowOverlap="1" wp14:anchorId="6FEE75D6" wp14:editId="6FEE75D7">
              <wp:simplePos x="0" y="0"/>
              <wp:positionH relativeFrom="page">
                <wp:posOffset>9038590</wp:posOffset>
              </wp:positionH>
              <wp:positionV relativeFrom="page">
                <wp:posOffset>7237095</wp:posOffset>
              </wp:positionV>
              <wp:extent cx="793750" cy="16573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6"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81</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D6" id="_x0000_t202" coordsize="21600,21600" o:spt="202" path="m,l,21600r21600,l21600,xe">
              <v:stroke joinstyle="miter"/>
              <v:path gradientshapeok="t" o:connecttype="rect"/>
            </v:shapetype>
            <v:shape id="Text Box 3" o:spid="_x0000_s1140" type="#_x0000_t202" style="position:absolute;margin-left:711.7pt;margin-top:569.85pt;width:62.5pt;height:13.05pt;z-index:-2550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" filled="f" stroked="f">
              <v:textbox inset="0,0,0,0">
                <w:txbxContent>
                  <w:p w14:paraId="6FEE7656"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81</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A1"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72896" behindDoc="1" locked="0" layoutInCell="1" allowOverlap="1" wp14:anchorId="6FEE75DA" wp14:editId="6FEE75DB">
              <wp:simplePos x="0" y="0"/>
              <wp:positionH relativeFrom="page">
                <wp:posOffset>9038590</wp:posOffset>
              </wp:positionH>
              <wp:positionV relativeFrom="page">
                <wp:posOffset>7237095</wp:posOffset>
              </wp:positionV>
              <wp:extent cx="79375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58" w14:textId="77777777" w:rsidR="00DF3F2E" w:rsidRDefault="00EA0577">
                          <w:pPr>
                            <w:spacing w:line="245" w:lineRule="exact"/>
                            <w:ind w:left="20"/>
                            <w:rPr>
                              <w:rFonts w:ascii="Calibri"/>
                              <w:b/>
                            </w:rPr>
                          </w:pPr>
                          <w:r>
                            <w:rPr>
                              <w:rFonts w:ascii="Calibri"/>
                            </w:rPr>
                            <w:t xml:space="preserve">Page </w:t>
                          </w:r>
                          <w:r>
                            <w:rPr>
                              <w:rFonts w:ascii="Calibri"/>
                              <w:b/>
                            </w:rPr>
                            <w:t xml:space="preserve">85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DA" id="_x0000_t202" coordsize="21600,21600" o:spt="202" path="m,l,21600r21600,l21600,xe">
              <v:stroke joinstyle="miter"/>
              <v:path gradientshapeok="t" o:connecttype="rect"/>
            </v:shapetype>
            <v:shape id="Text Box 1" o:spid="_x0000_s1141" type="#_x0000_t202" style="position:absolute;margin-left:711.7pt;margin-top:569.85pt;width:62.5pt;height:13.05pt;z-index:-2550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" filled="f" stroked="f">
              <v:textbox inset="0,0,0,0">
                <w:txbxContent>
                  <w:p w14:paraId="6FEE7658" w14:textId="77777777" w:rsidR="00DF3F2E" w:rsidRDefault="00EA0577">
                    <w:pPr>
                      <w:spacing w:line="245" w:lineRule="exact"/>
                      <w:ind w:left="20"/>
                      <w:rPr>
                        <w:rFonts w:ascii="Calibri"/>
                        <w:b/>
                      </w:rPr>
                    </w:pPr>
                    <w:r>
                      <w:rPr>
                        <w:rFonts w:ascii="Calibri"/>
                      </w:rPr>
                      <w:t xml:space="preserve">Page </w:t>
                    </w:r>
                    <w:r>
                      <w:rPr>
                        <w:rFonts w:ascii="Calibri"/>
                        <w:b/>
                      </w:rPr>
                      <w:t xml:space="preserve">85 </w:t>
                    </w:r>
                    <w:r>
                      <w:rPr>
                        <w:rFonts w:ascii="Calibri"/>
                      </w:rPr>
                      <w:t xml:space="preserve">of </w:t>
                    </w:r>
                    <w:r>
                      <w:rPr>
                        <w:rFonts w:ascii="Calibri"/>
                        <w:b/>
                      </w:rPr>
                      <w:t>85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7"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46272" behindDoc="1" locked="0" layoutInCell="1" allowOverlap="1" wp14:anchorId="6FEE75A6" wp14:editId="6FEE75A7">
              <wp:simplePos x="0" y="0"/>
              <wp:positionH relativeFrom="page">
                <wp:posOffset>8541385</wp:posOffset>
              </wp:positionH>
              <wp:positionV relativeFrom="page">
                <wp:posOffset>6773545</wp:posOffset>
              </wp:positionV>
              <wp:extent cx="793750" cy="165735"/>
              <wp:effectExtent l="0" t="0"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3E"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18</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6" id="_x0000_t202" coordsize="21600,21600" o:spt="202" path="m,l,21600r21600,l21600,xe">
              <v:stroke joinstyle="miter"/>
              <v:path gradientshapeok="t" o:connecttype="rect"/>
            </v:shapetype>
            <v:shape id="Text Box 27" o:spid="_x0000_s1116" type="#_x0000_t202" style="position:absolute;margin-left:672.55pt;margin-top:533.35pt;width:62.5pt;height:13.05pt;z-index:-25507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" filled="f" stroked="f">
              <v:textbox inset="0,0,0,0">
                <w:txbxContent>
                  <w:p w14:paraId="6FEE763E"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18</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8"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47296" behindDoc="1" locked="0" layoutInCell="1" allowOverlap="1" wp14:anchorId="6FEE75A8" wp14:editId="6FEE75A9">
              <wp:simplePos x="0" y="0"/>
              <wp:positionH relativeFrom="page">
                <wp:posOffset>5939790</wp:posOffset>
              </wp:positionH>
              <wp:positionV relativeFrom="page">
                <wp:posOffset>9897745</wp:posOffset>
              </wp:positionV>
              <wp:extent cx="793750" cy="165735"/>
              <wp:effectExtent l="0" t="0" r="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3F" w14:textId="77777777" w:rsidR="00DF3F2E" w:rsidRDefault="00EA0577">
                          <w:pPr>
                            <w:spacing w:line="245" w:lineRule="exact"/>
                            <w:ind w:left="20"/>
                            <w:rPr>
                              <w:rFonts w:ascii="Calibri"/>
                              <w:b/>
                            </w:rPr>
                          </w:pPr>
                          <w:r>
                            <w:rPr>
                              <w:rFonts w:ascii="Calibri"/>
                            </w:rPr>
                            <w:t xml:space="preserve">Page </w:t>
                          </w:r>
                          <w:r>
                            <w:rPr>
                              <w:rFonts w:ascii="Calibri"/>
                              <w:b/>
                            </w:rPr>
                            <w:t xml:space="preserve">19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8" id="_x0000_t202" coordsize="21600,21600" o:spt="202" path="m,l,21600r21600,l21600,xe">
              <v:stroke joinstyle="miter"/>
              <v:path gradientshapeok="t" o:connecttype="rect"/>
            </v:shapetype>
            <v:shape id="Text Box 26" o:spid="_x0000_s1117" type="#_x0000_t202" style="position:absolute;margin-left:467.7pt;margin-top:779.35pt;width:62.5pt;height:13.05pt;z-index:-2550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" filled="f" stroked="f">
              <v:textbox inset="0,0,0,0">
                <w:txbxContent>
                  <w:p w14:paraId="6FEE763F" w14:textId="77777777" w:rsidR="00DF3F2E" w:rsidRDefault="00EA0577">
                    <w:pPr>
                      <w:spacing w:line="245" w:lineRule="exact"/>
                      <w:ind w:left="20"/>
                      <w:rPr>
                        <w:rFonts w:ascii="Calibri"/>
                        <w:b/>
                      </w:rPr>
                    </w:pPr>
                    <w:r>
                      <w:rPr>
                        <w:rFonts w:ascii="Calibri"/>
                      </w:rPr>
                      <w:t xml:space="preserve">Page </w:t>
                    </w:r>
                    <w:r>
                      <w:rPr>
                        <w:rFonts w:ascii="Calibri"/>
                        <w:b/>
                      </w:rPr>
                      <w:t xml:space="preserve">19 </w:t>
                    </w:r>
                    <w:r>
                      <w:rPr>
                        <w:rFonts w:ascii="Calibri"/>
                      </w:rPr>
                      <w:t xml:space="preserve">of </w:t>
                    </w:r>
                    <w:r>
                      <w:rPr>
                        <w:rFonts w:ascii="Calibri"/>
                        <w:b/>
                      </w:rPr>
                      <w:t>85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9"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48320" behindDoc="1" locked="0" layoutInCell="1" allowOverlap="1" wp14:anchorId="6FEE75AA" wp14:editId="6FEE75AB">
              <wp:simplePos x="0" y="0"/>
              <wp:positionH relativeFrom="page">
                <wp:posOffset>5709920</wp:posOffset>
              </wp:positionH>
              <wp:positionV relativeFrom="page">
                <wp:posOffset>9897745</wp:posOffset>
              </wp:positionV>
              <wp:extent cx="793750" cy="165735"/>
              <wp:effectExtent l="0"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0" w14:textId="77777777" w:rsidR="00DF3F2E" w:rsidRDefault="00EA0577">
                          <w:pPr>
                            <w:spacing w:line="245" w:lineRule="exact"/>
                            <w:ind w:left="20"/>
                            <w:rPr>
                              <w:rFonts w:ascii="Calibri"/>
                              <w:b/>
                            </w:rPr>
                          </w:pPr>
                          <w:r>
                            <w:rPr>
                              <w:rFonts w:ascii="Calibri"/>
                            </w:rPr>
                            <w:t xml:space="preserve">Page </w:t>
                          </w:r>
                          <w:r>
                            <w:rPr>
                              <w:rFonts w:ascii="Calibri"/>
                              <w:b/>
                            </w:rPr>
                            <w:t xml:space="preserve">20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A" id="_x0000_t202" coordsize="21600,21600" o:spt="202" path="m,l,21600r21600,l21600,xe">
              <v:stroke joinstyle="miter"/>
              <v:path gradientshapeok="t" o:connecttype="rect"/>
            </v:shapetype>
            <v:shape id="Text Box 25" o:spid="_x0000_s1118" type="#_x0000_t202" style="position:absolute;margin-left:449.6pt;margin-top:779.35pt;width:62.5pt;height:13.05pt;z-index:-25506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" filled="f" stroked="f">
              <v:textbox inset="0,0,0,0">
                <w:txbxContent>
                  <w:p w14:paraId="6FEE7640" w14:textId="77777777" w:rsidR="00DF3F2E" w:rsidRDefault="00EA0577">
                    <w:pPr>
                      <w:spacing w:line="245" w:lineRule="exact"/>
                      <w:ind w:left="20"/>
                      <w:rPr>
                        <w:rFonts w:ascii="Calibri"/>
                        <w:b/>
                      </w:rPr>
                    </w:pPr>
                    <w:r>
                      <w:rPr>
                        <w:rFonts w:ascii="Calibri"/>
                      </w:rPr>
                      <w:t xml:space="preserve">Page </w:t>
                    </w:r>
                    <w:r>
                      <w:rPr>
                        <w:rFonts w:ascii="Calibri"/>
                        <w:b/>
                      </w:rPr>
                      <w:t xml:space="preserve">20 </w:t>
                    </w:r>
                    <w:r>
                      <w:rPr>
                        <w:rFonts w:ascii="Calibri"/>
                      </w:rPr>
                      <w:t xml:space="preserve">of </w:t>
                    </w:r>
                    <w:r>
                      <w:rPr>
                        <w:rFonts w:ascii="Calibri"/>
                        <w:b/>
                      </w:rPr>
                      <w:t>85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A"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49344" behindDoc="1" locked="0" layoutInCell="1" allowOverlap="1" wp14:anchorId="6FEE75AC" wp14:editId="6FEE75AD">
              <wp:simplePos x="0" y="0"/>
              <wp:positionH relativeFrom="page">
                <wp:posOffset>5939790</wp:posOffset>
              </wp:positionH>
              <wp:positionV relativeFrom="page">
                <wp:posOffset>9897745</wp:posOffset>
              </wp:positionV>
              <wp:extent cx="793750" cy="165735"/>
              <wp:effectExtent l="0" t="0" r="0"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1"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23</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C" id="_x0000_t202" coordsize="21600,21600" o:spt="202" path="m,l,21600r21600,l21600,xe">
              <v:stroke joinstyle="miter"/>
              <v:path gradientshapeok="t" o:connecttype="rect"/>
            </v:shapetype>
            <v:shape id="Text Box 24" o:spid="_x0000_s1119" type="#_x0000_t202" style="position:absolute;margin-left:467.7pt;margin-top:779.35pt;width:62.5pt;height:13.05pt;z-index:-2550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" filled="f" stroked="f">
              <v:textbox inset="0,0,0,0">
                <w:txbxContent>
                  <w:p w14:paraId="6FEE7641"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23</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B"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0368" behindDoc="1" locked="0" layoutInCell="1" allowOverlap="1" wp14:anchorId="6FEE75AE" wp14:editId="6FEE75AF">
              <wp:simplePos x="0" y="0"/>
              <wp:positionH relativeFrom="page">
                <wp:posOffset>8376920</wp:posOffset>
              </wp:positionH>
              <wp:positionV relativeFrom="page">
                <wp:posOffset>6779895</wp:posOffset>
              </wp:positionV>
              <wp:extent cx="793750" cy="165735"/>
              <wp:effectExtent l="0" t="0" r="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2" w14:textId="77777777" w:rsidR="00DF3F2E" w:rsidRDefault="00EA0577">
                          <w:pPr>
                            <w:spacing w:line="245" w:lineRule="exact"/>
                            <w:ind w:left="20"/>
                            <w:rPr>
                              <w:rFonts w:ascii="Calibri"/>
                              <w:b/>
                            </w:rPr>
                          </w:pPr>
                          <w:r>
                            <w:rPr>
                              <w:rFonts w:ascii="Calibri"/>
                            </w:rPr>
                            <w:t xml:space="preserve">Page </w:t>
                          </w:r>
                          <w:r>
                            <w:rPr>
                              <w:rFonts w:ascii="Calibri"/>
                              <w:b/>
                            </w:rPr>
                            <w:t xml:space="preserve">24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AE" id="_x0000_t202" coordsize="21600,21600" o:spt="202" path="m,l,21600r21600,l21600,xe">
              <v:stroke joinstyle="miter"/>
              <v:path gradientshapeok="t" o:connecttype="rect"/>
            </v:shapetype>
            <v:shape id="Text Box 23" o:spid="_x0000_s1120" type="#_x0000_t202" style="position:absolute;margin-left:659.6pt;margin-top:533.85pt;width:62.5pt;height:13.05pt;z-index:-25506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" filled="f" stroked="f">
              <v:textbox inset="0,0,0,0">
                <w:txbxContent>
                  <w:p w14:paraId="6FEE7642" w14:textId="77777777" w:rsidR="00DF3F2E" w:rsidRDefault="00EA0577">
                    <w:pPr>
                      <w:spacing w:line="245" w:lineRule="exact"/>
                      <w:ind w:left="20"/>
                      <w:rPr>
                        <w:rFonts w:ascii="Calibri"/>
                        <w:b/>
                      </w:rPr>
                    </w:pPr>
                    <w:r>
                      <w:rPr>
                        <w:rFonts w:ascii="Calibri"/>
                      </w:rPr>
                      <w:t xml:space="preserve">Page </w:t>
                    </w:r>
                    <w:r>
                      <w:rPr>
                        <w:rFonts w:ascii="Calibri"/>
                        <w:b/>
                      </w:rPr>
                      <w:t xml:space="preserve">24 </w:t>
                    </w:r>
                    <w:r>
                      <w:rPr>
                        <w:rFonts w:ascii="Calibri"/>
                      </w:rPr>
                      <w:t xml:space="preserve">of </w:t>
                    </w:r>
                    <w:r>
                      <w:rPr>
                        <w:rFonts w:ascii="Calibri"/>
                        <w:b/>
                      </w:rPr>
                      <w:t>85</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C"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1392" behindDoc="1" locked="0" layoutInCell="1" allowOverlap="1" wp14:anchorId="6FEE75B0" wp14:editId="6FEE75B1">
              <wp:simplePos x="0" y="0"/>
              <wp:positionH relativeFrom="page">
                <wp:posOffset>5882005</wp:posOffset>
              </wp:positionH>
              <wp:positionV relativeFrom="page">
                <wp:posOffset>9909810</wp:posOffset>
              </wp:positionV>
              <wp:extent cx="793750" cy="165735"/>
              <wp:effectExtent l="0" t="0"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3"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29</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0" id="_x0000_t202" coordsize="21600,21600" o:spt="202" path="m,l,21600r21600,l21600,xe">
              <v:stroke joinstyle="miter"/>
              <v:path gradientshapeok="t" o:connecttype="rect"/>
            </v:shapetype>
            <v:shape id="Text Box 22" o:spid="_x0000_s1121" type="#_x0000_t202" style="position:absolute;margin-left:463.15pt;margin-top:780.3pt;width:62.5pt;height:13.05pt;z-index:-2550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" filled="f" stroked="f">
              <v:textbox inset="0,0,0,0">
                <w:txbxContent>
                  <w:p w14:paraId="6FEE7643"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29</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758D" w14:textId="77777777" w:rsidR="00DF3F2E" w:rsidRDefault="00EB5CC6">
    <w:pPr>
      <w:pStyle w:val="BodyText"/>
      <w:spacing w:line="14" w:lineRule="auto"/>
      <w:rPr>
        <w:sz w:val="20"/>
      </w:rPr>
    </w:pPr>
    <w:r>
      <w:rPr>
        <w:noProof/>
        <w:lang w:bidi="ar-SA"/>
      </w:rPr>
      <mc:AlternateContent>
        <mc:Choice Requires="wps">
          <w:drawing>
            <wp:anchor distT="0" distB="0" distL="114300" distR="114300" simplePos="0" relativeHeight="248252416" behindDoc="1" locked="0" layoutInCell="1" allowOverlap="1" wp14:anchorId="6FEE75B2" wp14:editId="6FEE75B3">
              <wp:simplePos x="0" y="0"/>
              <wp:positionH relativeFrom="page">
                <wp:posOffset>5946140</wp:posOffset>
              </wp:positionH>
              <wp:positionV relativeFrom="page">
                <wp:posOffset>10367010</wp:posOffset>
              </wp:positionV>
              <wp:extent cx="793750" cy="165735"/>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E7644"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33</w:t>
                          </w:r>
                          <w:r>
                            <w:fldChar w:fldCharType="end"/>
                          </w:r>
                          <w:r>
                            <w:rPr>
                              <w:rFonts w:ascii="Calibri"/>
                              <w:b/>
                            </w:rPr>
                            <w:t xml:space="preserve"> </w:t>
                          </w:r>
                          <w:r>
                            <w:rPr>
                              <w:rFonts w:ascii="Calibri"/>
                            </w:rPr>
                            <w:t xml:space="preserve">of </w:t>
                          </w:r>
                          <w:r>
                            <w:rPr>
                              <w:rFonts w:ascii="Calibri"/>
                              <w:b/>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E75B2" id="_x0000_t202" coordsize="21600,21600" o:spt="202" path="m,l,21600r21600,l21600,xe">
              <v:stroke joinstyle="miter"/>
              <v:path gradientshapeok="t" o:connecttype="rect"/>
            </v:shapetype>
            <v:shape id="_x0000_s1122" type="#_x0000_t202" style="position:absolute;margin-left:468.2pt;margin-top:816.3pt;width:62.5pt;height:13.05pt;z-index:-25506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" filled="f" stroked="f">
              <v:textbox inset="0,0,0,0">
                <w:txbxContent>
                  <w:p w14:paraId="6FEE7644" w14:textId="77777777" w:rsidR="00DF3F2E" w:rsidRDefault="00EA0577">
                    <w:pPr>
                      <w:spacing w:line="245" w:lineRule="exact"/>
                      <w:ind w:left="20"/>
                      <w:rPr>
                        <w:rFonts w:ascii="Calibri"/>
                        <w:b/>
                      </w:rPr>
                    </w:pPr>
                    <w:r>
                      <w:rPr>
                        <w:rFonts w:ascii="Calibri"/>
                      </w:rPr>
                      <w:t xml:space="preserve">Page </w:t>
                    </w:r>
                    <w:r>
                      <w:fldChar w:fldCharType="begin"/>
                    </w:r>
                    <w:r>
                      <w:rPr>
                        <w:rFonts w:ascii="Calibri"/>
                        <w:b/>
                      </w:rPr>
                      <w:instrText xml:space="preserve"> PAGE </w:instrText>
                    </w:r>
                    <w:r>
                      <w:fldChar w:fldCharType="separate"/>
                    </w:r>
                    <w:r w:rsidR="00EB5CC6">
                      <w:rPr>
                        <w:rFonts w:ascii="Calibri"/>
                        <w:b/>
                        <w:noProof/>
                      </w:rPr>
                      <w:t>33</w:t>
                    </w:r>
                    <w:r>
                      <w:fldChar w:fldCharType="end"/>
                    </w:r>
                    <w:r>
                      <w:rPr>
                        <w:rFonts w:ascii="Calibri"/>
                        <w:b/>
                      </w:rPr>
                      <w:t xml:space="preserve"> </w:t>
                    </w:r>
                    <w:r>
                      <w:rPr>
                        <w:rFonts w:ascii="Calibri"/>
                      </w:rPr>
                      <w:t xml:space="preserve">of </w:t>
                    </w:r>
                    <w:r>
                      <w:rPr>
                        <w:rFonts w:ascii="Calibri"/>
                        <w:b/>
                      </w:rPr>
                      <w:t>85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EE7581" w14:textId="77777777" w:rsidR="00EA0577" w:rsidRDefault="00EA0577">
      <w:r>
        <w:separator/>
      </w:r>
    </w:p>
  </w:footnote>
  <w:footnote w:type="continuationSeparator" w:id="0">
    <w:p w14:paraId="6FEE7582" w14:textId="77777777" w:rsidR="00EA0577" w:rsidRDefault="00EA05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50E13"/>
    <w:multiLevelType w:val="multilevel"/>
    <w:tmpl w:val="9F6A401C"/>
    <w:lvl w:ilvl="0">
      <w:start w:val="1"/>
      <w:numFmt w:val="decimal"/>
      <w:lvlText w:val="%1)"/>
      <w:lvlJc w:val="left"/>
      <w:pPr>
        <w:ind w:left="360" w:hanging="360"/>
      </w:pPr>
      <w:rPr>
        <w:rFonts w:ascii="Cambria" w:hAnsi="Cambria"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1209AD"/>
    <w:multiLevelType w:val="hybridMultilevel"/>
    <w:tmpl w:val="60B46244"/>
    <w:lvl w:ilvl="0" w:tplc="657E2334">
      <w:start w:val="17"/>
      <w:numFmt w:val="decimal"/>
      <w:lvlText w:val="%1"/>
      <w:lvlJc w:val="left"/>
      <w:pPr>
        <w:ind w:left="1410" w:hanging="430"/>
        <w:jc w:val="right"/>
      </w:pPr>
      <w:rPr>
        <w:rFonts w:ascii="Calibri" w:eastAsia="Calibri" w:hAnsi="Calibri" w:cs="Calibri" w:hint="default"/>
        <w:b/>
        <w:bCs/>
        <w:color w:val="00B050"/>
        <w:spacing w:val="-1"/>
        <w:w w:val="100"/>
        <w:sz w:val="28"/>
        <w:szCs w:val="28"/>
        <w:lang w:val="en-GB" w:eastAsia="en-GB" w:bidi="en-GB"/>
      </w:rPr>
    </w:lvl>
    <w:lvl w:ilvl="1" w:tplc="FA1A4F2E">
      <w:numFmt w:val="bullet"/>
      <w:lvlText w:val="•"/>
      <w:lvlJc w:val="left"/>
      <w:pPr>
        <w:ind w:left="2297" w:hanging="430"/>
      </w:pPr>
      <w:rPr>
        <w:rFonts w:hint="default"/>
        <w:lang w:val="en-GB" w:eastAsia="en-GB" w:bidi="en-GB"/>
      </w:rPr>
    </w:lvl>
    <w:lvl w:ilvl="2" w:tplc="F5C29C1A">
      <w:numFmt w:val="bullet"/>
      <w:lvlText w:val="•"/>
      <w:lvlJc w:val="left"/>
      <w:pPr>
        <w:ind w:left="3174" w:hanging="430"/>
      </w:pPr>
      <w:rPr>
        <w:rFonts w:hint="default"/>
        <w:lang w:val="en-GB" w:eastAsia="en-GB" w:bidi="en-GB"/>
      </w:rPr>
    </w:lvl>
    <w:lvl w:ilvl="3" w:tplc="13AE36F6">
      <w:numFmt w:val="bullet"/>
      <w:lvlText w:val="•"/>
      <w:lvlJc w:val="left"/>
      <w:pPr>
        <w:ind w:left="4051" w:hanging="430"/>
      </w:pPr>
      <w:rPr>
        <w:rFonts w:hint="default"/>
        <w:lang w:val="en-GB" w:eastAsia="en-GB" w:bidi="en-GB"/>
      </w:rPr>
    </w:lvl>
    <w:lvl w:ilvl="4" w:tplc="E27AFD2A">
      <w:numFmt w:val="bullet"/>
      <w:lvlText w:val="•"/>
      <w:lvlJc w:val="left"/>
      <w:pPr>
        <w:ind w:left="4928" w:hanging="430"/>
      </w:pPr>
      <w:rPr>
        <w:rFonts w:hint="default"/>
        <w:lang w:val="en-GB" w:eastAsia="en-GB" w:bidi="en-GB"/>
      </w:rPr>
    </w:lvl>
    <w:lvl w:ilvl="5" w:tplc="FE40A90A">
      <w:numFmt w:val="bullet"/>
      <w:lvlText w:val="•"/>
      <w:lvlJc w:val="left"/>
      <w:pPr>
        <w:ind w:left="5805" w:hanging="430"/>
      </w:pPr>
      <w:rPr>
        <w:rFonts w:hint="default"/>
        <w:lang w:val="en-GB" w:eastAsia="en-GB" w:bidi="en-GB"/>
      </w:rPr>
    </w:lvl>
    <w:lvl w:ilvl="6" w:tplc="99A82CE4">
      <w:numFmt w:val="bullet"/>
      <w:lvlText w:val="•"/>
      <w:lvlJc w:val="left"/>
      <w:pPr>
        <w:ind w:left="6682" w:hanging="430"/>
      </w:pPr>
      <w:rPr>
        <w:rFonts w:hint="default"/>
        <w:lang w:val="en-GB" w:eastAsia="en-GB" w:bidi="en-GB"/>
      </w:rPr>
    </w:lvl>
    <w:lvl w:ilvl="7" w:tplc="7C14AC0E">
      <w:numFmt w:val="bullet"/>
      <w:lvlText w:val="•"/>
      <w:lvlJc w:val="left"/>
      <w:pPr>
        <w:ind w:left="7559" w:hanging="430"/>
      </w:pPr>
      <w:rPr>
        <w:rFonts w:hint="default"/>
        <w:lang w:val="en-GB" w:eastAsia="en-GB" w:bidi="en-GB"/>
      </w:rPr>
    </w:lvl>
    <w:lvl w:ilvl="8" w:tplc="11BA790E">
      <w:numFmt w:val="bullet"/>
      <w:lvlText w:val="•"/>
      <w:lvlJc w:val="left"/>
      <w:pPr>
        <w:ind w:left="8436" w:hanging="430"/>
      </w:pPr>
      <w:rPr>
        <w:rFonts w:hint="default"/>
        <w:lang w:val="en-GB" w:eastAsia="en-GB" w:bidi="en-GB"/>
      </w:rPr>
    </w:lvl>
  </w:abstractNum>
  <w:abstractNum w:abstractNumId="2" w15:restartNumberingAfterBreak="0">
    <w:nsid w:val="066E6AB2"/>
    <w:multiLevelType w:val="multilevel"/>
    <w:tmpl w:val="4B4651AE"/>
    <w:lvl w:ilvl="0">
      <w:start w:val="4"/>
      <w:numFmt w:val="decimal"/>
      <w:lvlText w:val="%1"/>
      <w:lvlJc w:val="left"/>
      <w:pPr>
        <w:ind w:left="1112" w:hanging="432"/>
      </w:pPr>
      <w:rPr>
        <w:rFonts w:ascii="Calibri" w:hAnsi="Calibri" w:cs="Calibri" w:hint="default"/>
        <w:b/>
        <w:bCs/>
        <w:color w:val="00B050"/>
        <w:w w:val="100"/>
        <w:sz w:val="28"/>
        <w:szCs w:val="28"/>
        <w:lang w:val="en-GB" w:eastAsia="en-GB" w:bidi="en-GB"/>
      </w:rPr>
    </w:lvl>
    <w:lvl w:ilvl="1">
      <w:numFmt w:val="bullet"/>
      <w:lvlText w:val="•"/>
      <w:lvlJc w:val="left"/>
      <w:pPr>
        <w:ind w:left="1989" w:hanging="432"/>
      </w:pPr>
      <w:rPr>
        <w:rFonts w:hint="default"/>
        <w:lang w:val="en-GB" w:eastAsia="en-GB" w:bidi="en-GB"/>
      </w:rPr>
    </w:lvl>
    <w:lvl w:ilvl="2">
      <w:numFmt w:val="bullet"/>
      <w:lvlText w:val="•"/>
      <w:lvlJc w:val="left"/>
      <w:pPr>
        <w:ind w:left="2859" w:hanging="432"/>
      </w:pPr>
      <w:rPr>
        <w:rFonts w:hint="default"/>
        <w:lang w:val="en-GB" w:eastAsia="en-GB" w:bidi="en-GB"/>
      </w:rPr>
    </w:lvl>
    <w:lvl w:ilvl="3">
      <w:numFmt w:val="bullet"/>
      <w:lvlText w:val="•"/>
      <w:lvlJc w:val="left"/>
      <w:pPr>
        <w:ind w:left="3729" w:hanging="432"/>
      </w:pPr>
      <w:rPr>
        <w:rFonts w:hint="default"/>
        <w:lang w:val="en-GB" w:eastAsia="en-GB" w:bidi="en-GB"/>
      </w:rPr>
    </w:lvl>
    <w:lvl w:ilvl="4">
      <w:numFmt w:val="bullet"/>
      <w:lvlText w:val="•"/>
      <w:lvlJc w:val="left"/>
      <w:pPr>
        <w:ind w:left="4599" w:hanging="432"/>
      </w:pPr>
      <w:rPr>
        <w:rFonts w:hint="default"/>
        <w:lang w:val="en-GB" w:eastAsia="en-GB" w:bidi="en-GB"/>
      </w:rPr>
    </w:lvl>
    <w:lvl w:ilvl="5">
      <w:numFmt w:val="bullet"/>
      <w:lvlText w:val="•"/>
      <w:lvlJc w:val="left"/>
      <w:pPr>
        <w:ind w:left="5469" w:hanging="432"/>
      </w:pPr>
      <w:rPr>
        <w:rFonts w:hint="default"/>
        <w:lang w:val="en-GB" w:eastAsia="en-GB" w:bidi="en-GB"/>
      </w:rPr>
    </w:lvl>
    <w:lvl w:ilvl="6">
      <w:numFmt w:val="bullet"/>
      <w:lvlText w:val="•"/>
      <w:lvlJc w:val="left"/>
      <w:pPr>
        <w:ind w:left="6339" w:hanging="432"/>
      </w:pPr>
      <w:rPr>
        <w:rFonts w:hint="default"/>
        <w:lang w:val="en-GB" w:eastAsia="en-GB" w:bidi="en-GB"/>
      </w:rPr>
    </w:lvl>
    <w:lvl w:ilvl="7">
      <w:numFmt w:val="bullet"/>
      <w:lvlText w:val="•"/>
      <w:lvlJc w:val="left"/>
      <w:pPr>
        <w:ind w:left="7209" w:hanging="432"/>
      </w:pPr>
      <w:rPr>
        <w:rFonts w:hint="default"/>
        <w:lang w:val="en-GB" w:eastAsia="en-GB" w:bidi="en-GB"/>
      </w:rPr>
    </w:lvl>
    <w:lvl w:ilvl="8">
      <w:numFmt w:val="bullet"/>
      <w:lvlText w:val="•"/>
      <w:lvlJc w:val="left"/>
      <w:pPr>
        <w:ind w:left="8079" w:hanging="432"/>
      </w:pPr>
      <w:rPr>
        <w:rFonts w:hint="default"/>
        <w:lang w:val="en-GB" w:eastAsia="en-GB" w:bidi="en-GB"/>
      </w:rPr>
    </w:lvl>
  </w:abstractNum>
  <w:abstractNum w:abstractNumId="3" w15:restartNumberingAfterBreak="0">
    <w:nsid w:val="06936884"/>
    <w:multiLevelType w:val="multilevel"/>
    <w:tmpl w:val="98E2B7EA"/>
    <w:lvl w:ilvl="0">
      <w:start w:val="7"/>
      <w:numFmt w:val="decimal"/>
      <w:lvlText w:val="%1"/>
      <w:lvlJc w:val="left"/>
      <w:pPr>
        <w:ind w:left="100" w:hanging="329"/>
      </w:pPr>
      <w:rPr>
        <w:rFonts w:hint="default"/>
        <w:color w:val="00B050"/>
      </w:rPr>
    </w:lvl>
    <w:lvl w:ilvl="1">
      <w:start w:val="1"/>
      <w:numFmt w:val="decimal"/>
      <w:lvlText w:val="%1.%2"/>
      <w:lvlJc w:val="left"/>
      <w:pPr>
        <w:ind w:left="100" w:hanging="441"/>
      </w:pPr>
      <w:rPr>
        <w:rFonts w:hint="default"/>
        <w:spacing w:val="-1"/>
        <w:w w:val="100"/>
      </w:rPr>
    </w:lvl>
    <w:lvl w:ilvl="2">
      <w:start w:val="1"/>
      <w:numFmt w:val="decimal"/>
      <w:lvlText w:val="%3."/>
      <w:lvlJc w:val="left"/>
      <w:pPr>
        <w:ind w:left="1300" w:hanging="441"/>
      </w:pPr>
      <w:rPr>
        <w:rFonts w:ascii="Calibri" w:eastAsia="Calibri" w:hAnsi="Calibri" w:cs="Calibri" w:hint="default"/>
        <w:w w:val="100"/>
        <w:sz w:val="22"/>
        <w:szCs w:val="22"/>
      </w:rPr>
    </w:lvl>
    <w:lvl w:ilvl="3">
      <w:numFmt w:val="bullet"/>
      <w:lvlText w:val="•"/>
      <w:lvlJc w:val="left"/>
      <w:pPr>
        <w:ind w:left="2293" w:hanging="441"/>
      </w:pPr>
      <w:rPr>
        <w:rFonts w:hint="default"/>
      </w:rPr>
    </w:lvl>
    <w:lvl w:ilvl="4">
      <w:numFmt w:val="bullet"/>
      <w:lvlText w:val="•"/>
      <w:lvlJc w:val="left"/>
      <w:pPr>
        <w:ind w:left="3286" w:hanging="441"/>
      </w:pPr>
      <w:rPr>
        <w:rFonts w:hint="default"/>
      </w:rPr>
    </w:lvl>
    <w:lvl w:ilvl="5">
      <w:numFmt w:val="bullet"/>
      <w:lvlText w:val="•"/>
      <w:lvlJc w:val="left"/>
      <w:pPr>
        <w:ind w:left="4279" w:hanging="441"/>
      </w:pPr>
      <w:rPr>
        <w:rFonts w:hint="default"/>
      </w:rPr>
    </w:lvl>
    <w:lvl w:ilvl="6">
      <w:numFmt w:val="bullet"/>
      <w:lvlText w:val="•"/>
      <w:lvlJc w:val="left"/>
      <w:pPr>
        <w:ind w:left="5273" w:hanging="441"/>
      </w:pPr>
      <w:rPr>
        <w:rFonts w:hint="default"/>
      </w:rPr>
    </w:lvl>
    <w:lvl w:ilvl="7">
      <w:numFmt w:val="bullet"/>
      <w:lvlText w:val="•"/>
      <w:lvlJc w:val="left"/>
      <w:pPr>
        <w:ind w:left="6266" w:hanging="441"/>
      </w:pPr>
      <w:rPr>
        <w:rFonts w:hint="default"/>
      </w:rPr>
    </w:lvl>
    <w:lvl w:ilvl="8">
      <w:numFmt w:val="bullet"/>
      <w:lvlText w:val="•"/>
      <w:lvlJc w:val="left"/>
      <w:pPr>
        <w:ind w:left="7259" w:hanging="441"/>
      </w:pPr>
      <w:rPr>
        <w:rFonts w:hint="default"/>
      </w:rPr>
    </w:lvl>
  </w:abstractNum>
  <w:abstractNum w:abstractNumId="4" w15:restartNumberingAfterBreak="0">
    <w:nsid w:val="08C23961"/>
    <w:multiLevelType w:val="hybridMultilevel"/>
    <w:tmpl w:val="12860FD0"/>
    <w:lvl w:ilvl="0" w:tplc="F80ED61E">
      <w:start w:val="1"/>
      <w:numFmt w:val="decimal"/>
      <w:lvlText w:val="%1."/>
      <w:lvlJc w:val="left"/>
      <w:pPr>
        <w:ind w:left="1702" w:hanging="363"/>
      </w:pPr>
      <w:rPr>
        <w:rFonts w:ascii="Cambria" w:eastAsia="Cambria" w:hAnsi="Cambria" w:cs="Cambria" w:hint="default"/>
        <w:spacing w:val="-6"/>
        <w:w w:val="100"/>
        <w:sz w:val="24"/>
        <w:szCs w:val="24"/>
        <w:lang w:val="en-GB" w:eastAsia="en-GB" w:bidi="en-GB"/>
      </w:rPr>
    </w:lvl>
    <w:lvl w:ilvl="1" w:tplc="D1A2BC8E">
      <w:numFmt w:val="bullet"/>
      <w:lvlText w:val="•"/>
      <w:lvlJc w:val="left"/>
      <w:pPr>
        <w:ind w:left="2549" w:hanging="363"/>
      </w:pPr>
      <w:rPr>
        <w:rFonts w:hint="default"/>
        <w:lang w:val="en-GB" w:eastAsia="en-GB" w:bidi="en-GB"/>
      </w:rPr>
    </w:lvl>
    <w:lvl w:ilvl="2" w:tplc="2B6641EE">
      <w:numFmt w:val="bullet"/>
      <w:lvlText w:val="•"/>
      <w:lvlJc w:val="left"/>
      <w:pPr>
        <w:ind w:left="3398" w:hanging="363"/>
      </w:pPr>
      <w:rPr>
        <w:rFonts w:hint="default"/>
        <w:lang w:val="en-GB" w:eastAsia="en-GB" w:bidi="en-GB"/>
      </w:rPr>
    </w:lvl>
    <w:lvl w:ilvl="3" w:tplc="9CFC0B2C">
      <w:numFmt w:val="bullet"/>
      <w:lvlText w:val="•"/>
      <w:lvlJc w:val="left"/>
      <w:pPr>
        <w:ind w:left="4247" w:hanging="363"/>
      </w:pPr>
      <w:rPr>
        <w:rFonts w:hint="default"/>
        <w:lang w:val="en-GB" w:eastAsia="en-GB" w:bidi="en-GB"/>
      </w:rPr>
    </w:lvl>
    <w:lvl w:ilvl="4" w:tplc="06B0EB00">
      <w:numFmt w:val="bullet"/>
      <w:lvlText w:val="•"/>
      <w:lvlJc w:val="left"/>
      <w:pPr>
        <w:ind w:left="5096" w:hanging="363"/>
      </w:pPr>
      <w:rPr>
        <w:rFonts w:hint="default"/>
        <w:lang w:val="en-GB" w:eastAsia="en-GB" w:bidi="en-GB"/>
      </w:rPr>
    </w:lvl>
    <w:lvl w:ilvl="5" w:tplc="E9529290">
      <w:numFmt w:val="bullet"/>
      <w:lvlText w:val="•"/>
      <w:lvlJc w:val="left"/>
      <w:pPr>
        <w:ind w:left="5945" w:hanging="363"/>
      </w:pPr>
      <w:rPr>
        <w:rFonts w:hint="default"/>
        <w:lang w:val="en-GB" w:eastAsia="en-GB" w:bidi="en-GB"/>
      </w:rPr>
    </w:lvl>
    <w:lvl w:ilvl="6" w:tplc="111CCCEC">
      <w:numFmt w:val="bullet"/>
      <w:lvlText w:val="•"/>
      <w:lvlJc w:val="left"/>
      <w:pPr>
        <w:ind w:left="6794" w:hanging="363"/>
      </w:pPr>
      <w:rPr>
        <w:rFonts w:hint="default"/>
        <w:lang w:val="en-GB" w:eastAsia="en-GB" w:bidi="en-GB"/>
      </w:rPr>
    </w:lvl>
    <w:lvl w:ilvl="7" w:tplc="2AD6C004">
      <w:numFmt w:val="bullet"/>
      <w:lvlText w:val="•"/>
      <w:lvlJc w:val="left"/>
      <w:pPr>
        <w:ind w:left="7643" w:hanging="363"/>
      </w:pPr>
      <w:rPr>
        <w:rFonts w:hint="default"/>
        <w:lang w:val="en-GB" w:eastAsia="en-GB" w:bidi="en-GB"/>
      </w:rPr>
    </w:lvl>
    <w:lvl w:ilvl="8" w:tplc="084CB8F4">
      <w:numFmt w:val="bullet"/>
      <w:lvlText w:val="•"/>
      <w:lvlJc w:val="left"/>
      <w:pPr>
        <w:ind w:left="8492" w:hanging="363"/>
      </w:pPr>
      <w:rPr>
        <w:rFonts w:hint="default"/>
        <w:lang w:val="en-GB" w:eastAsia="en-GB" w:bidi="en-GB"/>
      </w:rPr>
    </w:lvl>
  </w:abstractNum>
  <w:abstractNum w:abstractNumId="5" w15:restartNumberingAfterBreak="0">
    <w:nsid w:val="0AD676A5"/>
    <w:multiLevelType w:val="multilevel"/>
    <w:tmpl w:val="18D290CE"/>
    <w:lvl w:ilvl="0">
      <w:start w:val="10"/>
      <w:numFmt w:val="decimal"/>
      <w:lvlText w:val="%1"/>
      <w:lvlJc w:val="left"/>
      <w:pPr>
        <w:ind w:left="667" w:hanging="683"/>
      </w:pPr>
      <w:rPr>
        <w:rFonts w:hint="default"/>
        <w:lang w:val="en-GB" w:eastAsia="en-GB" w:bidi="en-GB"/>
      </w:rPr>
    </w:lvl>
    <w:lvl w:ilvl="1">
      <w:start w:val="1"/>
      <w:numFmt w:val="decimal"/>
      <w:lvlText w:val="%1.%2"/>
      <w:lvlJc w:val="left"/>
      <w:pPr>
        <w:ind w:left="667" w:hanging="683"/>
        <w:jc w:val="right"/>
      </w:pPr>
      <w:rPr>
        <w:rFonts w:hint="default"/>
        <w:color w:val="auto"/>
        <w:spacing w:val="-24"/>
        <w:w w:val="100"/>
        <w:lang w:val="en-GB" w:eastAsia="en-GB" w:bidi="en-GB"/>
      </w:rPr>
    </w:lvl>
    <w:lvl w:ilvl="2">
      <w:start w:val="1"/>
      <w:numFmt w:val="decimal"/>
      <w:lvlText w:val="%3."/>
      <w:lvlJc w:val="left"/>
      <w:pPr>
        <w:ind w:left="1500" w:hanging="363"/>
      </w:pPr>
      <w:rPr>
        <w:rFonts w:ascii="Cambria" w:eastAsia="Cambria" w:hAnsi="Cambria" w:cs="Cambria" w:hint="default"/>
        <w:spacing w:val="-27"/>
        <w:w w:val="100"/>
        <w:sz w:val="24"/>
        <w:szCs w:val="24"/>
        <w:lang w:val="en-GB" w:eastAsia="en-GB" w:bidi="en-GB"/>
      </w:rPr>
    </w:lvl>
    <w:lvl w:ilvl="3">
      <w:start w:val="1"/>
      <w:numFmt w:val="lowerLetter"/>
      <w:lvlText w:val="%4)"/>
      <w:lvlJc w:val="left"/>
      <w:pPr>
        <w:ind w:left="1764" w:hanging="250"/>
      </w:pPr>
      <w:rPr>
        <w:rFonts w:ascii="Cambria" w:eastAsia="Cambria" w:hAnsi="Cambria" w:cs="Cambria" w:hint="default"/>
        <w:w w:val="100"/>
        <w:sz w:val="24"/>
        <w:szCs w:val="24"/>
        <w:lang w:val="en-GB" w:eastAsia="en-GB" w:bidi="en-GB"/>
      </w:rPr>
    </w:lvl>
    <w:lvl w:ilvl="4">
      <w:numFmt w:val="bullet"/>
      <w:lvlText w:val="•"/>
      <w:lvlJc w:val="left"/>
      <w:pPr>
        <w:ind w:left="3842" w:hanging="250"/>
      </w:pPr>
      <w:rPr>
        <w:rFonts w:hint="default"/>
        <w:lang w:val="en-GB" w:eastAsia="en-GB" w:bidi="en-GB"/>
      </w:rPr>
    </w:lvl>
    <w:lvl w:ilvl="5">
      <w:numFmt w:val="bullet"/>
      <w:lvlText w:val="•"/>
      <w:lvlJc w:val="left"/>
      <w:pPr>
        <w:ind w:left="4884" w:hanging="250"/>
      </w:pPr>
      <w:rPr>
        <w:rFonts w:hint="default"/>
        <w:lang w:val="en-GB" w:eastAsia="en-GB" w:bidi="en-GB"/>
      </w:rPr>
    </w:lvl>
    <w:lvl w:ilvl="6">
      <w:numFmt w:val="bullet"/>
      <w:lvlText w:val="•"/>
      <w:lvlJc w:val="left"/>
      <w:pPr>
        <w:ind w:left="5925" w:hanging="250"/>
      </w:pPr>
      <w:rPr>
        <w:rFonts w:hint="default"/>
        <w:lang w:val="en-GB" w:eastAsia="en-GB" w:bidi="en-GB"/>
      </w:rPr>
    </w:lvl>
    <w:lvl w:ilvl="7">
      <w:numFmt w:val="bullet"/>
      <w:lvlText w:val="•"/>
      <w:lvlJc w:val="left"/>
      <w:pPr>
        <w:ind w:left="6967" w:hanging="250"/>
      </w:pPr>
      <w:rPr>
        <w:rFonts w:hint="default"/>
        <w:lang w:val="en-GB" w:eastAsia="en-GB" w:bidi="en-GB"/>
      </w:rPr>
    </w:lvl>
    <w:lvl w:ilvl="8">
      <w:numFmt w:val="bullet"/>
      <w:lvlText w:val="•"/>
      <w:lvlJc w:val="left"/>
      <w:pPr>
        <w:ind w:left="8008" w:hanging="250"/>
      </w:pPr>
      <w:rPr>
        <w:rFonts w:hint="default"/>
        <w:lang w:val="en-GB" w:eastAsia="en-GB" w:bidi="en-GB"/>
      </w:rPr>
    </w:lvl>
  </w:abstractNum>
  <w:abstractNum w:abstractNumId="6" w15:restartNumberingAfterBreak="0">
    <w:nsid w:val="0CF008F9"/>
    <w:multiLevelType w:val="hybridMultilevel"/>
    <w:tmpl w:val="F41ED8D6"/>
    <w:lvl w:ilvl="0" w:tplc="0DA84E1A">
      <w:start w:val="1"/>
      <w:numFmt w:val="decimal"/>
      <w:lvlText w:val="%1."/>
      <w:lvlJc w:val="left"/>
      <w:pPr>
        <w:ind w:left="1383" w:hanging="257"/>
      </w:pPr>
      <w:rPr>
        <w:rFonts w:ascii="Cambria" w:eastAsia="Cambria" w:hAnsi="Cambria" w:cs="Cambria" w:hint="default"/>
        <w:spacing w:val="-1"/>
        <w:w w:val="100"/>
        <w:sz w:val="24"/>
        <w:szCs w:val="24"/>
        <w:lang w:val="en-GB" w:eastAsia="en-GB" w:bidi="en-GB"/>
      </w:rPr>
    </w:lvl>
    <w:lvl w:ilvl="1" w:tplc="8A88F98A">
      <w:start w:val="1"/>
      <w:numFmt w:val="lowerLetter"/>
      <w:lvlText w:val="%2)"/>
      <w:lvlJc w:val="left"/>
      <w:pPr>
        <w:ind w:left="1827" w:hanging="360"/>
      </w:pPr>
      <w:rPr>
        <w:rFonts w:ascii="Cambria" w:eastAsia="Cambria" w:hAnsi="Cambria" w:cs="Cambria" w:hint="default"/>
        <w:spacing w:val="-8"/>
        <w:w w:val="100"/>
        <w:sz w:val="24"/>
        <w:szCs w:val="24"/>
        <w:lang w:val="en-GB" w:eastAsia="en-GB" w:bidi="en-GB"/>
      </w:rPr>
    </w:lvl>
    <w:lvl w:ilvl="2" w:tplc="BE10F54C">
      <w:numFmt w:val="bullet"/>
      <w:lvlText w:val="•"/>
      <w:lvlJc w:val="left"/>
      <w:pPr>
        <w:ind w:left="1820" w:hanging="360"/>
      </w:pPr>
      <w:rPr>
        <w:rFonts w:hint="default"/>
        <w:lang w:val="en-GB" w:eastAsia="en-GB" w:bidi="en-GB"/>
      </w:rPr>
    </w:lvl>
    <w:lvl w:ilvl="3" w:tplc="1A8E37B6">
      <w:numFmt w:val="bullet"/>
      <w:lvlText w:val="•"/>
      <w:lvlJc w:val="left"/>
      <w:pPr>
        <w:ind w:left="2821" w:hanging="360"/>
      </w:pPr>
      <w:rPr>
        <w:rFonts w:hint="default"/>
        <w:lang w:val="en-GB" w:eastAsia="en-GB" w:bidi="en-GB"/>
      </w:rPr>
    </w:lvl>
    <w:lvl w:ilvl="4" w:tplc="D1C28BE6">
      <w:numFmt w:val="bullet"/>
      <w:lvlText w:val="•"/>
      <w:lvlJc w:val="left"/>
      <w:pPr>
        <w:ind w:left="3822" w:hanging="360"/>
      </w:pPr>
      <w:rPr>
        <w:rFonts w:hint="default"/>
        <w:lang w:val="en-GB" w:eastAsia="en-GB" w:bidi="en-GB"/>
      </w:rPr>
    </w:lvl>
    <w:lvl w:ilvl="5" w:tplc="8B7EF37A">
      <w:numFmt w:val="bullet"/>
      <w:lvlText w:val="•"/>
      <w:lvlJc w:val="left"/>
      <w:pPr>
        <w:ind w:left="4824" w:hanging="360"/>
      </w:pPr>
      <w:rPr>
        <w:rFonts w:hint="default"/>
        <w:lang w:val="en-GB" w:eastAsia="en-GB" w:bidi="en-GB"/>
      </w:rPr>
    </w:lvl>
    <w:lvl w:ilvl="6" w:tplc="3C249E64">
      <w:numFmt w:val="bullet"/>
      <w:lvlText w:val="•"/>
      <w:lvlJc w:val="left"/>
      <w:pPr>
        <w:ind w:left="5825" w:hanging="360"/>
      </w:pPr>
      <w:rPr>
        <w:rFonts w:hint="default"/>
        <w:lang w:val="en-GB" w:eastAsia="en-GB" w:bidi="en-GB"/>
      </w:rPr>
    </w:lvl>
    <w:lvl w:ilvl="7" w:tplc="D3922B58">
      <w:numFmt w:val="bullet"/>
      <w:lvlText w:val="•"/>
      <w:lvlJc w:val="left"/>
      <w:pPr>
        <w:ind w:left="6827" w:hanging="360"/>
      </w:pPr>
      <w:rPr>
        <w:rFonts w:hint="default"/>
        <w:lang w:val="en-GB" w:eastAsia="en-GB" w:bidi="en-GB"/>
      </w:rPr>
    </w:lvl>
    <w:lvl w:ilvl="8" w:tplc="3E5A7AE6">
      <w:numFmt w:val="bullet"/>
      <w:lvlText w:val="•"/>
      <w:lvlJc w:val="left"/>
      <w:pPr>
        <w:ind w:left="7828" w:hanging="360"/>
      </w:pPr>
      <w:rPr>
        <w:rFonts w:hint="default"/>
        <w:lang w:val="en-GB" w:eastAsia="en-GB" w:bidi="en-GB"/>
      </w:rPr>
    </w:lvl>
  </w:abstractNum>
  <w:abstractNum w:abstractNumId="7" w15:restartNumberingAfterBreak="0">
    <w:nsid w:val="0E4E736C"/>
    <w:multiLevelType w:val="hybridMultilevel"/>
    <w:tmpl w:val="CC22D1BE"/>
    <w:lvl w:ilvl="0" w:tplc="000C4A36">
      <w:start w:val="1"/>
      <w:numFmt w:val="decimal"/>
      <w:lvlText w:val="%1"/>
      <w:lvlJc w:val="left"/>
      <w:pPr>
        <w:ind w:left="600" w:hanging="440"/>
      </w:pPr>
      <w:rPr>
        <w:rFonts w:hint="default"/>
        <w:b/>
        <w:bCs/>
        <w:spacing w:val="-4"/>
        <w:w w:val="100"/>
        <w:lang w:val="en-GB" w:eastAsia="en-GB" w:bidi="en-GB"/>
      </w:rPr>
    </w:lvl>
    <w:lvl w:ilvl="1" w:tplc="68EA382A">
      <w:start w:val="1"/>
      <w:numFmt w:val="decimal"/>
      <w:lvlText w:val="%2"/>
      <w:lvlJc w:val="left"/>
      <w:pPr>
        <w:ind w:left="1441" w:hanging="761"/>
      </w:pPr>
      <w:rPr>
        <w:rFonts w:hint="default"/>
        <w:b/>
        <w:bCs/>
        <w:w w:val="100"/>
        <w:lang w:val="en-GB" w:eastAsia="en-GB" w:bidi="en-GB"/>
      </w:rPr>
    </w:lvl>
    <w:lvl w:ilvl="2" w:tplc="2E32850A">
      <w:numFmt w:val="bullet"/>
      <w:lvlText w:val="•"/>
      <w:lvlJc w:val="left"/>
      <w:pPr>
        <w:ind w:left="2307" w:hanging="761"/>
      </w:pPr>
      <w:rPr>
        <w:rFonts w:hint="default"/>
        <w:lang w:val="en-GB" w:eastAsia="en-GB" w:bidi="en-GB"/>
      </w:rPr>
    </w:lvl>
    <w:lvl w:ilvl="3" w:tplc="444A39EC">
      <w:numFmt w:val="bullet"/>
      <w:lvlText w:val="•"/>
      <w:lvlJc w:val="left"/>
      <w:pPr>
        <w:ind w:left="3175" w:hanging="761"/>
      </w:pPr>
      <w:rPr>
        <w:rFonts w:hint="default"/>
        <w:lang w:val="en-GB" w:eastAsia="en-GB" w:bidi="en-GB"/>
      </w:rPr>
    </w:lvl>
    <w:lvl w:ilvl="4" w:tplc="62E8F228">
      <w:numFmt w:val="bullet"/>
      <w:lvlText w:val="•"/>
      <w:lvlJc w:val="left"/>
      <w:pPr>
        <w:ind w:left="4043" w:hanging="761"/>
      </w:pPr>
      <w:rPr>
        <w:rFonts w:hint="default"/>
        <w:lang w:val="en-GB" w:eastAsia="en-GB" w:bidi="en-GB"/>
      </w:rPr>
    </w:lvl>
    <w:lvl w:ilvl="5" w:tplc="A37EC21E">
      <w:numFmt w:val="bullet"/>
      <w:lvlText w:val="•"/>
      <w:lvlJc w:val="left"/>
      <w:pPr>
        <w:ind w:left="4911" w:hanging="761"/>
      </w:pPr>
      <w:rPr>
        <w:rFonts w:hint="default"/>
        <w:lang w:val="en-GB" w:eastAsia="en-GB" w:bidi="en-GB"/>
      </w:rPr>
    </w:lvl>
    <w:lvl w:ilvl="6" w:tplc="980694FA">
      <w:numFmt w:val="bullet"/>
      <w:lvlText w:val="•"/>
      <w:lvlJc w:val="left"/>
      <w:pPr>
        <w:ind w:left="5779" w:hanging="761"/>
      </w:pPr>
      <w:rPr>
        <w:rFonts w:hint="default"/>
        <w:lang w:val="en-GB" w:eastAsia="en-GB" w:bidi="en-GB"/>
      </w:rPr>
    </w:lvl>
    <w:lvl w:ilvl="7" w:tplc="BBE60C94">
      <w:numFmt w:val="bullet"/>
      <w:lvlText w:val="•"/>
      <w:lvlJc w:val="left"/>
      <w:pPr>
        <w:ind w:left="6647" w:hanging="761"/>
      </w:pPr>
      <w:rPr>
        <w:rFonts w:hint="default"/>
        <w:lang w:val="en-GB" w:eastAsia="en-GB" w:bidi="en-GB"/>
      </w:rPr>
    </w:lvl>
    <w:lvl w:ilvl="8" w:tplc="008A218A">
      <w:numFmt w:val="bullet"/>
      <w:lvlText w:val="•"/>
      <w:lvlJc w:val="left"/>
      <w:pPr>
        <w:ind w:left="7515" w:hanging="761"/>
      </w:pPr>
      <w:rPr>
        <w:rFonts w:hint="default"/>
        <w:lang w:val="en-GB" w:eastAsia="en-GB" w:bidi="en-GB"/>
      </w:rPr>
    </w:lvl>
  </w:abstractNum>
  <w:abstractNum w:abstractNumId="8" w15:restartNumberingAfterBreak="0">
    <w:nsid w:val="11C724ED"/>
    <w:multiLevelType w:val="hybridMultilevel"/>
    <w:tmpl w:val="C22A6A96"/>
    <w:lvl w:ilvl="0" w:tplc="763E82BC">
      <w:start w:val="1"/>
      <w:numFmt w:val="lowerLetter"/>
      <w:lvlText w:val="%1)"/>
      <w:lvlJc w:val="left"/>
      <w:pPr>
        <w:ind w:left="709" w:hanging="421"/>
      </w:pPr>
      <w:rPr>
        <w:rFonts w:ascii="Cambria" w:eastAsia="Cambria" w:hAnsi="Cambria" w:cs="Cambria" w:hint="default"/>
        <w:spacing w:val="-5"/>
        <w:w w:val="100"/>
        <w:sz w:val="24"/>
        <w:szCs w:val="24"/>
        <w:lang w:val="en-GB" w:eastAsia="en-GB" w:bidi="en-GB"/>
      </w:rPr>
    </w:lvl>
    <w:lvl w:ilvl="1" w:tplc="E1FAE65E">
      <w:numFmt w:val="bullet"/>
      <w:lvlText w:val="•"/>
      <w:lvlJc w:val="left"/>
      <w:pPr>
        <w:ind w:left="1613" w:hanging="421"/>
      </w:pPr>
      <w:rPr>
        <w:rFonts w:hint="default"/>
        <w:lang w:val="en-GB" w:eastAsia="en-GB" w:bidi="en-GB"/>
      </w:rPr>
    </w:lvl>
    <w:lvl w:ilvl="2" w:tplc="41BE87FC">
      <w:numFmt w:val="bullet"/>
      <w:lvlText w:val="•"/>
      <w:lvlJc w:val="left"/>
      <w:pPr>
        <w:ind w:left="2526" w:hanging="421"/>
      </w:pPr>
      <w:rPr>
        <w:rFonts w:hint="default"/>
        <w:lang w:val="en-GB" w:eastAsia="en-GB" w:bidi="en-GB"/>
      </w:rPr>
    </w:lvl>
    <w:lvl w:ilvl="3" w:tplc="51DE2518">
      <w:numFmt w:val="bullet"/>
      <w:lvlText w:val="•"/>
      <w:lvlJc w:val="left"/>
      <w:pPr>
        <w:ind w:left="3439" w:hanging="421"/>
      </w:pPr>
      <w:rPr>
        <w:rFonts w:hint="default"/>
        <w:lang w:val="en-GB" w:eastAsia="en-GB" w:bidi="en-GB"/>
      </w:rPr>
    </w:lvl>
    <w:lvl w:ilvl="4" w:tplc="6F64E76C">
      <w:numFmt w:val="bullet"/>
      <w:lvlText w:val="•"/>
      <w:lvlJc w:val="left"/>
      <w:pPr>
        <w:ind w:left="4352" w:hanging="421"/>
      </w:pPr>
      <w:rPr>
        <w:rFonts w:hint="default"/>
        <w:lang w:val="en-GB" w:eastAsia="en-GB" w:bidi="en-GB"/>
      </w:rPr>
    </w:lvl>
    <w:lvl w:ilvl="5" w:tplc="D2966F78">
      <w:numFmt w:val="bullet"/>
      <w:lvlText w:val="•"/>
      <w:lvlJc w:val="left"/>
      <w:pPr>
        <w:ind w:left="5265" w:hanging="421"/>
      </w:pPr>
      <w:rPr>
        <w:rFonts w:hint="default"/>
        <w:lang w:val="en-GB" w:eastAsia="en-GB" w:bidi="en-GB"/>
      </w:rPr>
    </w:lvl>
    <w:lvl w:ilvl="6" w:tplc="C332DD1C">
      <w:numFmt w:val="bullet"/>
      <w:lvlText w:val="•"/>
      <w:lvlJc w:val="left"/>
      <w:pPr>
        <w:ind w:left="6178" w:hanging="421"/>
      </w:pPr>
      <w:rPr>
        <w:rFonts w:hint="default"/>
        <w:lang w:val="en-GB" w:eastAsia="en-GB" w:bidi="en-GB"/>
      </w:rPr>
    </w:lvl>
    <w:lvl w:ilvl="7" w:tplc="0C1E3A9A">
      <w:numFmt w:val="bullet"/>
      <w:lvlText w:val="•"/>
      <w:lvlJc w:val="left"/>
      <w:pPr>
        <w:ind w:left="7091" w:hanging="421"/>
      </w:pPr>
      <w:rPr>
        <w:rFonts w:hint="default"/>
        <w:lang w:val="en-GB" w:eastAsia="en-GB" w:bidi="en-GB"/>
      </w:rPr>
    </w:lvl>
    <w:lvl w:ilvl="8" w:tplc="A3440444">
      <w:numFmt w:val="bullet"/>
      <w:lvlText w:val="•"/>
      <w:lvlJc w:val="left"/>
      <w:pPr>
        <w:ind w:left="8004" w:hanging="421"/>
      </w:pPr>
      <w:rPr>
        <w:rFonts w:hint="default"/>
        <w:lang w:val="en-GB" w:eastAsia="en-GB" w:bidi="en-GB"/>
      </w:rPr>
    </w:lvl>
  </w:abstractNum>
  <w:abstractNum w:abstractNumId="9" w15:restartNumberingAfterBreak="0">
    <w:nsid w:val="142161FD"/>
    <w:multiLevelType w:val="hybridMultilevel"/>
    <w:tmpl w:val="CD62E19C"/>
    <w:lvl w:ilvl="0" w:tplc="AAC4CAA2">
      <w:start w:val="1"/>
      <w:numFmt w:val="decimal"/>
      <w:lvlText w:val="%1."/>
      <w:lvlJc w:val="left"/>
      <w:pPr>
        <w:ind w:left="474" w:hanging="361"/>
      </w:pPr>
      <w:rPr>
        <w:rFonts w:ascii="Cambria" w:eastAsia="Cambria" w:hAnsi="Cambria" w:cs="Cambria" w:hint="default"/>
        <w:spacing w:val="-6"/>
        <w:w w:val="100"/>
        <w:sz w:val="24"/>
        <w:szCs w:val="24"/>
        <w:lang w:val="en-GB" w:eastAsia="en-GB" w:bidi="en-GB"/>
      </w:rPr>
    </w:lvl>
    <w:lvl w:ilvl="1" w:tplc="1D2A22F2">
      <w:numFmt w:val="bullet"/>
      <w:lvlText w:val=""/>
      <w:lvlJc w:val="left"/>
      <w:pPr>
        <w:ind w:left="721" w:hanging="361"/>
      </w:pPr>
      <w:rPr>
        <w:rFonts w:ascii="Symbol" w:eastAsia="Symbol" w:hAnsi="Symbol" w:cs="Symbol" w:hint="default"/>
        <w:w w:val="100"/>
        <w:sz w:val="24"/>
        <w:szCs w:val="24"/>
        <w:lang w:val="en-GB" w:eastAsia="en-GB" w:bidi="en-GB"/>
      </w:rPr>
    </w:lvl>
    <w:lvl w:ilvl="2" w:tplc="14009DDC">
      <w:numFmt w:val="bullet"/>
      <w:lvlText w:val="•"/>
      <w:lvlJc w:val="left"/>
      <w:pPr>
        <w:ind w:left="1732" w:hanging="361"/>
      </w:pPr>
      <w:rPr>
        <w:rFonts w:hint="default"/>
        <w:lang w:val="en-GB" w:eastAsia="en-GB" w:bidi="en-GB"/>
      </w:rPr>
    </w:lvl>
    <w:lvl w:ilvl="3" w:tplc="AC8853DC">
      <w:numFmt w:val="bullet"/>
      <w:lvlText w:val="•"/>
      <w:lvlJc w:val="left"/>
      <w:pPr>
        <w:ind w:left="2744" w:hanging="361"/>
      </w:pPr>
      <w:rPr>
        <w:rFonts w:hint="default"/>
        <w:lang w:val="en-GB" w:eastAsia="en-GB" w:bidi="en-GB"/>
      </w:rPr>
    </w:lvl>
    <w:lvl w:ilvl="4" w:tplc="95D2FFDA">
      <w:numFmt w:val="bullet"/>
      <w:lvlText w:val="•"/>
      <w:lvlJc w:val="left"/>
      <w:pPr>
        <w:ind w:left="3757" w:hanging="361"/>
      </w:pPr>
      <w:rPr>
        <w:rFonts w:hint="default"/>
        <w:lang w:val="en-GB" w:eastAsia="en-GB" w:bidi="en-GB"/>
      </w:rPr>
    </w:lvl>
    <w:lvl w:ilvl="5" w:tplc="E39C76DA">
      <w:numFmt w:val="bullet"/>
      <w:lvlText w:val="•"/>
      <w:lvlJc w:val="left"/>
      <w:pPr>
        <w:ind w:left="4769" w:hanging="361"/>
      </w:pPr>
      <w:rPr>
        <w:rFonts w:hint="default"/>
        <w:lang w:val="en-GB" w:eastAsia="en-GB" w:bidi="en-GB"/>
      </w:rPr>
    </w:lvl>
    <w:lvl w:ilvl="6" w:tplc="0A92CED4">
      <w:numFmt w:val="bullet"/>
      <w:lvlText w:val="•"/>
      <w:lvlJc w:val="left"/>
      <w:pPr>
        <w:ind w:left="5781" w:hanging="361"/>
      </w:pPr>
      <w:rPr>
        <w:rFonts w:hint="default"/>
        <w:lang w:val="en-GB" w:eastAsia="en-GB" w:bidi="en-GB"/>
      </w:rPr>
    </w:lvl>
    <w:lvl w:ilvl="7" w:tplc="507868D2">
      <w:numFmt w:val="bullet"/>
      <w:lvlText w:val="•"/>
      <w:lvlJc w:val="left"/>
      <w:pPr>
        <w:ind w:left="6794" w:hanging="361"/>
      </w:pPr>
      <w:rPr>
        <w:rFonts w:hint="default"/>
        <w:lang w:val="en-GB" w:eastAsia="en-GB" w:bidi="en-GB"/>
      </w:rPr>
    </w:lvl>
    <w:lvl w:ilvl="8" w:tplc="9F48FF5A">
      <w:numFmt w:val="bullet"/>
      <w:lvlText w:val="•"/>
      <w:lvlJc w:val="left"/>
      <w:pPr>
        <w:ind w:left="7806" w:hanging="361"/>
      </w:pPr>
      <w:rPr>
        <w:rFonts w:hint="default"/>
        <w:lang w:val="en-GB" w:eastAsia="en-GB" w:bidi="en-GB"/>
      </w:rPr>
    </w:lvl>
  </w:abstractNum>
  <w:abstractNum w:abstractNumId="10" w15:restartNumberingAfterBreak="0">
    <w:nsid w:val="176712B7"/>
    <w:multiLevelType w:val="multilevel"/>
    <w:tmpl w:val="E3CC97C0"/>
    <w:lvl w:ilvl="0">
      <w:start w:val="1"/>
      <w:numFmt w:val="decimal"/>
      <w:lvlText w:val="%1"/>
      <w:lvlJc w:val="left"/>
      <w:pPr>
        <w:ind w:left="680" w:hanging="570"/>
      </w:pPr>
      <w:rPr>
        <w:rFonts w:hint="default"/>
      </w:rPr>
    </w:lvl>
    <w:lvl w:ilvl="1">
      <w:start w:val="1"/>
      <w:numFmt w:val="decimal"/>
      <w:lvlText w:val="%1.%2"/>
      <w:lvlJc w:val="left"/>
      <w:pPr>
        <w:ind w:left="680" w:hanging="396"/>
      </w:pPr>
      <w:rPr>
        <w:rFonts w:ascii="Calibri" w:hAnsi="Calibri" w:cs="Calibri" w:hint="default"/>
        <w:color w:val="auto"/>
        <w:spacing w:val="-14"/>
        <w:w w:val="100"/>
        <w:sz w:val="24"/>
        <w:szCs w:val="24"/>
      </w:rPr>
    </w:lvl>
    <w:lvl w:ilvl="2">
      <w:numFmt w:val="bullet"/>
      <w:lvlText w:val="•"/>
      <w:lvlJc w:val="left"/>
      <w:pPr>
        <w:ind w:left="2659" w:hanging="570"/>
      </w:pPr>
      <w:rPr>
        <w:rFonts w:hint="default"/>
      </w:rPr>
    </w:lvl>
    <w:lvl w:ilvl="3">
      <w:numFmt w:val="bullet"/>
      <w:lvlText w:val="•"/>
      <w:lvlJc w:val="left"/>
      <w:pPr>
        <w:ind w:left="3649" w:hanging="570"/>
      </w:pPr>
      <w:rPr>
        <w:rFonts w:hint="default"/>
      </w:rPr>
    </w:lvl>
    <w:lvl w:ilvl="4">
      <w:numFmt w:val="bullet"/>
      <w:lvlText w:val="•"/>
      <w:lvlJc w:val="left"/>
      <w:pPr>
        <w:ind w:left="4639" w:hanging="570"/>
      </w:pPr>
      <w:rPr>
        <w:rFonts w:hint="default"/>
      </w:rPr>
    </w:lvl>
    <w:lvl w:ilvl="5">
      <w:numFmt w:val="bullet"/>
      <w:lvlText w:val="•"/>
      <w:lvlJc w:val="left"/>
      <w:pPr>
        <w:ind w:left="5629" w:hanging="570"/>
      </w:pPr>
      <w:rPr>
        <w:rFonts w:hint="default"/>
      </w:rPr>
    </w:lvl>
    <w:lvl w:ilvl="6">
      <w:numFmt w:val="bullet"/>
      <w:lvlText w:val="•"/>
      <w:lvlJc w:val="left"/>
      <w:pPr>
        <w:ind w:left="6619" w:hanging="570"/>
      </w:pPr>
      <w:rPr>
        <w:rFonts w:hint="default"/>
      </w:rPr>
    </w:lvl>
    <w:lvl w:ilvl="7">
      <w:numFmt w:val="bullet"/>
      <w:lvlText w:val="•"/>
      <w:lvlJc w:val="left"/>
      <w:pPr>
        <w:ind w:left="7609" w:hanging="570"/>
      </w:pPr>
      <w:rPr>
        <w:rFonts w:hint="default"/>
      </w:rPr>
    </w:lvl>
    <w:lvl w:ilvl="8">
      <w:numFmt w:val="bullet"/>
      <w:lvlText w:val="•"/>
      <w:lvlJc w:val="left"/>
      <w:pPr>
        <w:ind w:left="8599" w:hanging="570"/>
      </w:pPr>
      <w:rPr>
        <w:rFonts w:hint="default"/>
      </w:rPr>
    </w:lvl>
  </w:abstractNum>
  <w:abstractNum w:abstractNumId="11" w15:restartNumberingAfterBreak="0">
    <w:nsid w:val="17E276A4"/>
    <w:multiLevelType w:val="hybridMultilevel"/>
    <w:tmpl w:val="6AE8D978"/>
    <w:lvl w:ilvl="0" w:tplc="54B296A2">
      <w:start w:val="1"/>
      <w:numFmt w:val="decimal"/>
      <w:lvlText w:val="%1."/>
      <w:lvlJc w:val="left"/>
      <w:pPr>
        <w:ind w:left="687" w:hanging="360"/>
      </w:pPr>
      <w:rPr>
        <w:rFonts w:ascii="Cambria" w:eastAsia="Cambria" w:hAnsi="Cambria" w:cs="Cambria" w:hint="default"/>
        <w:spacing w:val="-21"/>
        <w:w w:val="100"/>
        <w:sz w:val="24"/>
        <w:szCs w:val="24"/>
        <w:lang w:val="en-GB" w:eastAsia="en-GB" w:bidi="en-GB"/>
      </w:rPr>
    </w:lvl>
    <w:lvl w:ilvl="1" w:tplc="3A2634D0">
      <w:start w:val="1"/>
      <w:numFmt w:val="lowerLetter"/>
      <w:lvlText w:val="%2)"/>
      <w:lvlJc w:val="left"/>
      <w:pPr>
        <w:ind w:left="1047" w:hanging="264"/>
      </w:pPr>
      <w:rPr>
        <w:rFonts w:ascii="Cambria" w:eastAsia="Cambria" w:hAnsi="Cambria" w:cs="Cambria" w:hint="default"/>
        <w:w w:val="100"/>
        <w:sz w:val="24"/>
        <w:szCs w:val="24"/>
        <w:lang w:val="en-GB" w:eastAsia="en-GB" w:bidi="en-GB"/>
      </w:rPr>
    </w:lvl>
    <w:lvl w:ilvl="2" w:tplc="9904C326">
      <w:numFmt w:val="bullet"/>
      <w:lvlText w:val="•"/>
      <w:lvlJc w:val="left"/>
      <w:pPr>
        <w:ind w:left="1947" w:hanging="264"/>
      </w:pPr>
      <w:rPr>
        <w:rFonts w:hint="default"/>
        <w:lang w:val="en-GB" w:eastAsia="en-GB" w:bidi="en-GB"/>
      </w:rPr>
    </w:lvl>
    <w:lvl w:ilvl="3" w:tplc="0900BBE6">
      <w:numFmt w:val="bullet"/>
      <w:lvlText w:val="•"/>
      <w:lvlJc w:val="left"/>
      <w:pPr>
        <w:ind w:left="2854" w:hanging="264"/>
      </w:pPr>
      <w:rPr>
        <w:rFonts w:hint="default"/>
        <w:lang w:val="en-GB" w:eastAsia="en-GB" w:bidi="en-GB"/>
      </w:rPr>
    </w:lvl>
    <w:lvl w:ilvl="4" w:tplc="1E5AAF0C">
      <w:numFmt w:val="bullet"/>
      <w:lvlText w:val="•"/>
      <w:lvlJc w:val="left"/>
      <w:pPr>
        <w:ind w:left="3761" w:hanging="264"/>
      </w:pPr>
      <w:rPr>
        <w:rFonts w:hint="default"/>
        <w:lang w:val="en-GB" w:eastAsia="en-GB" w:bidi="en-GB"/>
      </w:rPr>
    </w:lvl>
    <w:lvl w:ilvl="5" w:tplc="07B279EA">
      <w:numFmt w:val="bullet"/>
      <w:lvlText w:val="•"/>
      <w:lvlJc w:val="left"/>
      <w:pPr>
        <w:ind w:left="4668" w:hanging="264"/>
      </w:pPr>
      <w:rPr>
        <w:rFonts w:hint="default"/>
        <w:lang w:val="en-GB" w:eastAsia="en-GB" w:bidi="en-GB"/>
      </w:rPr>
    </w:lvl>
    <w:lvl w:ilvl="6" w:tplc="99026C3C">
      <w:numFmt w:val="bullet"/>
      <w:lvlText w:val="•"/>
      <w:lvlJc w:val="left"/>
      <w:pPr>
        <w:ind w:left="5575" w:hanging="264"/>
      </w:pPr>
      <w:rPr>
        <w:rFonts w:hint="default"/>
        <w:lang w:val="en-GB" w:eastAsia="en-GB" w:bidi="en-GB"/>
      </w:rPr>
    </w:lvl>
    <w:lvl w:ilvl="7" w:tplc="BED0D5AE">
      <w:numFmt w:val="bullet"/>
      <w:lvlText w:val="•"/>
      <w:lvlJc w:val="left"/>
      <w:pPr>
        <w:ind w:left="6482" w:hanging="264"/>
      </w:pPr>
      <w:rPr>
        <w:rFonts w:hint="default"/>
        <w:lang w:val="en-GB" w:eastAsia="en-GB" w:bidi="en-GB"/>
      </w:rPr>
    </w:lvl>
    <w:lvl w:ilvl="8" w:tplc="2F5A1E54">
      <w:numFmt w:val="bullet"/>
      <w:lvlText w:val="•"/>
      <w:lvlJc w:val="left"/>
      <w:pPr>
        <w:ind w:left="7389" w:hanging="264"/>
      </w:pPr>
      <w:rPr>
        <w:rFonts w:hint="default"/>
        <w:lang w:val="en-GB" w:eastAsia="en-GB" w:bidi="en-GB"/>
      </w:rPr>
    </w:lvl>
  </w:abstractNum>
  <w:abstractNum w:abstractNumId="12" w15:restartNumberingAfterBreak="0">
    <w:nsid w:val="19D659A6"/>
    <w:multiLevelType w:val="hybridMultilevel"/>
    <w:tmpl w:val="0CFA4DE2"/>
    <w:lvl w:ilvl="0" w:tplc="44503E6C">
      <w:start w:val="1"/>
      <w:numFmt w:val="decimal"/>
      <w:lvlText w:val="%1."/>
      <w:lvlJc w:val="left"/>
      <w:pPr>
        <w:ind w:left="592" w:hanging="360"/>
      </w:pPr>
      <w:rPr>
        <w:rFonts w:ascii="Cambria" w:eastAsia="Cambria" w:hAnsi="Cambria" w:cs="Cambria" w:hint="default"/>
        <w:spacing w:val="-23"/>
        <w:w w:val="100"/>
        <w:sz w:val="24"/>
        <w:szCs w:val="24"/>
        <w:lang w:val="en-GB" w:eastAsia="en-GB" w:bidi="en-GB"/>
      </w:rPr>
    </w:lvl>
    <w:lvl w:ilvl="1" w:tplc="2342FE30">
      <w:numFmt w:val="bullet"/>
      <w:lvlText w:val="•"/>
      <w:lvlJc w:val="left"/>
      <w:pPr>
        <w:ind w:left="1494" w:hanging="360"/>
      </w:pPr>
      <w:rPr>
        <w:rFonts w:hint="default"/>
        <w:lang w:val="en-GB" w:eastAsia="en-GB" w:bidi="en-GB"/>
      </w:rPr>
    </w:lvl>
    <w:lvl w:ilvl="2" w:tplc="411A06E6">
      <w:numFmt w:val="bullet"/>
      <w:lvlText w:val="•"/>
      <w:lvlJc w:val="left"/>
      <w:pPr>
        <w:ind w:left="2388" w:hanging="360"/>
      </w:pPr>
      <w:rPr>
        <w:rFonts w:hint="default"/>
        <w:lang w:val="en-GB" w:eastAsia="en-GB" w:bidi="en-GB"/>
      </w:rPr>
    </w:lvl>
    <w:lvl w:ilvl="3" w:tplc="28722A14">
      <w:numFmt w:val="bullet"/>
      <w:lvlText w:val="•"/>
      <w:lvlJc w:val="left"/>
      <w:pPr>
        <w:ind w:left="3282" w:hanging="360"/>
      </w:pPr>
      <w:rPr>
        <w:rFonts w:hint="default"/>
        <w:lang w:val="en-GB" w:eastAsia="en-GB" w:bidi="en-GB"/>
      </w:rPr>
    </w:lvl>
    <w:lvl w:ilvl="4" w:tplc="AF90C2B8">
      <w:numFmt w:val="bullet"/>
      <w:lvlText w:val="•"/>
      <w:lvlJc w:val="left"/>
      <w:pPr>
        <w:ind w:left="4176" w:hanging="360"/>
      </w:pPr>
      <w:rPr>
        <w:rFonts w:hint="default"/>
        <w:lang w:val="en-GB" w:eastAsia="en-GB" w:bidi="en-GB"/>
      </w:rPr>
    </w:lvl>
    <w:lvl w:ilvl="5" w:tplc="860AA6A4">
      <w:numFmt w:val="bullet"/>
      <w:lvlText w:val="•"/>
      <w:lvlJc w:val="left"/>
      <w:pPr>
        <w:ind w:left="5071" w:hanging="360"/>
      </w:pPr>
      <w:rPr>
        <w:rFonts w:hint="default"/>
        <w:lang w:val="en-GB" w:eastAsia="en-GB" w:bidi="en-GB"/>
      </w:rPr>
    </w:lvl>
    <w:lvl w:ilvl="6" w:tplc="951A7F18">
      <w:numFmt w:val="bullet"/>
      <w:lvlText w:val="•"/>
      <w:lvlJc w:val="left"/>
      <w:pPr>
        <w:ind w:left="5965" w:hanging="360"/>
      </w:pPr>
      <w:rPr>
        <w:rFonts w:hint="default"/>
        <w:lang w:val="en-GB" w:eastAsia="en-GB" w:bidi="en-GB"/>
      </w:rPr>
    </w:lvl>
    <w:lvl w:ilvl="7" w:tplc="472012FA">
      <w:numFmt w:val="bullet"/>
      <w:lvlText w:val="•"/>
      <w:lvlJc w:val="left"/>
      <w:pPr>
        <w:ind w:left="6859" w:hanging="360"/>
      </w:pPr>
      <w:rPr>
        <w:rFonts w:hint="default"/>
        <w:lang w:val="en-GB" w:eastAsia="en-GB" w:bidi="en-GB"/>
      </w:rPr>
    </w:lvl>
    <w:lvl w:ilvl="8" w:tplc="7194C894">
      <w:numFmt w:val="bullet"/>
      <w:lvlText w:val="•"/>
      <w:lvlJc w:val="left"/>
      <w:pPr>
        <w:ind w:left="7753" w:hanging="360"/>
      </w:pPr>
      <w:rPr>
        <w:rFonts w:hint="default"/>
        <w:lang w:val="en-GB" w:eastAsia="en-GB" w:bidi="en-GB"/>
      </w:rPr>
    </w:lvl>
  </w:abstractNum>
  <w:abstractNum w:abstractNumId="13" w15:restartNumberingAfterBreak="0">
    <w:nsid w:val="1B972EC7"/>
    <w:multiLevelType w:val="hybridMultilevel"/>
    <w:tmpl w:val="801E822A"/>
    <w:lvl w:ilvl="0" w:tplc="18385B82">
      <w:start w:val="1"/>
      <w:numFmt w:val="decimal"/>
      <w:lvlText w:val="%1."/>
      <w:lvlJc w:val="left"/>
      <w:pPr>
        <w:ind w:left="486" w:hanging="360"/>
      </w:pPr>
      <w:rPr>
        <w:rFonts w:ascii="Cambria" w:eastAsia="Cambria" w:hAnsi="Cambria" w:cs="Cambria" w:hint="default"/>
        <w:spacing w:val="-5"/>
        <w:w w:val="100"/>
        <w:sz w:val="24"/>
        <w:szCs w:val="24"/>
        <w:lang w:val="en-GB" w:eastAsia="en-GB" w:bidi="en-GB"/>
      </w:rPr>
    </w:lvl>
    <w:lvl w:ilvl="1" w:tplc="14FEB4D8">
      <w:start w:val="1"/>
      <w:numFmt w:val="lowerLetter"/>
      <w:lvlText w:val="%2)"/>
      <w:lvlJc w:val="left"/>
      <w:pPr>
        <w:ind w:left="848" w:hanging="363"/>
      </w:pPr>
      <w:rPr>
        <w:rFonts w:ascii="Cambria" w:eastAsia="Cambria" w:hAnsi="Cambria" w:cs="Cambria" w:hint="default"/>
        <w:spacing w:val="-6"/>
        <w:w w:val="100"/>
        <w:sz w:val="24"/>
        <w:szCs w:val="24"/>
        <w:lang w:val="en-GB" w:eastAsia="en-GB" w:bidi="en-GB"/>
      </w:rPr>
    </w:lvl>
    <w:lvl w:ilvl="2" w:tplc="78C6C44E">
      <w:numFmt w:val="bullet"/>
      <w:lvlText w:val="•"/>
      <w:lvlJc w:val="left"/>
      <w:pPr>
        <w:ind w:left="1742" w:hanging="363"/>
      </w:pPr>
      <w:rPr>
        <w:rFonts w:hint="default"/>
        <w:lang w:val="en-GB" w:eastAsia="en-GB" w:bidi="en-GB"/>
      </w:rPr>
    </w:lvl>
    <w:lvl w:ilvl="3" w:tplc="9F72619E">
      <w:numFmt w:val="bullet"/>
      <w:lvlText w:val="•"/>
      <w:lvlJc w:val="left"/>
      <w:pPr>
        <w:ind w:left="2644" w:hanging="363"/>
      </w:pPr>
      <w:rPr>
        <w:rFonts w:hint="default"/>
        <w:lang w:val="en-GB" w:eastAsia="en-GB" w:bidi="en-GB"/>
      </w:rPr>
    </w:lvl>
    <w:lvl w:ilvl="4" w:tplc="5DBA3102">
      <w:numFmt w:val="bullet"/>
      <w:lvlText w:val="•"/>
      <w:lvlJc w:val="left"/>
      <w:pPr>
        <w:ind w:left="3546" w:hanging="363"/>
      </w:pPr>
      <w:rPr>
        <w:rFonts w:hint="default"/>
        <w:lang w:val="en-GB" w:eastAsia="en-GB" w:bidi="en-GB"/>
      </w:rPr>
    </w:lvl>
    <w:lvl w:ilvl="5" w:tplc="9D5450BA">
      <w:numFmt w:val="bullet"/>
      <w:lvlText w:val="•"/>
      <w:lvlJc w:val="left"/>
      <w:pPr>
        <w:ind w:left="4448" w:hanging="363"/>
      </w:pPr>
      <w:rPr>
        <w:rFonts w:hint="default"/>
        <w:lang w:val="en-GB" w:eastAsia="en-GB" w:bidi="en-GB"/>
      </w:rPr>
    </w:lvl>
    <w:lvl w:ilvl="6" w:tplc="534E61FC">
      <w:numFmt w:val="bullet"/>
      <w:lvlText w:val="•"/>
      <w:lvlJc w:val="left"/>
      <w:pPr>
        <w:ind w:left="5351" w:hanging="363"/>
      </w:pPr>
      <w:rPr>
        <w:rFonts w:hint="default"/>
        <w:lang w:val="en-GB" w:eastAsia="en-GB" w:bidi="en-GB"/>
      </w:rPr>
    </w:lvl>
    <w:lvl w:ilvl="7" w:tplc="60A27F3E">
      <w:numFmt w:val="bullet"/>
      <w:lvlText w:val="•"/>
      <w:lvlJc w:val="left"/>
      <w:pPr>
        <w:ind w:left="6253" w:hanging="363"/>
      </w:pPr>
      <w:rPr>
        <w:rFonts w:hint="default"/>
        <w:lang w:val="en-GB" w:eastAsia="en-GB" w:bidi="en-GB"/>
      </w:rPr>
    </w:lvl>
    <w:lvl w:ilvl="8" w:tplc="1436D992">
      <w:numFmt w:val="bullet"/>
      <w:lvlText w:val="•"/>
      <w:lvlJc w:val="left"/>
      <w:pPr>
        <w:ind w:left="7155" w:hanging="363"/>
      </w:pPr>
      <w:rPr>
        <w:rFonts w:hint="default"/>
        <w:lang w:val="en-GB" w:eastAsia="en-GB" w:bidi="en-GB"/>
      </w:rPr>
    </w:lvl>
  </w:abstractNum>
  <w:abstractNum w:abstractNumId="14" w15:restartNumberingAfterBreak="0">
    <w:nsid w:val="1D4D3C3E"/>
    <w:multiLevelType w:val="hybridMultilevel"/>
    <w:tmpl w:val="AF8E640A"/>
    <w:lvl w:ilvl="0" w:tplc="5CE65AB4">
      <w:start w:val="1"/>
      <w:numFmt w:val="decimal"/>
      <w:lvlText w:val="%1."/>
      <w:lvlJc w:val="left"/>
      <w:pPr>
        <w:ind w:left="360" w:hanging="360"/>
      </w:pPr>
      <w:rPr>
        <w:rFonts w:ascii="Cambria" w:eastAsia="Cambria" w:hAnsi="Cambria" w:cs="Cambria" w:hint="default"/>
        <w:b w:val="0"/>
        <w:bCs/>
        <w:spacing w:val="-6"/>
        <w:w w:val="100"/>
        <w:sz w:val="24"/>
        <w:szCs w:val="24"/>
        <w:lang w:val="en-GB" w:eastAsia="en-GB" w:bidi="en-GB"/>
      </w:rPr>
    </w:lvl>
    <w:lvl w:ilvl="1" w:tplc="FB349B48">
      <w:numFmt w:val="bullet"/>
      <w:lvlText w:val="•"/>
      <w:lvlJc w:val="left"/>
      <w:pPr>
        <w:ind w:left="1237" w:hanging="360"/>
      </w:pPr>
      <w:rPr>
        <w:rFonts w:hint="default"/>
        <w:lang w:val="en-GB" w:eastAsia="en-GB" w:bidi="en-GB"/>
      </w:rPr>
    </w:lvl>
    <w:lvl w:ilvl="2" w:tplc="994A536C">
      <w:numFmt w:val="bullet"/>
      <w:lvlText w:val="•"/>
      <w:lvlJc w:val="left"/>
      <w:pPr>
        <w:ind w:left="2120" w:hanging="360"/>
      </w:pPr>
      <w:rPr>
        <w:rFonts w:hint="default"/>
        <w:lang w:val="en-GB" w:eastAsia="en-GB" w:bidi="en-GB"/>
      </w:rPr>
    </w:lvl>
    <w:lvl w:ilvl="3" w:tplc="EE7A5A4E">
      <w:numFmt w:val="bullet"/>
      <w:lvlText w:val="•"/>
      <w:lvlJc w:val="left"/>
      <w:pPr>
        <w:ind w:left="3003" w:hanging="360"/>
      </w:pPr>
      <w:rPr>
        <w:rFonts w:hint="default"/>
        <w:lang w:val="en-GB" w:eastAsia="en-GB" w:bidi="en-GB"/>
      </w:rPr>
    </w:lvl>
    <w:lvl w:ilvl="4" w:tplc="DB003AE6">
      <w:numFmt w:val="bullet"/>
      <w:lvlText w:val="•"/>
      <w:lvlJc w:val="left"/>
      <w:pPr>
        <w:ind w:left="3885" w:hanging="360"/>
      </w:pPr>
      <w:rPr>
        <w:rFonts w:hint="default"/>
        <w:lang w:val="en-GB" w:eastAsia="en-GB" w:bidi="en-GB"/>
      </w:rPr>
    </w:lvl>
    <w:lvl w:ilvl="5" w:tplc="F7DEB58C">
      <w:numFmt w:val="bullet"/>
      <w:lvlText w:val="•"/>
      <w:lvlJc w:val="left"/>
      <w:pPr>
        <w:ind w:left="4768" w:hanging="360"/>
      </w:pPr>
      <w:rPr>
        <w:rFonts w:hint="default"/>
        <w:lang w:val="en-GB" w:eastAsia="en-GB" w:bidi="en-GB"/>
      </w:rPr>
    </w:lvl>
    <w:lvl w:ilvl="6" w:tplc="4E26576C">
      <w:numFmt w:val="bullet"/>
      <w:lvlText w:val="•"/>
      <w:lvlJc w:val="left"/>
      <w:pPr>
        <w:ind w:left="5651" w:hanging="360"/>
      </w:pPr>
      <w:rPr>
        <w:rFonts w:hint="default"/>
        <w:lang w:val="en-GB" w:eastAsia="en-GB" w:bidi="en-GB"/>
      </w:rPr>
    </w:lvl>
    <w:lvl w:ilvl="7" w:tplc="506E1554">
      <w:numFmt w:val="bullet"/>
      <w:lvlText w:val="•"/>
      <w:lvlJc w:val="left"/>
      <w:pPr>
        <w:ind w:left="6533" w:hanging="360"/>
      </w:pPr>
      <w:rPr>
        <w:rFonts w:hint="default"/>
        <w:lang w:val="en-GB" w:eastAsia="en-GB" w:bidi="en-GB"/>
      </w:rPr>
    </w:lvl>
    <w:lvl w:ilvl="8" w:tplc="875ECA5A">
      <w:numFmt w:val="bullet"/>
      <w:lvlText w:val="•"/>
      <w:lvlJc w:val="left"/>
      <w:pPr>
        <w:ind w:left="7416" w:hanging="360"/>
      </w:pPr>
      <w:rPr>
        <w:rFonts w:hint="default"/>
        <w:lang w:val="en-GB" w:eastAsia="en-GB" w:bidi="en-GB"/>
      </w:rPr>
    </w:lvl>
  </w:abstractNum>
  <w:abstractNum w:abstractNumId="15" w15:restartNumberingAfterBreak="0">
    <w:nsid w:val="1EEF7A44"/>
    <w:multiLevelType w:val="hybridMultilevel"/>
    <w:tmpl w:val="C5C49662"/>
    <w:lvl w:ilvl="0" w:tplc="D8E0A6E6">
      <w:start w:val="1"/>
      <w:numFmt w:val="decimal"/>
      <w:lvlText w:val="%1."/>
      <w:lvlJc w:val="left"/>
      <w:pPr>
        <w:ind w:left="503" w:hanging="360"/>
      </w:pPr>
      <w:rPr>
        <w:rFonts w:ascii="Cambria" w:eastAsia="Cambria" w:hAnsi="Cambria" w:cs="Cambria" w:hint="default"/>
        <w:spacing w:val="-8"/>
        <w:w w:val="100"/>
        <w:sz w:val="24"/>
        <w:szCs w:val="24"/>
        <w:lang w:val="en-GB" w:eastAsia="en-GB" w:bidi="en-GB"/>
      </w:rPr>
    </w:lvl>
    <w:lvl w:ilvl="1" w:tplc="434632E4">
      <w:numFmt w:val="bullet"/>
      <w:lvlText w:val="•"/>
      <w:lvlJc w:val="left"/>
      <w:pPr>
        <w:ind w:left="1345" w:hanging="360"/>
      </w:pPr>
      <w:rPr>
        <w:rFonts w:hint="default"/>
        <w:lang w:val="en-GB" w:eastAsia="en-GB" w:bidi="en-GB"/>
      </w:rPr>
    </w:lvl>
    <w:lvl w:ilvl="2" w:tplc="9E8E3496">
      <w:numFmt w:val="bullet"/>
      <w:lvlText w:val="•"/>
      <w:lvlJc w:val="left"/>
      <w:pPr>
        <w:ind w:left="2190" w:hanging="360"/>
      </w:pPr>
      <w:rPr>
        <w:rFonts w:hint="default"/>
        <w:lang w:val="en-GB" w:eastAsia="en-GB" w:bidi="en-GB"/>
      </w:rPr>
    </w:lvl>
    <w:lvl w:ilvl="3" w:tplc="C2106532">
      <w:numFmt w:val="bullet"/>
      <w:lvlText w:val="•"/>
      <w:lvlJc w:val="left"/>
      <w:pPr>
        <w:ind w:left="3035" w:hanging="360"/>
      </w:pPr>
      <w:rPr>
        <w:rFonts w:hint="default"/>
        <w:lang w:val="en-GB" w:eastAsia="en-GB" w:bidi="en-GB"/>
      </w:rPr>
    </w:lvl>
    <w:lvl w:ilvl="4" w:tplc="A19C4BC4">
      <w:numFmt w:val="bullet"/>
      <w:lvlText w:val="•"/>
      <w:lvlJc w:val="left"/>
      <w:pPr>
        <w:ind w:left="3880" w:hanging="360"/>
      </w:pPr>
      <w:rPr>
        <w:rFonts w:hint="default"/>
        <w:lang w:val="en-GB" w:eastAsia="en-GB" w:bidi="en-GB"/>
      </w:rPr>
    </w:lvl>
    <w:lvl w:ilvl="5" w:tplc="0F06C5A0">
      <w:numFmt w:val="bullet"/>
      <w:lvlText w:val="•"/>
      <w:lvlJc w:val="left"/>
      <w:pPr>
        <w:ind w:left="4725" w:hanging="360"/>
      </w:pPr>
      <w:rPr>
        <w:rFonts w:hint="default"/>
        <w:lang w:val="en-GB" w:eastAsia="en-GB" w:bidi="en-GB"/>
      </w:rPr>
    </w:lvl>
    <w:lvl w:ilvl="6" w:tplc="38DEE7B0">
      <w:numFmt w:val="bullet"/>
      <w:lvlText w:val="•"/>
      <w:lvlJc w:val="left"/>
      <w:pPr>
        <w:ind w:left="5570" w:hanging="360"/>
      </w:pPr>
      <w:rPr>
        <w:rFonts w:hint="default"/>
        <w:lang w:val="en-GB" w:eastAsia="en-GB" w:bidi="en-GB"/>
      </w:rPr>
    </w:lvl>
    <w:lvl w:ilvl="7" w:tplc="0742A8FE">
      <w:numFmt w:val="bullet"/>
      <w:lvlText w:val="•"/>
      <w:lvlJc w:val="left"/>
      <w:pPr>
        <w:ind w:left="6415" w:hanging="360"/>
      </w:pPr>
      <w:rPr>
        <w:rFonts w:hint="default"/>
        <w:lang w:val="en-GB" w:eastAsia="en-GB" w:bidi="en-GB"/>
      </w:rPr>
    </w:lvl>
    <w:lvl w:ilvl="8" w:tplc="A88CB486">
      <w:numFmt w:val="bullet"/>
      <w:lvlText w:val="•"/>
      <w:lvlJc w:val="left"/>
      <w:pPr>
        <w:ind w:left="7260" w:hanging="360"/>
      </w:pPr>
      <w:rPr>
        <w:rFonts w:hint="default"/>
        <w:lang w:val="en-GB" w:eastAsia="en-GB" w:bidi="en-GB"/>
      </w:rPr>
    </w:lvl>
  </w:abstractNum>
  <w:abstractNum w:abstractNumId="16" w15:restartNumberingAfterBreak="0">
    <w:nsid w:val="2227603C"/>
    <w:multiLevelType w:val="multilevel"/>
    <w:tmpl w:val="69E4EE4C"/>
    <w:lvl w:ilvl="0">
      <w:start w:val="1"/>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eastAsia="Calibri" w:hAnsi="Calibri" w:cs="Calibri" w:hint="default"/>
        <w:color w:val="auto"/>
        <w:spacing w:val="-6"/>
        <w:w w:val="100"/>
        <w:sz w:val="24"/>
        <w:szCs w:val="24"/>
        <w:lang w:val="en-GB" w:eastAsia="en-GB" w:bidi="en-GB"/>
      </w:rPr>
    </w:lvl>
    <w:lvl w:ilvl="2">
      <w:start w:val="1"/>
      <w:numFmt w:val="lowerRoman"/>
      <w:lvlText w:val="%3."/>
      <w:lvlJc w:val="left"/>
      <w:pPr>
        <w:ind w:left="1134" w:hanging="227"/>
      </w:pPr>
      <w:rPr>
        <w:rFonts w:ascii="Cambria" w:eastAsia="Cambria" w:hAnsi="Cambria" w:cs="Cambria" w:hint="default"/>
        <w:spacing w:val="-4"/>
        <w:w w:val="100"/>
        <w:sz w:val="24"/>
        <w:szCs w:val="24"/>
        <w:lang w:val="en-GB" w:eastAsia="en-GB" w:bidi="en-GB"/>
      </w:rPr>
    </w:lvl>
    <w:lvl w:ilvl="3">
      <w:numFmt w:val="bullet"/>
      <w:lvlText w:val="•"/>
      <w:lvlJc w:val="left"/>
      <w:pPr>
        <w:ind w:left="3439" w:hanging="490"/>
      </w:pPr>
      <w:rPr>
        <w:rFonts w:hint="default"/>
        <w:lang w:val="en-GB" w:eastAsia="en-GB" w:bidi="en-GB"/>
      </w:rPr>
    </w:lvl>
    <w:lvl w:ilvl="4">
      <w:numFmt w:val="bullet"/>
      <w:lvlText w:val="•"/>
      <w:lvlJc w:val="left"/>
      <w:pPr>
        <w:ind w:left="4459" w:hanging="490"/>
      </w:pPr>
      <w:rPr>
        <w:rFonts w:hint="default"/>
        <w:lang w:val="en-GB" w:eastAsia="en-GB" w:bidi="en-GB"/>
      </w:rPr>
    </w:lvl>
    <w:lvl w:ilvl="5">
      <w:numFmt w:val="bullet"/>
      <w:lvlText w:val="•"/>
      <w:lvlJc w:val="left"/>
      <w:pPr>
        <w:ind w:left="5479" w:hanging="490"/>
      </w:pPr>
      <w:rPr>
        <w:rFonts w:hint="default"/>
        <w:lang w:val="en-GB" w:eastAsia="en-GB" w:bidi="en-GB"/>
      </w:rPr>
    </w:lvl>
    <w:lvl w:ilvl="6">
      <w:numFmt w:val="bullet"/>
      <w:lvlText w:val="•"/>
      <w:lvlJc w:val="left"/>
      <w:pPr>
        <w:ind w:left="6499" w:hanging="490"/>
      </w:pPr>
      <w:rPr>
        <w:rFonts w:hint="default"/>
        <w:lang w:val="en-GB" w:eastAsia="en-GB" w:bidi="en-GB"/>
      </w:rPr>
    </w:lvl>
    <w:lvl w:ilvl="7">
      <w:numFmt w:val="bullet"/>
      <w:lvlText w:val="•"/>
      <w:lvlJc w:val="left"/>
      <w:pPr>
        <w:ind w:left="7519" w:hanging="490"/>
      </w:pPr>
      <w:rPr>
        <w:rFonts w:hint="default"/>
        <w:lang w:val="en-GB" w:eastAsia="en-GB" w:bidi="en-GB"/>
      </w:rPr>
    </w:lvl>
    <w:lvl w:ilvl="8">
      <w:numFmt w:val="bullet"/>
      <w:lvlText w:val="•"/>
      <w:lvlJc w:val="left"/>
      <w:pPr>
        <w:ind w:left="8539" w:hanging="490"/>
      </w:pPr>
      <w:rPr>
        <w:rFonts w:hint="default"/>
        <w:lang w:val="en-GB" w:eastAsia="en-GB" w:bidi="en-GB"/>
      </w:rPr>
    </w:lvl>
  </w:abstractNum>
  <w:abstractNum w:abstractNumId="17" w15:restartNumberingAfterBreak="0">
    <w:nsid w:val="245A4A85"/>
    <w:multiLevelType w:val="hybridMultilevel"/>
    <w:tmpl w:val="3C8884A0"/>
    <w:lvl w:ilvl="0" w:tplc="85F224CE">
      <w:start w:val="1"/>
      <w:numFmt w:val="decimal"/>
      <w:lvlText w:val="%1."/>
      <w:lvlJc w:val="left"/>
      <w:pPr>
        <w:ind w:left="1702" w:hanging="363"/>
      </w:pPr>
      <w:rPr>
        <w:rFonts w:ascii="Cambria" w:eastAsia="Cambria" w:hAnsi="Cambria" w:cs="Cambria" w:hint="default"/>
        <w:spacing w:val="-4"/>
        <w:w w:val="100"/>
        <w:sz w:val="24"/>
        <w:szCs w:val="24"/>
        <w:lang w:val="en-GB" w:eastAsia="en-GB" w:bidi="en-GB"/>
      </w:rPr>
    </w:lvl>
    <w:lvl w:ilvl="1" w:tplc="6010A2EE">
      <w:numFmt w:val="bullet"/>
      <w:lvlText w:val="•"/>
      <w:lvlJc w:val="left"/>
      <w:pPr>
        <w:ind w:left="2549" w:hanging="363"/>
      </w:pPr>
      <w:rPr>
        <w:rFonts w:hint="default"/>
        <w:lang w:val="en-GB" w:eastAsia="en-GB" w:bidi="en-GB"/>
      </w:rPr>
    </w:lvl>
    <w:lvl w:ilvl="2" w:tplc="F31C200E">
      <w:numFmt w:val="bullet"/>
      <w:lvlText w:val="•"/>
      <w:lvlJc w:val="left"/>
      <w:pPr>
        <w:ind w:left="3398" w:hanging="363"/>
      </w:pPr>
      <w:rPr>
        <w:rFonts w:hint="default"/>
        <w:lang w:val="en-GB" w:eastAsia="en-GB" w:bidi="en-GB"/>
      </w:rPr>
    </w:lvl>
    <w:lvl w:ilvl="3" w:tplc="24A2B2E4">
      <w:numFmt w:val="bullet"/>
      <w:lvlText w:val="•"/>
      <w:lvlJc w:val="left"/>
      <w:pPr>
        <w:ind w:left="4247" w:hanging="363"/>
      </w:pPr>
      <w:rPr>
        <w:rFonts w:hint="default"/>
        <w:lang w:val="en-GB" w:eastAsia="en-GB" w:bidi="en-GB"/>
      </w:rPr>
    </w:lvl>
    <w:lvl w:ilvl="4" w:tplc="6FD6FA4A">
      <w:numFmt w:val="bullet"/>
      <w:lvlText w:val="•"/>
      <w:lvlJc w:val="left"/>
      <w:pPr>
        <w:ind w:left="5096" w:hanging="363"/>
      </w:pPr>
      <w:rPr>
        <w:rFonts w:hint="default"/>
        <w:lang w:val="en-GB" w:eastAsia="en-GB" w:bidi="en-GB"/>
      </w:rPr>
    </w:lvl>
    <w:lvl w:ilvl="5" w:tplc="7FA8EC08">
      <w:numFmt w:val="bullet"/>
      <w:lvlText w:val="•"/>
      <w:lvlJc w:val="left"/>
      <w:pPr>
        <w:ind w:left="5945" w:hanging="363"/>
      </w:pPr>
      <w:rPr>
        <w:rFonts w:hint="default"/>
        <w:lang w:val="en-GB" w:eastAsia="en-GB" w:bidi="en-GB"/>
      </w:rPr>
    </w:lvl>
    <w:lvl w:ilvl="6" w:tplc="8CF05F0E">
      <w:numFmt w:val="bullet"/>
      <w:lvlText w:val="•"/>
      <w:lvlJc w:val="left"/>
      <w:pPr>
        <w:ind w:left="6794" w:hanging="363"/>
      </w:pPr>
      <w:rPr>
        <w:rFonts w:hint="default"/>
        <w:lang w:val="en-GB" w:eastAsia="en-GB" w:bidi="en-GB"/>
      </w:rPr>
    </w:lvl>
    <w:lvl w:ilvl="7" w:tplc="F050E63A">
      <w:numFmt w:val="bullet"/>
      <w:lvlText w:val="•"/>
      <w:lvlJc w:val="left"/>
      <w:pPr>
        <w:ind w:left="7643" w:hanging="363"/>
      </w:pPr>
      <w:rPr>
        <w:rFonts w:hint="default"/>
        <w:lang w:val="en-GB" w:eastAsia="en-GB" w:bidi="en-GB"/>
      </w:rPr>
    </w:lvl>
    <w:lvl w:ilvl="8" w:tplc="F008E9B2">
      <w:numFmt w:val="bullet"/>
      <w:lvlText w:val="•"/>
      <w:lvlJc w:val="left"/>
      <w:pPr>
        <w:ind w:left="8492" w:hanging="363"/>
      </w:pPr>
      <w:rPr>
        <w:rFonts w:hint="default"/>
        <w:lang w:val="en-GB" w:eastAsia="en-GB" w:bidi="en-GB"/>
      </w:rPr>
    </w:lvl>
  </w:abstractNum>
  <w:abstractNum w:abstractNumId="18" w15:restartNumberingAfterBreak="0">
    <w:nsid w:val="252C30F4"/>
    <w:multiLevelType w:val="multilevel"/>
    <w:tmpl w:val="FB8A7F06"/>
    <w:lvl w:ilvl="0">
      <w:start w:val="4"/>
      <w:numFmt w:val="decimal"/>
      <w:lvlText w:val="%1"/>
      <w:lvlJc w:val="left"/>
      <w:pPr>
        <w:ind w:left="680" w:hanging="539"/>
      </w:pPr>
      <w:rPr>
        <w:rFonts w:hint="default"/>
        <w:lang w:val="en-GB" w:eastAsia="en-GB" w:bidi="en-GB"/>
      </w:rPr>
    </w:lvl>
    <w:lvl w:ilvl="1">
      <w:start w:val="1"/>
      <w:numFmt w:val="decimal"/>
      <w:lvlText w:val="%1.%2"/>
      <w:lvlJc w:val="left"/>
      <w:pPr>
        <w:ind w:left="680" w:hanging="539"/>
      </w:pPr>
      <w:rPr>
        <w:rFonts w:ascii="Cambria" w:eastAsia="Cambria" w:hAnsi="Cambria" w:cs="Cambria" w:hint="default"/>
        <w:color w:val="auto"/>
        <w:spacing w:val="-27"/>
        <w:w w:val="100"/>
        <w:sz w:val="24"/>
        <w:szCs w:val="24"/>
        <w:lang w:val="en-GB" w:eastAsia="en-GB" w:bidi="en-GB"/>
      </w:rPr>
    </w:lvl>
    <w:lvl w:ilvl="2">
      <w:numFmt w:val="bullet"/>
      <w:lvlText w:val="•"/>
      <w:lvlJc w:val="left"/>
      <w:pPr>
        <w:ind w:left="2507" w:hanging="539"/>
      </w:pPr>
      <w:rPr>
        <w:rFonts w:hint="default"/>
        <w:lang w:val="en-GB" w:eastAsia="en-GB" w:bidi="en-GB"/>
      </w:rPr>
    </w:lvl>
    <w:lvl w:ilvl="3">
      <w:numFmt w:val="bullet"/>
      <w:lvlText w:val="•"/>
      <w:lvlJc w:val="left"/>
      <w:pPr>
        <w:ind w:left="3421" w:hanging="539"/>
      </w:pPr>
      <w:rPr>
        <w:rFonts w:hint="default"/>
        <w:lang w:val="en-GB" w:eastAsia="en-GB" w:bidi="en-GB"/>
      </w:rPr>
    </w:lvl>
    <w:lvl w:ilvl="4">
      <w:numFmt w:val="bullet"/>
      <w:lvlText w:val="•"/>
      <w:lvlJc w:val="left"/>
      <w:pPr>
        <w:ind w:left="4335" w:hanging="539"/>
      </w:pPr>
      <w:rPr>
        <w:rFonts w:hint="default"/>
        <w:lang w:val="en-GB" w:eastAsia="en-GB" w:bidi="en-GB"/>
      </w:rPr>
    </w:lvl>
    <w:lvl w:ilvl="5">
      <w:numFmt w:val="bullet"/>
      <w:lvlText w:val="•"/>
      <w:lvlJc w:val="left"/>
      <w:pPr>
        <w:ind w:left="5249" w:hanging="539"/>
      </w:pPr>
      <w:rPr>
        <w:rFonts w:hint="default"/>
        <w:lang w:val="en-GB" w:eastAsia="en-GB" w:bidi="en-GB"/>
      </w:rPr>
    </w:lvl>
    <w:lvl w:ilvl="6">
      <w:numFmt w:val="bullet"/>
      <w:lvlText w:val="•"/>
      <w:lvlJc w:val="left"/>
      <w:pPr>
        <w:ind w:left="6163" w:hanging="539"/>
      </w:pPr>
      <w:rPr>
        <w:rFonts w:hint="default"/>
        <w:lang w:val="en-GB" w:eastAsia="en-GB" w:bidi="en-GB"/>
      </w:rPr>
    </w:lvl>
    <w:lvl w:ilvl="7">
      <w:numFmt w:val="bullet"/>
      <w:lvlText w:val="•"/>
      <w:lvlJc w:val="left"/>
      <w:pPr>
        <w:ind w:left="7077" w:hanging="539"/>
      </w:pPr>
      <w:rPr>
        <w:rFonts w:hint="default"/>
        <w:lang w:val="en-GB" w:eastAsia="en-GB" w:bidi="en-GB"/>
      </w:rPr>
    </w:lvl>
    <w:lvl w:ilvl="8">
      <w:numFmt w:val="bullet"/>
      <w:lvlText w:val="•"/>
      <w:lvlJc w:val="left"/>
      <w:pPr>
        <w:ind w:left="7991" w:hanging="539"/>
      </w:pPr>
      <w:rPr>
        <w:rFonts w:hint="default"/>
        <w:lang w:val="en-GB" w:eastAsia="en-GB" w:bidi="en-GB"/>
      </w:rPr>
    </w:lvl>
  </w:abstractNum>
  <w:abstractNum w:abstractNumId="19" w15:restartNumberingAfterBreak="0">
    <w:nsid w:val="29444A25"/>
    <w:multiLevelType w:val="multilevel"/>
    <w:tmpl w:val="E2045914"/>
    <w:lvl w:ilvl="0">
      <w:start w:val="6"/>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eastAsia="Calibri" w:hAnsi="Calibri" w:cs="Calibri" w:hint="default"/>
        <w:color w:val="auto"/>
        <w:spacing w:val="-6"/>
        <w:w w:val="100"/>
        <w:sz w:val="24"/>
        <w:szCs w:val="24"/>
        <w:lang w:val="en-GB" w:eastAsia="en-GB" w:bidi="en-GB"/>
      </w:rPr>
    </w:lvl>
    <w:lvl w:ilvl="2">
      <w:numFmt w:val="bullet"/>
      <w:lvlText w:val="●"/>
      <w:lvlJc w:val="left"/>
      <w:pPr>
        <w:ind w:left="1402" w:hanging="363"/>
      </w:pPr>
      <w:rPr>
        <w:rFonts w:ascii="Times New Roman" w:eastAsia="Times New Roman" w:hAnsi="Times New Roman" w:cs="Times New Roman" w:hint="default"/>
        <w:w w:val="75"/>
        <w:sz w:val="24"/>
        <w:szCs w:val="24"/>
        <w:lang w:val="en-GB" w:eastAsia="en-GB" w:bidi="en-GB"/>
      </w:rPr>
    </w:lvl>
    <w:lvl w:ilvl="3">
      <w:numFmt w:val="bullet"/>
      <w:lvlText w:val="•"/>
      <w:lvlJc w:val="left"/>
      <w:pPr>
        <w:ind w:left="3273" w:hanging="363"/>
      </w:pPr>
      <w:rPr>
        <w:rFonts w:hint="default"/>
        <w:lang w:val="en-GB" w:eastAsia="en-GB" w:bidi="en-GB"/>
      </w:rPr>
    </w:lvl>
    <w:lvl w:ilvl="4">
      <w:numFmt w:val="bullet"/>
      <w:lvlText w:val="•"/>
      <w:lvlJc w:val="left"/>
      <w:pPr>
        <w:ind w:left="4210" w:hanging="363"/>
      </w:pPr>
      <w:rPr>
        <w:rFonts w:hint="default"/>
        <w:lang w:val="en-GB" w:eastAsia="en-GB" w:bidi="en-GB"/>
      </w:rPr>
    </w:lvl>
    <w:lvl w:ilvl="5">
      <w:numFmt w:val="bullet"/>
      <w:lvlText w:val="•"/>
      <w:lvlJc w:val="left"/>
      <w:pPr>
        <w:ind w:left="5147" w:hanging="363"/>
      </w:pPr>
      <w:rPr>
        <w:rFonts w:hint="default"/>
        <w:lang w:val="en-GB" w:eastAsia="en-GB" w:bidi="en-GB"/>
      </w:rPr>
    </w:lvl>
    <w:lvl w:ilvl="6">
      <w:numFmt w:val="bullet"/>
      <w:lvlText w:val="•"/>
      <w:lvlJc w:val="left"/>
      <w:pPr>
        <w:ind w:left="6084" w:hanging="363"/>
      </w:pPr>
      <w:rPr>
        <w:rFonts w:hint="default"/>
        <w:lang w:val="en-GB" w:eastAsia="en-GB" w:bidi="en-GB"/>
      </w:rPr>
    </w:lvl>
    <w:lvl w:ilvl="7">
      <w:numFmt w:val="bullet"/>
      <w:lvlText w:val="•"/>
      <w:lvlJc w:val="left"/>
      <w:pPr>
        <w:ind w:left="7020" w:hanging="363"/>
      </w:pPr>
      <w:rPr>
        <w:rFonts w:hint="default"/>
        <w:lang w:val="en-GB" w:eastAsia="en-GB" w:bidi="en-GB"/>
      </w:rPr>
    </w:lvl>
    <w:lvl w:ilvl="8">
      <w:numFmt w:val="bullet"/>
      <w:lvlText w:val="•"/>
      <w:lvlJc w:val="left"/>
      <w:pPr>
        <w:ind w:left="7957" w:hanging="363"/>
      </w:pPr>
      <w:rPr>
        <w:rFonts w:hint="default"/>
        <w:lang w:val="en-GB" w:eastAsia="en-GB" w:bidi="en-GB"/>
      </w:rPr>
    </w:lvl>
  </w:abstractNum>
  <w:abstractNum w:abstractNumId="20" w15:restartNumberingAfterBreak="0">
    <w:nsid w:val="29C761F7"/>
    <w:multiLevelType w:val="multilevel"/>
    <w:tmpl w:val="F4F056D2"/>
    <w:lvl w:ilvl="0">
      <w:start w:val="3"/>
      <w:numFmt w:val="decimal"/>
      <w:lvlText w:val="%1"/>
      <w:lvlJc w:val="left"/>
      <w:pPr>
        <w:ind w:left="982" w:hanging="570"/>
      </w:pPr>
      <w:rPr>
        <w:rFonts w:hint="default"/>
        <w:color w:val="00B050"/>
        <w:lang w:val="en-GB" w:eastAsia="en-GB" w:bidi="en-GB"/>
      </w:rPr>
    </w:lvl>
    <w:lvl w:ilvl="1">
      <w:start w:val="1"/>
      <w:numFmt w:val="decimal"/>
      <w:lvlText w:val="%1.%2"/>
      <w:lvlJc w:val="left"/>
      <w:pPr>
        <w:ind w:left="982" w:hanging="570"/>
      </w:pPr>
      <w:rPr>
        <w:rFonts w:ascii="Cambria" w:eastAsia="Cambria" w:hAnsi="Cambria" w:cs="Cambria" w:hint="default"/>
        <w:color w:val="auto"/>
        <w:spacing w:val="-25"/>
        <w:w w:val="100"/>
        <w:sz w:val="24"/>
        <w:szCs w:val="24"/>
        <w:lang w:val="en-GB" w:eastAsia="en-GB" w:bidi="en-GB"/>
      </w:rPr>
    </w:lvl>
    <w:lvl w:ilvl="2">
      <w:numFmt w:val="bullet"/>
      <w:lvlText w:val="•"/>
      <w:lvlJc w:val="left"/>
      <w:pPr>
        <w:ind w:left="2822" w:hanging="570"/>
      </w:pPr>
      <w:rPr>
        <w:rFonts w:hint="default"/>
        <w:lang w:val="en-GB" w:eastAsia="en-GB" w:bidi="en-GB"/>
      </w:rPr>
    </w:lvl>
    <w:lvl w:ilvl="3">
      <w:numFmt w:val="bullet"/>
      <w:lvlText w:val="•"/>
      <w:lvlJc w:val="left"/>
      <w:pPr>
        <w:ind w:left="3743" w:hanging="570"/>
      </w:pPr>
      <w:rPr>
        <w:rFonts w:hint="default"/>
        <w:lang w:val="en-GB" w:eastAsia="en-GB" w:bidi="en-GB"/>
      </w:rPr>
    </w:lvl>
    <w:lvl w:ilvl="4">
      <w:numFmt w:val="bullet"/>
      <w:lvlText w:val="•"/>
      <w:lvlJc w:val="left"/>
      <w:pPr>
        <w:ind w:left="4664" w:hanging="570"/>
      </w:pPr>
      <w:rPr>
        <w:rFonts w:hint="default"/>
        <w:lang w:val="en-GB" w:eastAsia="en-GB" w:bidi="en-GB"/>
      </w:rPr>
    </w:lvl>
    <w:lvl w:ilvl="5">
      <w:numFmt w:val="bullet"/>
      <w:lvlText w:val="•"/>
      <w:lvlJc w:val="left"/>
      <w:pPr>
        <w:ind w:left="5585" w:hanging="570"/>
      </w:pPr>
      <w:rPr>
        <w:rFonts w:hint="default"/>
        <w:lang w:val="en-GB" w:eastAsia="en-GB" w:bidi="en-GB"/>
      </w:rPr>
    </w:lvl>
    <w:lvl w:ilvl="6">
      <w:numFmt w:val="bullet"/>
      <w:lvlText w:val="•"/>
      <w:lvlJc w:val="left"/>
      <w:pPr>
        <w:ind w:left="6506" w:hanging="570"/>
      </w:pPr>
      <w:rPr>
        <w:rFonts w:hint="default"/>
        <w:lang w:val="en-GB" w:eastAsia="en-GB" w:bidi="en-GB"/>
      </w:rPr>
    </w:lvl>
    <w:lvl w:ilvl="7">
      <w:numFmt w:val="bullet"/>
      <w:lvlText w:val="•"/>
      <w:lvlJc w:val="left"/>
      <w:pPr>
        <w:ind w:left="7427" w:hanging="570"/>
      </w:pPr>
      <w:rPr>
        <w:rFonts w:hint="default"/>
        <w:lang w:val="en-GB" w:eastAsia="en-GB" w:bidi="en-GB"/>
      </w:rPr>
    </w:lvl>
    <w:lvl w:ilvl="8">
      <w:numFmt w:val="bullet"/>
      <w:lvlText w:val="•"/>
      <w:lvlJc w:val="left"/>
      <w:pPr>
        <w:ind w:left="8348" w:hanging="570"/>
      </w:pPr>
      <w:rPr>
        <w:rFonts w:hint="default"/>
        <w:lang w:val="en-GB" w:eastAsia="en-GB" w:bidi="en-GB"/>
      </w:rPr>
    </w:lvl>
  </w:abstractNum>
  <w:abstractNum w:abstractNumId="21" w15:restartNumberingAfterBreak="0">
    <w:nsid w:val="2FE527AA"/>
    <w:multiLevelType w:val="multilevel"/>
    <w:tmpl w:val="55EEFE6C"/>
    <w:lvl w:ilvl="0">
      <w:start w:val="5"/>
      <w:numFmt w:val="decimal"/>
      <w:lvlText w:val="%1"/>
      <w:lvlJc w:val="left"/>
      <w:pPr>
        <w:ind w:left="680" w:hanging="570"/>
      </w:pPr>
      <w:rPr>
        <w:rFonts w:hint="default"/>
        <w:lang w:val="en-GB" w:eastAsia="en-GB" w:bidi="en-GB"/>
      </w:rPr>
    </w:lvl>
    <w:lvl w:ilvl="1">
      <w:start w:val="1"/>
      <w:numFmt w:val="decimal"/>
      <w:lvlText w:val="%1.%2"/>
      <w:lvlJc w:val="left"/>
      <w:pPr>
        <w:ind w:left="1021" w:hanging="567"/>
      </w:pPr>
      <w:rPr>
        <w:rFonts w:ascii="Calibri" w:eastAsia="Calibri" w:hAnsi="Calibri" w:cs="Calibri" w:hint="default"/>
        <w:color w:val="auto"/>
        <w:spacing w:val="-6"/>
        <w:w w:val="100"/>
        <w:sz w:val="24"/>
        <w:szCs w:val="24"/>
        <w:lang w:val="en-GB" w:eastAsia="en-GB" w:bidi="en-GB"/>
      </w:rPr>
    </w:lvl>
    <w:lvl w:ilvl="2">
      <w:numFmt w:val="bullet"/>
      <w:lvlText w:val="●"/>
      <w:lvlJc w:val="left"/>
      <w:pPr>
        <w:ind w:left="1522" w:hanging="363"/>
      </w:pPr>
      <w:rPr>
        <w:rFonts w:ascii="Times New Roman" w:eastAsia="Times New Roman" w:hAnsi="Times New Roman" w:cs="Times New Roman" w:hint="default"/>
        <w:w w:val="75"/>
        <w:sz w:val="24"/>
        <w:szCs w:val="24"/>
        <w:lang w:val="en-GB" w:eastAsia="en-GB" w:bidi="en-GB"/>
      </w:rPr>
    </w:lvl>
    <w:lvl w:ilvl="3">
      <w:numFmt w:val="bullet"/>
      <w:lvlText w:val="•"/>
      <w:lvlJc w:val="left"/>
      <w:pPr>
        <w:ind w:left="3364" w:hanging="363"/>
      </w:pPr>
      <w:rPr>
        <w:rFonts w:hint="default"/>
        <w:lang w:val="en-GB" w:eastAsia="en-GB" w:bidi="en-GB"/>
      </w:rPr>
    </w:lvl>
    <w:lvl w:ilvl="4">
      <w:numFmt w:val="bullet"/>
      <w:lvlText w:val="•"/>
      <w:lvlJc w:val="left"/>
      <w:pPr>
        <w:ind w:left="4286" w:hanging="363"/>
      </w:pPr>
      <w:rPr>
        <w:rFonts w:hint="default"/>
        <w:lang w:val="en-GB" w:eastAsia="en-GB" w:bidi="en-GB"/>
      </w:rPr>
    </w:lvl>
    <w:lvl w:ilvl="5">
      <w:numFmt w:val="bullet"/>
      <w:lvlText w:val="•"/>
      <w:lvlJc w:val="left"/>
      <w:pPr>
        <w:ind w:left="5208" w:hanging="363"/>
      </w:pPr>
      <w:rPr>
        <w:rFonts w:hint="default"/>
        <w:lang w:val="en-GB" w:eastAsia="en-GB" w:bidi="en-GB"/>
      </w:rPr>
    </w:lvl>
    <w:lvl w:ilvl="6">
      <w:numFmt w:val="bullet"/>
      <w:lvlText w:val="•"/>
      <w:lvlJc w:val="left"/>
      <w:pPr>
        <w:ind w:left="6130" w:hanging="363"/>
      </w:pPr>
      <w:rPr>
        <w:rFonts w:hint="default"/>
        <w:lang w:val="en-GB" w:eastAsia="en-GB" w:bidi="en-GB"/>
      </w:rPr>
    </w:lvl>
    <w:lvl w:ilvl="7">
      <w:numFmt w:val="bullet"/>
      <w:lvlText w:val="•"/>
      <w:lvlJc w:val="left"/>
      <w:pPr>
        <w:ind w:left="7052" w:hanging="363"/>
      </w:pPr>
      <w:rPr>
        <w:rFonts w:hint="default"/>
        <w:lang w:val="en-GB" w:eastAsia="en-GB" w:bidi="en-GB"/>
      </w:rPr>
    </w:lvl>
    <w:lvl w:ilvl="8">
      <w:numFmt w:val="bullet"/>
      <w:lvlText w:val="•"/>
      <w:lvlJc w:val="left"/>
      <w:pPr>
        <w:ind w:left="7974" w:hanging="363"/>
      </w:pPr>
      <w:rPr>
        <w:rFonts w:hint="default"/>
        <w:lang w:val="en-GB" w:eastAsia="en-GB" w:bidi="en-GB"/>
      </w:rPr>
    </w:lvl>
  </w:abstractNum>
  <w:abstractNum w:abstractNumId="22" w15:restartNumberingAfterBreak="0">
    <w:nsid w:val="31A379DA"/>
    <w:multiLevelType w:val="multilevel"/>
    <w:tmpl w:val="1940FE5E"/>
    <w:lvl w:ilvl="0">
      <w:start w:val="13"/>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eastAsia="Calibri" w:hAnsi="Calibri" w:cs="Calibri" w:hint="default"/>
        <w:color w:val="auto"/>
        <w:spacing w:val="-27"/>
        <w:w w:val="100"/>
        <w:sz w:val="24"/>
        <w:szCs w:val="24"/>
        <w:lang w:val="en-GB" w:eastAsia="en-GB" w:bidi="en-GB"/>
      </w:rPr>
    </w:lvl>
    <w:lvl w:ilvl="2">
      <w:numFmt w:val="bullet"/>
      <w:lvlText w:val="●"/>
      <w:lvlJc w:val="left"/>
      <w:pPr>
        <w:ind w:left="1400" w:hanging="363"/>
      </w:pPr>
      <w:rPr>
        <w:rFonts w:ascii="Times New Roman" w:eastAsia="Times New Roman" w:hAnsi="Times New Roman" w:cs="Times New Roman" w:hint="default"/>
        <w:w w:val="75"/>
        <w:sz w:val="24"/>
        <w:szCs w:val="24"/>
        <w:lang w:val="en-GB" w:eastAsia="en-GB" w:bidi="en-GB"/>
      </w:rPr>
    </w:lvl>
    <w:lvl w:ilvl="3">
      <w:numFmt w:val="bullet"/>
      <w:lvlText w:val="•"/>
      <w:lvlJc w:val="left"/>
      <w:pPr>
        <w:ind w:left="3273" w:hanging="363"/>
      </w:pPr>
      <w:rPr>
        <w:rFonts w:hint="default"/>
        <w:lang w:val="en-GB" w:eastAsia="en-GB" w:bidi="en-GB"/>
      </w:rPr>
    </w:lvl>
    <w:lvl w:ilvl="4">
      <w:numFmt w:val="bullet"/>
      <w:lvlText w:val="•"/>
      <w:lvlJc w:val="left"/>
      <w:pPr>
        <w:ind w:left="4210" w:hanging="363"/>
      </w:pPr>
      <w:rPr>
        <w:rFonts w:hint="default"/>
        <w:lang w:val="en-GB" w:eastAsia="en-GB" w:bidi="en-GB"/>
      </w:rPr>
    </w:lvl>
    <w:lvl w:ilvl="5">
      <w:numFmt w:val="bullet"/>
      <w:lvlText w:val="•"/>
      <w:lvlJc w:val="left"/>
      <w:pPr>
        <w:ind w:left="5147" w:hanging="363"/>
      </w:pPr>
      <w:rPr>
        <w:rFonts w:hint="default"/>
        <w:lang w:val="en-GB" w:eastAsia="en-GB" w:bidi="en-GB"/>
      </w:rPr>
    </w:lvl>
    <w:lvl w:ilvl="6">
      <w:numFmt w:val="bullet"/>
      <w:lvlText w:val="•"/>
      <w:lvlJc w:val="left"/>
      <w:pPr>
        <w:ind w:left="6084" w:hanging="363"/>
      </w:pPr>
      <w:rPr>
        <w:rFonts w:hint="default"/>
        <w:lang w:val="en-GB" w:eastAsia="en-GB" w:bidi="en-GB"/>
      </w:rPr>
    </w:lvl>
    <w:lvl w:ilvl="7">
      <w:numFmt w:val="bullet"/>
      <w:lvlText w:val="•"/>
      <w:lvlJc w:val="left"/>
      <w:pPr>
        <w:ind w:left="7020" w:hanging="363"/>
      </w:pPr>
      <w:rPr>
        <w:rFonts w:hint="default"/>
        <w:lang w:val="en-GB" w:eastAsia="en-GB" w:bidi="en-GB"/>
      </w:rPr>
    </w:lvl>
    <w:lvl w:ilvl="8">
      <w:numFmt w:val="bullet"/>
      <w:lvlText w:val="•"/>
      <w:lvlJc w:val="left"/>
      <w:pPr>
        <w:ind w:left="7957" w:hanging="363"/>
      </w:pPr>
      <w:rPr>
        <w:rFonts w:hint="default"/>
        <w:lang w:val="en-GB" w:eastAsia="en-GB" w:bidi="en-GB"/>
      </w:rPr>
    </w:lvl>
  </w:abstractNum>
  <w:abstractNum w:abstractNumId="23" w15:restartNumberingAfterBreak="0">
    <w:nsid w:val="3C263F11"/>
    <w:multiLevelType w:val="multilevel"/>
    <w:tmpl w:val="6A0CA728"/>
    <w:lvl w:ilvl="0">
      <w:start w:val="15"/>
      <w:numFmt w:val="decimal"/>
      <w:lvlText w:val="%1"/>
      <w:lvlJc w:val="left"/>
      <w:pPr>
        <w:ind w:left="982" w:hanging="570"/>
      </w:pPr>
      <w:rPr>
        <w:rFonts w:hint="default"/>
        <w:lang w:val="en-GB" w:eastAsia="en-GB" w:bidi="en-GB"/>
      </w:rPr>
    </w:lvl>
    <w:lvl w:ilvl="1">
      <w:start w:val="1"/>
      <w:numFmt w:val="decimal"/>
      <w:lvlText w:val="%1.%2"/>
      <w:lvlJc w:val="left"/>
      <w:pPr>
        <w:ind w:left="982" w:hanging="570"/>
      </w:pPr>
      <w:rPr>
        <w:rFonts w:ascii="Cambria" w:eastAsia="Cambria" w:hAnsi="Cambria" w:cs="Cambria" w:hint="default"/>
        <w:color w:val="auto"/>
        <w:spacing w:val="-6"/>
        <w:w w:val="100"/>
        <w:sz w:val="24"/>
        <w:szCs w:val="24"/>
        <w:lang w:val="en-GB" w:eastAsia="en-GB" w:bidi="en-GB"/>
      </w:rPr>
    </w:lvl>
    <w:lvl w:ilvl="2">
      <w:numFmt w:val="bullet"/>
      <w:lvlText w:val="•"/>
      <w:lvlJc w:val="left"/>
      <w:pPr>
        <w:ind w:left="2822" w:hanging="570"/>
      </w:pPr>
      <w:rPr>
        <w:rFonts w:hint="default"/>
        <w:lang w:val="en-GB" w:eastAsia="en-GB" w:bidi="en-GB"/>
      </w:rPr>
    </w:lvl>
    <w:lvl w:ilvl="3">
      <w:numFmt w:val="bullet"/>
      <w:lvlText w:val="•"/>
      <w:lvlJc w:val="left"/>
      <w:pPr>
        <w:ind w:left="3743" w:hanging="570"/>
      </w:pPr>
      <w:rPr>
        <w:rFonts w:hint="default"/>
        <w:lang w:val="en-GB" w:eastAsia="en-GB" w:bidi="en-GB"/>
      </w:rPr>
    </w:lvl>
    <w:lvl w:ilvl="4">
      <w:numFmt w:val="bullet"/>
      <w:lvlText w:val="•"/>
      <w:lvlJc w:val="left"/>
      <w:pPr>
        <w:ind w:left="4664" w:hanging="570"/>
      </w:pPr>
      <w:rPr>
        <w:rFonts w:hint="default"/>
        <w:lang w:val="en-GB" w:eastAsia="en-GB" w:bidi="en-GB"/>
      </w:rPr>
    </w:lvl>
    <w:lvl w:ilvl="5">
      <w:numFmt w:val="bullet"/>
      <w:lvlText w:val="•"/>
      <w:lvlJc w:val="left"/>
      <w:pPr>
        <w:ind w:left="5585" w:hanging="570"/>
      </w:pPr>
      <w:rPr>
        <w:rFonts w:hint="default"/>
        <w:lang w:val="en-GB" w:eastAsia="en-GB" w:bidi="en-GB"/>
      </w:rPr>
    </w:lvl>
    <w:lvl w:ilvl="6">
      <w:numFmt w:val="bullet"/>
      <w:lvlText w:val="•"/>
      <w:lvlJc w:val="left"/>
      <w:pPr>
        <w:ind w:left="6506" w:hanging="570"/>
      </w:pPr>
      <w:rPr>
        <w:rFonts w:hint="default"/>
        <w:lang w:val="en-GB" w:eastAsia="en-GB" w:bidi="en-GB"/>
      </w:rPr>
    </w:lvl>
    <w:lvl w:ilvl="7">
      <w:numFmt w:val="bullet"/>
      <w:lvlText w:val="•"/>
      <w:lvlJc w:val="left"/>
      <w:pPr>
        <w:ind w:left="7427" w:hanging="570"/>
      </w:pPr>
      <w:rPr>
        <w:rFonts w:hint="default"/>
        <w:lang w:val="en-GB" w:eastAsia="en-GB" w:bidi="en-GB"/>
      </w:rPr>
    </w:lvl>
    <w:lvl w:ilvl="8">
      <w:numFmt w:val="bullet"/>
      <w:lvlText w:val="•"/>
      <w:lvlJc w:val="left"/>
      <w:pPr>
        <w:ind w:left="8348" w:hanging="570"/>
      </w:pPr>
      <w:rPr>
        <w:rFonts w:hint="default"/>
        <w:lang w:val="en-GB" w:eastAsia="en-GB" w:bidi="en-GB"/>
      </w:rPr>
    </w:lvl>
  </w:abstractNum>
  <w:abstractNum w:abstractNumId="24" w15:restartNumberingAfterBreak="0">
    <w:nsid w:val="3F28246E"/>
    <w:multiLevelType w:val="multilevel"/>
    <w:tmpl w:val="445ABB96"/>
    <w:lvl w:ilvl="0">
      <w:start w:val="9"/>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eastAsia="Calibri" w:hAnsi="Calibri" w:cs="Calibri" w:hint="default"/>
        <w:color w:val="auto"/>
        <w:spacing w:val="-19"/>
        <w:w w:val="100"/>
        <w:sz w:val="24"/>
        <w:szCs w:val="24"/>
        <w:lang w:val="en-GB" w:eastAsia="en-GB" w:bidi="en-GB"/>
      </w:rPr>
    </w:lvl>
    <w:lvl w:ilvl="2">
      <w:numFmt w:val="bullet"/>
      <w:lvlText w:val="•"/>
      <w:lvlJc w:val="left"/>
      <w:pPr>
        <w:ind w:left="2566" w:hanging="570"/>
      </w:pPr>
      <w:rPr>
        <w:rFonts w:hint="default"/>
        <w:lang w:val="en-GB" w:eastAsia="en-GB" w:bidi="en-GB"/>
      </w:rPr>
    </w:lvl>
    <w:lvl w:ilvl="3">
      <w:numFmt w:val="bullet"/>
      <w:lvlText w:val="•"/>
      <w:lvlJc w:val="left"/>
      <w:pPr>
        <w:ind w:left="3509" w:hanging="570"/>
      </w:pPr>
      <w:rPr>
        <w:rFonts w:hint="default"/>
        <w:lang w:val="en-GB" w:eastAsia="en-GB" w:bidi="en-GB"/>
      </w:rPr>
    </w:lvl>
    <w:lvl w:ilvl="4">
      <w:numFmt w:val="bullet"/>
      <w:lvlText w:val="•"/>
      <w:lvlJc w:val="left"/>
      <w:pPr>
        <w:ind w:left="4452" w:hanging="570"/>
      </w:pPr>
      <w:rPr>
        <w:rFonts w:hint="default"/>
        <w:lang w:val="en-GB" w:eastAsia="en-GB" w:bidi="en-GB"/>
      </w:rPr>
    </w:lvl>
    <w:lvl w:ilvl="5">
      <w:numFmt w:val="bullet"/>
      <w:lvlText w:val="•"/>
      <w:lvlJc w:val="left"/>
      <w:pPr>
        <w:ind w:left="5395" w:hanging="570"/>
      </w:pPr>
      <w:rPr>
        <w:rFonts w:hint="default"/>
        <w:lang w:val="en-GB" w:eastAsia="en-GB" w:bidi="en-GB"/>
      </w:rPr>
    </w:lvl>
    <w:lvl w:ilvl="6">
      <w:numFmt w:val="bullet"/>
      <w:lvlText w:val="•"/>
      <w:lvlJc w:val="left"/>
      <w:pPr>
        <w:ind w:left="6338" w:hanging="570"/>
      </w:pPr>
      <w:rPr>
        <w:rFonts w:hint="default"/>
        <w:lang w:val="en-GB" w:eastAsia="en-GB" w:bidi="en-GB"/>
      </w:rPr>
    </w:lvl>
    <w:lvl w:ilvl="7">
      <w:numFmt w:val="bullet"/>
      <w:lvlText w:val="•"/>
      <w:lvlJc w:val="left"/>
      <w:pPr>
        <w:ind w:left="7281" w:hanging="570"/>
      </w:pPr>
      <w:rPr>
        <w:rFonts w:hint="default"/>
        <w:lang w:val="en-GB" w:eastAsia="en-GB" w:bidi="en-GB"/>
      </w:rPr>
    </w:lvl>
    <w:lvl w:ilvl="8">
      <w:numFmt w:val="bullet"/>
      <w:lvlText w:val="•"/>
      <w:lvlJc w:val="left"/>
      <w:pPr>
        <w:ind w:left="8224" w:hanging="570"/>
      </w:pPr>
      <w:rPr>
        <w:rFonts w:hint="default"/>
        <w:lang w:val="en-GB" w:eastAsia="en-GB" w:bidi="en-GB"/>
      </w:rPr>
    </w:lvl>
  </w:abstractNum>
  <w:abstractNum w:abstractNumId="25" w15:restartNumberingAfterBreak="0">
    <w:nsid w:val="3FD4693A"/>
    <w:multiLevelType w:val="multilevel"/>
    <w:tmpl w:val="E2E63FD6"/>
    <w:lvl w:ilvl="0">
      <w:start w:val="12"/>
      <w:numFmt w:val="decimal"/>
      <w:lvlText w:val="%1"/>
      <w:lvlJc w:val="left"/>
      <w:pPr>
        <w:ind w:left="667" w:hanging="683"/>
      </w:pPr>
      <w:rPr>
        <w:rFonts w:hint="default"/>
        <w:lang w:val="en-GB" w:eastAsia="en-GB" w:bidi="en-GB"/>
      </w:rPr>
    </w:lvl>
    <w:lvl w:ilvl="1">
      <w:start w:val="1"/>
      <w:numFmt w:val="decimal"/>
      <w:lvlText w:val="%1.%2"/>
      <w:lvlJc w:val="left"/>
      <w:pPr>
        <w:ind w:left="667" w:hanging="683"/>
      </w:pPr>
      <w:rPr>
        <w:rFonts w:ascii="Calibri" w:eastAsia="Calibri" w:hAnsi="Calibri" w:cs="Calibri" w:hint="default"/>
        <w:color w:val="auto"/>
        <w:spacing w:val="-26"/>
        <w:w w:val="100"/>
        <w:sz w:val="24"/>
        <w:szCs w:val="24"/>
        <w:lang w:val="en-GB" w:eastAsia="en-GB" w:bidi="en-GB"/>
      </w:rPr>
    </w:lvl>
    <w:lvl w:ilvl="2">
      <w:numFmt w:val="bullet"/>
      <w:lvlText w:val="•"/>
      <w:lvlJc w:val="left"/>
      <w:pPr>
        <w:ind w:left="2546" w:hanging="683"/>
      </w:pPr>
      <w:rPr>
        <w:rFonts w:hint="default"/>
        <w:lang w:val="en-GB" w:eastAsia="en-GB" w:bidi="en-GB"/>
      </w:rPr>
    </w:lvl>
    <w:lvl w:ilvl="3">
      <w:numFmt w:val="bullet"/>
      <w:lvlText w:val="•"/>
      <w:lvlJc w:val="left"/>
      <w:pPr>
        <w:ind w:left="3489" w:hanging="683"/>
      </w:pPr>
      <w:rPr>
        <w:rFonts w:hint="default"/>
        <w:lang w:val="en-GB" w:eastAsia="en-GB" w:bidi="en-GB"/>
      </w:rPr>
    </w:lvl>
    <w:lvl w:ilvl="4">
      <w:numFmt w:val="bullet"/>
      <w:lvlText w:val="•"/>
      <w:lvlJc w:val="left"/>
      <w:pPr>
        <w:ind w:left="4432" w:hanging="683"/>
      </w:pPr>
      <w:rPr>
        <w:rFonts w:hint="default"/>
        <w:lang w:val="en-GB" w:eastAsia="en-GB" w:bidi="en-GB"/>
      </w:rPr>
    </w:lvl>
    <w:lvl w:ilvl="5">
      <w:numFmt w:val="bullet"/>
      <w:lvlText w:val="•"/>
      <w:lvlJc w:val="left"/>
      <w:pPr>
        <w:ind w:left="5375" w:hanging="683"/>
      </w:pPr>
      <w:rPr>
        <w:rFonts w:hint="default"/>
        <w:lang w:val="en-GB" w:eastAsia="en-GB" w:bidi="en-GB"/>
      </w:rPr>
    </w:lvl>
    <w:lvl w:ilvl="6">
      <w:numFmt w:val="bullet"/>
      <w:lvlText w:val="•"/>
      <w:lvlJc w:val="left"/>
      <w:pPr>
        <w:ind w:left="6318" w:hanging="683"/>
      </w:pPr>
      <w:rPr>
        <w:rFonts w:hint="default"/>
        <w:lang w:val="en-GB" w:eastAsia="en-GB" w:bidi="en-GB"/>
      </w:rPr>
    </w:lvl>
    <w:lvl w:ilvl="7">
      <w:numFmt w:val="bullet"/>
      <w:lvlText w:val="•"/>
      <w:lvlJc w:val="left"/>
      <w:pPr>
        <w:ind w:left="7261" w:hanging="683"/>
      </w:pPr>
      <w:rPr>
        <w:rFonts w:hint="default"/>
        <w:lang w:val="en-GB" w:eastAsia="en-GB" w:bidi="en-GB"/>
      </w:rPr>
    </w:lvl>
    <w:lvl w:ilvl="8">
      <w:numFmt w:val="bullet"/>
      <w:lvlText w:val="•"/>
      <w:lvlJc w:val="left"/>
      <w:pPr>
        <w:ind w:left="8204" w:hanging="683"/>
      </w:pPr>
      <w:rPr>
        <w:rFonts w:hint="default"/>
        <w:lang w:val="en-GB" w:eastAsia="en-GB" w:bidi="en-GB"/>
      </w:rPr>
    </w:lvl>
  </w:abstractNum>
  <w:abstractNum w:abstractNumId="26" w15:restartNumberingAfterBreak="0">
    <w:nsid w:val="42305D7A"/>
    <w:multiLevelType w:val="hybridMultilevel"/>
    <w:tmpl w:val="A1C2FE2E"/>
    <w:lvl w:ilvl="0" w:tplc="B24ED8D0">
      <w:start w:val="1"/>
      <w:numFmt w:val="decimal"/>
      <w:lvlText w:val="%1."/>
      <w:lvlJc w:val="left"/>
      <w:pPr>
        <w:ind w:left="820" w:hanging="360"/>
      </w:pPr>
      <w:rPr>
        <w:rFonts w:ascii="Cambria" w:eastAsia="Cambria" w:hAnsi="Cambria" w:cs="Cambria" w:hint="default"/>
        <w:spacing w:val="-4"/>
        <w:w w:val="100"/>
        <w:sz w:val="24"/>
        <w:szCs w:val="24"/>
        <w:lang w:val="en-GB" w:eastAsia="en-GB" w:bidi="en-GB"/>
      </w:rPr>
    </w:lvl>
    <w:lvl w:ilvl="1" w:tplc="601C7F56">
      <w:numFmt w:val="bullet"/>
      <w:lvlText w:val="•"/>
      <w:lvlJc w:val="left"/>
      <w:pPr>
        <w:ind w:left="1645" w:hanging="360"/>
      </w:pPr>
      <w:rPr>
        <w:rFonts w:hint="default"/>
        <w:lang w:val="en-GB" w:eastAsia="en-GB" w:bidi="en-GB"/>
      </w:rPr>
    </w:lvl>
    <w:lvl w:ilvl="2" w:tplc="90663B18">
      <w:numFmt w:val="bullet"/>
      <w:lvlText w:val="•"/>
      <w:lvlJc w:val="left"/>
      <w:pPr>
        <w:ind w:left="2470" w:hanging="360"/>
      </w:pPr>
      <w:rPr>
        <w:rFonts w:hint="default"/>
        <w:lang w:val="en-GB" w:eastAsia="en-GB" w:bidi="en-GB"/>
      </w:rPr>
    </w:lvl>
    <w:lvl w:ilvl="3" w:tplc="56D6CEA0">
      <w:numFmt w:val="bullet"/>
      <w:lvlText w:val="•"/>
      <w:lvlJc w:val="left"/>
      <w:pPr>
        <w:ind w:left="3295" w:hanging="360"/>
      </w:pPr>
      <w:rPr>
        <w:rFonts w:hint="default"/>
        <w:lang w:val="en-GB" w:eastAsia="en-GB" w:bidi="en-GB"/>
      </w:rPr>
    </w:lvl>
    <w:lvl w:ilvl="4" w:tplc="6352CED2">
      <w:numFmt w:val="bullet"/>
      <w:lvlText w:val="•"/>
      <w:lvlJc w:val="left"/>
      <w:pPr>
        <w:ind w:left="4120" w:hanging="360"/>
      </w:pPr>
      <w:rPr>
        <w:rFonts w:hint="default"/>
        <w:lang w:val="en-GB" w:eastAsia="en-GB" w:bidi="en-GB"/>
      </w:rPr>
    </w:lvl>
    <w:lvl w:ilvl="5" w:tplc="E8161A18">
      <w:numFmt w:val="bullet"/>
      <w:lvlText w:val="•"/>
      <w:lvlJc w:val="left"/>
      <w:pPr>
        <w:ind w:left="4945" w:hanging="360"/>
      </w:pPr>
      <w:rPr>
        <w:rFonts w:hint="default"/>
        <w:lang w:val="en-GB" w:eastAsia="en-GB" w:bidi="en-GB"/>
      </w:rPr>
    </w:lvl>
    <w:lvl w:ilvl="6" w:tplc="7B469108">
      <w:numFmt w:val="bullet"/>
      <w:lvlText w:val="•"/>
      <w:lvlJc w:val="left"/>
      <w:pPr>
        <w:ind w:left="5770" w:hanging="360"/>
      </w:pPr>
      <w:rPr>
        <w:rFonts w:hint="default"/>
        <w:lang w:val="en-GB" w:eastAsia="en-GB" w:bidi="en-GB"/>
      </w:rPr>
    </w:lvl>
    <w:lvl w:ilvl="7" w:tplc="496400E8">
      <w:numFmt w:val="bullet"/>
      <w:lvlText w:val="•"/>
      <w:lvlJc w:val="left"/>
      <w:pPr>
        <w:ind w:left="6595" w:hanging="360"/>
      </w:pPr>
      <w:rPr>
        <w:rFonts w:hint="default"/>
        <w:lang w:val="en-GB" w:eastAsia="en-GB" w:bidi="en-GB"/>
      </w:rPr>
    </w:lvl>
    <w:lvl w:ilvl="8" w:tplc="3ABA5234">
      <w:numFmt w:val="bullet"/>
      <w:lvlText w:val="•"/>
      <w:lvlJc w:val="left"/>
      <w:pPr>
        <w:ind w:left="7420" w:hanging="360"/>
      </w:pPr>
      <w:rPr>
        <w:rFonts w:hint="default"/>
        <w:lang w:val="en-GB" w:eastAsia="en-GB" w:bidi="en-GB"/>
      </w:rPr>
    </w:lvl>
  </w:abstractNum>
  <w:abstractNum w:abstractNumId="27" w15:restartNumberingAfterBreak="0">
    <w:nsid w:val="46171197"/>
    <w:multiLevelType w:val="hybridMultilevel"/>
    <w:tmpl w:val="E576622E"/>
    <w:lvl w:ilvl="0" w:tplc="D320100E">
      <w:start w:val="1"/>
      <w:numFmt w:val="decimal"/>
      <w:lvlText w:val="%1."/>
      <w:lvlJc w:val="left"/>
      <w:pPr>
        <w:ind w:left="1923" w:hanging="360"/>
      </w:pPr>
      <w:rPr>
        <w:rFonts w:ascii="Cambria" w:eastAsia="Cambria" w:hAnsi="Cambria" w:cs="Cambria" w:hint="default"/>
        <w:spacing w:val="-4"/>
        <w:w w:val="100"/>
        <w:sz w:val="24"/>
        <w:szCs w:val="24"/>
        <w:lang w:val="en-GB" w:eastAsia="en-GB" w:bidi="en-GB"/>
      </w:rPr>
    </w:lvl>
    <w:lvl w:ilvl="1" w:tplc="3FEA4F84">
      <w:start w:val="1"/>
      <w:numFmt w:val="lowerLetter"/>
      <w:lvlText w:val="%2)"/>
      <w:lvlJc w:val="left"/>
      <w:pPr>
        <w:ind w:left="2161" w:hanging="233"/>
      </w:pPr>
      <w:rPr>
        <w:rFonts w:ascii="Cambria" w:eastAsia="Cambria" w:hAnsi="Cambria" w:cs="Cambria" w:hint="default"/>
        <w:w w:val="100"/>
        <w:sz w:val="24"/>
        <w:szCs w:val="24"/>
        <w:lang w:val="en-GB" w:eastAsia="en-GB" w:bidi="en-GB"/>
      </w:rPr>
    </w:lvl>
    <w:lvl w:ilvl="2" w:tplc="CA2218A4">
      <w:numFmt w:val="bullet"/>
      <w:lvlText w:val="•"/>
      <w:lvlJc w:val="left"/>
      <w:pPr>
        <w:ind w:left="3043" w:hanging="233"/>
      </w:pPr>
      <w:rPr>
        <w:rFonts w:hint="default"/>
        <w:lang w:val="en-GB" w:eastAsia="en-GB" w:bidi="en-GB"/>
      </w:rPr>
    </w:lvl>
    <w:lvl w:ilvl="3" w:tplc="9A8A3A5A">
      <w:numFmt w:val="bullet"/>
      <w:lvlText w:val="•"/>
      <w:lvlJc w:val="left"/>
      <w:pPr>
        <w:ind w:left="3926" w:hanging="233"/>
      </w:pPr>
      <w:rPr>
        <w:rFonts w:hint="default"/>
        <w:lang w:val="en-GB" w:eastAsia="en-GB" w:bidi="en-GB"/>
      </w:rPr>
    </w:lvl>
    <w:lvl w:ilvl="4" w:tplc="EAA8B252">
      <w:numFmt w:val="bullet"/>
      <w:lvlText w:val="•"/>
      <w:lvlJc w:val="left"/>
      <w:pPr>
        <w:ind w:left="4810" w:hanging="233"/>
      </w:pPr>
      <w:rPr>
        <w:rFonts w:hint="default"/>
        <w:lang w:val="en-GB" w:eastAsia="en-GB" w:bidi="en-GB"/>
      </w:rPr>
    </w:lvl>
    <w:lvl w:ilvl="5" w:tplc="5FD4D976">
      <w:numFmt w:val="bullet"/>
      <w:lvlText w:val="•"/>
      <w:lvlJc w:val="left"/>
      <w:pPr>
        <w:ind w:left="5693" w:hanging="233"/>
      </w:pPr>
      <w:rPr>
        <w:rFonts w:hint="default"/>
        <w:lang w:val="en-GB" w:eastAsia="en-GB" w:bidi="en-GB"/>
      </w:rPr>
    </w:lvl>
    <w:lvl w:ilvl="6" w:tplc="0978B8D6">
      <w:numFmt w:val="bullet"/>
      <w:lvlText w:val="•"/>
      <w:lvlJc w:val="left"/>
      <w:pPr>
        <w:ind w:left="6577" w:hanging="233"/>
      </w:pPr>
      <w:rPr>
        <w:rFonts w:hint="default"/>
        <w:lang w:val="en-GB" w:eastAsia="en-GB" w:bidi="en-GB"/>
      </w:rPr>
    </w:lvl>
    <w:lvl w:ilvl="7" w:tplc="64A6A6E8">
      <w:numFmt w:val="bullet"/>
      <w:lvlText w:val="•"/>
      <w:lvlJc w:val="left"/>
      <w:pPr>
        <w:ind w:left="7460" w:hanging="233"/>
      </w:pPr>
      <w:rPr>
        <w:rFonts w:hint="default"/>
        <w:lang w:val="en-GB" w:eastAsia="en-GB" w:bidi="en-GB"/>
      </w:rPr>
    </w:lvl>
    <w:lvl w:ilvl="8" w:tplc="97DC7994">
      <w:numFmt w:val="bullet"/>
      <w:lvlText w:val="•"/>
      <w:lvlJc w:val="left"/>
      <w:pPr>
        <w:ind w:left="8344" w:hanging="233"/>
      </w:pPr>
      <w:rPr>
        <w:rFonts w:hint="default"/>
        <w:lang w:val="en-GB" w:eastAsia="en-GB" w:bidi="en-GB"/>
      </w:rPr>
    </w:lvl>
  </w:abstractNum>
  <w:abstractNum w:abstractNumId="28" w15:restartNumberingAfterBreak="0">
    <w:nsid w:val="46253896"/>
    <w:multiLevelType w:val="multilevel"/>
    <w:tmpl w:val="A19C6A46"/>
    <w:lvl w:ilvl="0">
      <w:start w:val="5"/>
      <w:numFmt w:val="decimal"/>
      <w:lvlText w:val="%1"/>
      <w:lvlJc w:val="left"/>
      <w:pPr>
        <w:ind w:left="680" w:hanging="570"/>
      </w:pPr>
      <w:rPr>
        <w:rFonts w:hint="default"/>
      </w:rPr>
    </w:lvl>
    <w:lvl w:ilvl="1">
      <w:start w:val="1"/>
      <w:numFmt w:val="decimal"/>
      <w:lvlText w:val="%1.%2"/>
      <w:lvlJc w:val="left"/>
      <w:pPr>
        <w:ind w:left="1021" w:hanging="567"/>
      </w:pPr>
      <w:rPr>
        <w:rFonts w:ascii="Calibri" w:eastAsia="Calibri" w:hAnsi="Calibri" w:cs="Calibri" w:hint="default"/>
        <w:color w:val="auto"/>
        <w:spacing w:val="-6"/>
        <w:w w:val="100"/>
        <w:sz w:val="24"/>
        <w:szCs w:val="24"/>
      </w:rPr>
    </w:lvl>
    <w:lvl w:ilvl="2">
      <w:numFmt w:val="bullet"/>
      <w:lvlText w:val="●"/>
      <w:lvlJc w:val="left"/>
      <w:pPr>
        <w:ind w:left="1522" w:hanging="363"/>
      </w:pPr>
      <w:rPr>
        <w:rFonts w:ascii="Times New Roman" w:eastAsia="Times New Roman" w:hAnsi="Times New Roman" w:cs="Times New Roman" w:hint="default"/>
        <w:w w:val="75"/>
        <w:sz w:val="24"/>
        <w:szCs w:val="24"/>
      </w:rPr>
    </w:lvl>
    <w:lvl w:ilvl="3">
      <w:numFmt w:val="bullet"/>
      <w:lvlText w:val="•"/>
      <w:lvlJc w:val="left"/>
      <w:pPr>
        <w:ind w:left="3364" w:hanging="363"/>
      </w:pPr>
      <w:rPr>
        <w:rFonts w:hint="default"/>
      </w:rPr>
    </w:lvl>
    <w:lvl w:ilvl="4">
      <w:numFmt w:val="bullet"/>
      <w:lvlText w:val="•"/>
      <w:lvlJc w:val="left"/>
      <w:pPr>
        <w:ind w:left="4286" w:hanging="363"/>
      </w:pPr>
      <w:rPr>
        <w:rFonts w:hint="default"/>
      </w:rPr>
    </w:lvl>
    <w:lvl w:ilvl="5">
      <w:numFmt w:val="bullet"/>
      <w:lvlText w:val="•"/>
      <w:lvlJc w:val="left"/>
      <w:pPr>
        <w:ind w:left="5208" w:hanging="363"/>
      </w:pPr>
      <w:rPr>
        <w:rFonts w:hint="default"/>
      </w:rPr>
    </w:lvl>
    <w:lvl w:ilvl="6">
      <w:numFmt w:val="bullet"/>
      <w:lvlText w:val="•"/>
      <w:lvlJc w:val="left"/>
      <w:pPr>
        <w:ind w:left="6130" w:hanging="363"/>
      </w:pPr>
      <w:rPr>
        <w:rFonts w:hint="default"/>
      </w:rPr>
    </w:lvl>
    <w:lvl w:ilvl="7">
      <w:numFmt w:val="bullet"/>
      <w:lvlText w:val="•"/>
      <w:lvlJc w:val="left"/>
      <w:pPr>
        <w:ind w:left="7052" w:hanging="363"/>
      </w:pPr>
      <w:rPr>
        <w:rFonts w:hint="default"/>
      </w:rPr>
    </w:lvl>
    <w:lvl w:ilvl="8">
      <w:numFmt w:val="bullet"/>
      <w:lvlText w:val="•"/>
      <w:lvlJc w:val="left"/>
      <w:pPr>
        <w:ind w:left="7974" w:hanging="363"/>
      </w:pPr>
      <w:rPr>
        <w:rFonts w:hint="default"/>
      </w:rPr>
    </w:lvl>
  </w:abstractNum>
  <w:abstractNum w:abstractNumId="29" w15:restartNumberingAfterBreak="0">
    <w:nsid w:val="4F2A44DF"/>
    <w:multiLevelType w:val="hybridMultilevel"/>
    <w:tmpl w:val="BD46A2EA"/>
    <w:lvl w:ilvl="0" w:tplc="8D4E5426">
      <w:start w:val="1"/>
      <w:numFmt w:val="decimal"/>
      <w:lvlText w:val="%1."/>
      <w:lvlJc w:val="left"/>
      <w:pPr>
        <w:ind w:left="510" w:hanging="360"/>
      </w:pPr>
      <w:rPr>
        <w:rFonts w:ascii="Cambria" w:eastAsia="Cambria" w:hAnsi="Cambria" w:cs="Cambria" w:hint="default"/>
        <w:spacing w:val="-26"/>
        <w:w w:val="100"/>
        <w:sz w:val="24"/>
        <w:szCs w:val="24"/>
        <w:lang w:val="en-GB" w:eastAsia="en-GB" w:bidi="en-GB"/>
      </w:rPr>
    </w:lvl>
    <w:lvl w:ilvl="1" w:tplc="A4E67E48">
      <w:numFmt w:val="bullet"/>
      <w:lvlText w:val="•"/>
      <w:lvlJc w:val="left"/>
      <w:pPr>
        <w:ind w:left="1389" w:hanging="360"/>
      </w:pPr>
      <w:rPr>
        <w:rFonts w:hint="default"/>
        <w:lang w:val="en-GB" w:eastAsia="en-GB" w:bidi="en-GB"/>
      </w:rPr>
    </w:lvl>
    <w:lvl w:ilvl="2" w:tplc="386CFC50">
      <w:numFmt w:val="bullet"/>
      <w:lvlText w:val="•"/>
      <w:lvlJc w:val="left"/>
      <w:pPr>
        <w:ind w:left="2259" w:hanging="360"/>
      </w:pPr>
      <w:rPr>
        <w:rFonts w:hint="default"/>
        <w:lang w:val="en-GB" w:eastAsia="en-GB" w:bidi="en-GB"/>
      </w:rPr>
    </w:lvl>
    <w:lvl w:ilvl="3" w:tplc="26DAC4EE">
      <w:numFmt w:val="bullet"/>
      <w:lvlText w:val="•"/>
      <w:lvlJc w:val="left"/>
      <w:pPr>
        <w:ind w:left="3129" w:hanging="360"/>
      </w:pPr>
      <w:rPr>
        <w:rFonts w:hint="default"/>
        <w:lang w:val="en-GB" w:eastAsia="en-GB" w:bidi="en-GB"/>
      </w:rPr>
    </w:lvl>
    <w:lvl w:ilvl="4" w:tplc="8EA48C9A">
      <w:numFmt w:val="bullet"/>
      <w:lvlText w:val="•"/>
      <w:lvlJc w:val="left"/>
      <w:pPr>
        <w:ind w:left="3998" w:hanging="360"/>
      </w:pPr>
      <w:rPr>
        <w:rFonts w:hint="default"/>
        <w:lang w:val="en-GB" w:eastAsia="en-GB" w:bidi="en-GB"/>
      </w:rPr>
    </w:lvl>
    <w:lvl w:ilvl="5" w:tplc="654C6E88">
      <w:numFmt w:val="bullet"/>
      <w:lvlText w:val="•"/>
      <w:lvlJc w:val="left"/>
      <w:pPr>
        <w:ind w:left="4868" w:hanging="360"/>
      </w:pPr>
      <w:rPr>
        <w:rFonts w:hint="default"/>
        <w:lang w:val="en-GB" w:eastAsia="en-GB" w:bidi="en-GB"/>
      </w:rPr>
    </w:lvl>
    <w:lvl w:ilvl="6" w:tplc="B5B21864">
      <w:numFmt w:val="bullet"/>
      <w:lvlText w:val="•"/>
      <w:lvlJc w:val="left"/>
      <w:pPr>
        <w:ind w:left="5738" w:hanging="360"/>
      </w:pPr>
      <w:rPr>
        <w:rFonts w:hint="default"/>
        <w:lang w:val="en-GB" w:eastAsia="en-GB" w:bidi="en-GB"/>
      </w:rPr>
    </w:lvl>
    <w:lvl w:ilvl="7" w:tplc="18082EBC">
      <w:numFmt w:val="bullet"/>
      <w:lvlText w:val="•"/>
      <w:lvlJc w:val="left"/>
      <w:pPr>
        <w:ind w:left="6607" w:hanging="360"/>
      </w:pPr>
      <w:rPr>
        <w:rFonts w:hint="default"/>
        <w:lang w:val="en-GB" w:eastAsia="en-GB" w:bidi="en-GB"/>
      </w:rPr>
    </w:lvl>
    <w:lvl w:ilvl="8" w:tplc="422882FE">
      <w:numFmt w:val="bullet"/>
      <w:lvlText w:val="•"/>
      <w:lvlJc w:val="left"/>
      <w:pPr>
        <w:ind w:left="7477" w:hanging="360"/>
      </w:pPr>
      <w:rPr>
        <w:rFonts w:hint="default"/>
        <w:lang w:val="en-GB" w:eastAsia="en-GB" w:bidi="en-GB"/>
      </w:rPr>
    </w:lvl>
  </w:abstractNum>
  <w:abstractNum w:abstractNumId="30" w15:restartNumberingAfterBreak="0">
    <w:nsid w:val="56F07E88"/>
    <w:multiLevelType w:val="multilevel"/>
    <w:tmpl w:val="14C4E7E0"/>
    <w:lvl w:ilvl="0">
      <w:start w:val="16"/>
      <w:numFmt w:val="decimal"/>
      <w:lvlText w:val="%1"/>
      <w:lvlJc w:val="left"/>
      <w:pPr>
        <w:ind w:left="982" w:hanging="570"/>
      </w:pPr>
      <w:rPr>
        <w:rFonts w:hint="default"/>
        <w:lang w:val="en-GB" w:eastAsia="en-GB" w:bidi="en-GB"/>
      </w:rPr>
    </w:lvl>
    <w:lvl w:ilvl="1">
      <w:start w:val="1"/>
      <w:numFmt w:val="decimal"/>
      <w:lvlText w:val="%1.%2"/>
      <w:lvlJc w:val="left"/>
      <w:pPr>
        <w:ind w:left="982" w:hanging="570"/>
      </w:pPr>
      <w:rPr>
        <w:rFonts w:ascii="Cambria" w:eastAsia="Cambria" w:hAnsi="Cambria" w:cs="Cambria" w:hint="default"/>
        <w:color w:val="auto"/>
        <w:spacing w:val="-25"/>
        <w:w w:val="100"/>
        <w:sz w:val="24"/>
        <w:szCs w:val="24"/>
        <w:lang w:val="en-GB" w:eastAsia="en-GB" w:bidi="en-GB"/>
      </w:rPr>
    </w:lvl>
    <w:lvl w:ilvl="2">
      <w:numFmt w:val="bullet"/>
      <w:lvlText w:val="•"/>
      <w:lvlJc w:val="left"/>
      <w:pPr>
        <w:ind w:left="2822" w:hanging="570"/>
      </w:pPr>
      <w:rPr>
        <w:rFonts w:hint="default"/>
        <w:lang w:val="en-GB" w:eastAsia="en-GB" w:bidi="en-GB"/>
      </w:rPr>
    </w:lvl>
    <w:lvl w:ilvl="3">
      <w:numFmt w:val="bullet"/>
      <w:lvlText w:val="•"/>
      <w:lvlJc w:val="left"/>
      <w:pPr>
        <w:ind w:left="3743" w:hanging="570"/>
      </w:pPr>
      <w:rPr>
        <w:rFonts w:hint="default"/>
        <w:lang w:val="en-GB" w:eastAsia="en-GB" w:bidi="en-GB"/>
      </w:rPr>
    </w:lvl>
    <w:lvl w:ilvl="4">
      <w:numFmt w:val="bullet"/>
      <w:lvlText w:val="•"/>
      <w:lvlJc w:val="left"/>
      <w:pPr>
        <w:ind w:left="4664" w:hanging="570"/>
      </w:pPr>
      <w:rPr>
        <w:rFonts w:hint="default"/>
        <w:lang w:val="en-GB" w:eastAsia="en-GB" w:bidi="en-GB"/>
      </w:rPr>
    </w:lvl>
    <w:lvl w:ilvl="5">
      <w:numFmt w:val="bullet"/>
      <w:lvlText w:val="•"/>
      <w:lvlJc w:val="left"/>
      <w:pPr>
        <w:ind w:left="5585" w:hanging="570"/>
      </w:pPr>
      <w:rPr>
        <w:rFonts w:hint="default"/>
        <w:lang w:val="en-GB" w:eastAsia="en-GB" w:bidi="en-GB"/>
      </w:rPr>
    </w:lvl>
    <w:lvl w:ilvl="6">
      <w:numFmt w:val="bullet"/>
      <w:lvlText w:val="•"/>
      <w:lvlJc w:val="left"/>
      <w:pPr>
        <w:ind w:left="6506" w:hanging="570"/>
      </w:pPr>
      <w:rPr>
        <w:rFonts w:hint="default"/>
        <w:lang w:val="en-GB" w:eastAsia="en-GB" w:bidi="en-GB"/>
      </w:rPr>
    </w:lvl>
    <w:lvl w:ilvl="7">
      <w:numFmt w:val="bullet"/>
      <w:lvlText w:val="•"/>
      <w:lvlJc w:val="left"/>
      <w:pPr>
        <w:ind w:left="7427" w:hanging="570"/>
      </w:pPr>
      <w:rPr>
        <w:rFonts w:hint="default"/>
        <w:lang w:val="en-GB" w:eastAsia="en-GB" w:bidi="en-GB"/>
      </w:rPr>
    </w:lvl>
    <w:lvl w:ilvl="8">
      <w:numFmt w:val="bullet"/>
      <w:lvlText w:val="•"/>
      <w:lvlJc w:val="left"/>
      <w:pPr>
        <w:ind w:left="8348" w:hanging="570"/>
      </w:pPr>
      <w:rPr>
        <w:rFonts w:hint="default"/>
        <w:lang w:val="en-GB" w:eastAsia="en-GB" w:bidi="en-GB"/>
      </w:rPr>
    </w:lvl>
  </w:abstractNum>
  <w:abstractNum w:abstractNumId="31" w15:restartNumberingAfterBreak="0">
    <w:nsid w:val="58737AD5"/>
    <w:multiLevelType w:val="hybridMultilevel"/>
    <w:tmpl w:val="2A404C54"/>
    <w:lvl w:ilvl="0" w:tplc="96B654EE">
      <w:start w:val="1"/>
      <w:numFmt w:val="lowerLetter"/>
      <w:lvlText w:val="%1)"/>
      <w:lvlJc w:val="left"/>
      <w:pPr>
        <w:ind w:left="861" w:hanging="363"/>
      </w:pPr>
      <w:rPr>
        <w:rFonts w:ascii="Cambria" w:eastAsia="Cambria" w:hAnsi="Cambria" w:cs="Cambria" w:hint="default"/>
        <w:spacing w:val="-6"/>
        <w:w w:val="100"/>
        <w:sz w:val="24"/>
        <w:szCs w:val="24"/>
        <w:lang w:val="en-GB" w:eastAsia="en-GB" w:bidi="en-GB"/>
      </w:rPr>
    </w:lvl>
    <w:lvl w:ilvl="1" w:tplc="A3D6EAD6">
      <w:numFmt w:val="bullet"/>
      <w:lvlText w:val="•"/>
      <w:lvlJc w:val="left"/>
      <w:pPr>
        <w:ind w:left="1670" w:hanging="363"/>
      </w:pPr>
      <w:rPr>
        <w:rFonts w:hint="default"/>
        <w:lang w:val="en-GB" w:eastAsia="en-GB" w:bidi="en-GB"/>
      </w:rPr>
    </w:lvl>
    <w:lvl w:ilvl="2" w:tplc="CDF85C2C">
      <w:numFmt w:val="bullet"/>
      <w:lvlText w:val="•"/>
      <w:lvlJc w:val="left"/>
      <w:pPr>
        <w:ind w:left="2480" w:hanging="363"/>
      </w:pPr>
      <w:rPr>
        <w:rFonts w:hint="default"/>
        <w:lang w:val="en-GB" w:eastAsia="en-GB" w:bidi="en-GB"/>
      </w:rPr>
    </w:lvl>
    <w:lvl w:ilvl="3" w:tplc="7448838C">
      <w:numFmt w:val="bullet"/>
      <w:lvlText w:val="•"/>
      <w:lvlJc w:val="left"/>
      <w:pPr>
        <w:ind w:left="3290" w:hanging="363"/>
      </w:pPr>
      <w:rPr>
        <w:rFonts w:hint="default"/>
        <w:lang w:val="en-GB" w:eastAsia="en-GB" w:bidi="en-GB"/>
      </w:rPr>
    </w:lvl>
    <w:lvl w:ilvl="4" w:tplc="33C2E0AE">
      <w:numFmt w:val="bullet"/>
      <w:lvlText w:val="•"/>
      <w:lvlJc w:val="left"/>
      <w:pPr>
        <w:ind w:left="4100" w:hanging="363"/>
      </w:pPr>
      <w:rPr>
        <w:rFonts w:hint="default"/>
        <w:lang w:val="en-GB" w:eastAsia="en-GB" w:bidi="en-GB"/>
      </w:rPr>
    </w:lvl>
    <w:lvl w:ilvl="5" w:tplc="21BC81EE">
      <w:numFmt w:val="bullet"/>
      <w:lvlText w:val="•"/>
      <w:lvlJc w:val="left"/>
      <w:pPr>
        <w:ind w:left="4910" w:hanging="363"/>
      </w:pPr>
      <w:rPr>
        <w:rFonts w:hint="default"/>
        <w:lang w:val="en-GB" w:eastAsia="en-GB" w:bidi="en-GB"/>
      </w:rPr>
    </w:lvl>
    <w:lvl w:ilvl="6" w:tplc="F4BC50FE">
      <w:numFmt w:val="bullet"/>
      <w:lvlText w:val="•"/>
      <w:lvlJc w:val="left"/>
      <w:pPr>
        <w:ind w:left="5720" w:hanging="363"/>
      </w:pPr>
      <w:rPr>
        <w:rFonts w:hint="default"/>
        <w:lang w:val="en-GB" w:eastAsia="en-GB" w:bidi="en-GB"/>
      </w:rPr>
    </w:lvl>
    <w:lvl w:ilvl="7" w:tplc="A94A0DA2">
      <w:numFmt w:val="bullet"/>
      <w:lvlText w:val="•"/>
      <w:lvlJc w:val="left"/>
      <w:pPr>
        <w:ind w:left="6530" w:hanging="363"/>
      </w:pPr>
      <w:rPr>
        <w:rFonts w:hint="default"/>
        <w:lang w:val="en-GB" w:eastAsia="en-GB" w:bidi="en-GB"/>
      </w:rPr>
    </w:lvl>
    <w:lvl w:ilvl="8" w:tplc="4DF4FCDE">
      <w:numFmt w:val="bullet"/>
      <w:lvlText w:val="•"/>
      <w:lvlJc w:val="left"/>
      <w:pPr>
        <w:ind w:left="7340" w:hanging="363"/>
      </w:pPr>
      <w:rPr>
        <w:rFonts w:hint="default"/>
        <w:lang w:val="en-GB" w:eastAsia="en-GB" w:bidi="en-GB"/>
      </w:rPr>
    </w:lvl>
  </w:abstractNum>
  <w:abstractNum w:abstractNumId="32" w15:restartNumberingAfterBreak="0">
    <w:nsid w:val="597A5F73"/>
    <w:multiLevelType w:val="multilevel"/>
    <w:tmpl w:val="74880B40"/>
    <w:lvl w:ilvl="0">
      <w:start w:val="2"/>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hAnsi="Calibri" w:cs="Calibri" w:hint="default"/>
        <w:color w:val="auto"/>
        <w:spacing w:val="-14"/>
        <w:w w:val="100"/>
        <w:sz w:val="24"/>
        <w:szCs w:val="24"/>
        <w:lang w:val="en-GB" w:eastAsia="en-GB" w:bidi="en-GB"/>
      </w:rPr>
    </w:lvl>
    <w:lvl w:ilvl="2">
      <w:numFmt w:val="bullet"/>
      <w:lvlText w:val="•"/>
      <w:lvlJc w:val="left"/>
      <w:pPr>
        <w:ind w:left="2659" w:hanging="570"/>
      </w:pPr>
      <w:rPr>
        <w:rFonts w:hint="default"/>
        <w:lang w:val="en-GB" w:eastAsia="en-GB" w:bidi="en-GB"/>
      </w:rPr>
    </w:lvl>
    <w:lvl w:ilvl="3">
      <w:numFmt w:val="bullet"/>
      <w:lvlText w:val="•"/>
      <w:lvlJc w:val="left"/>
      <w:pPr>
        <w:ind w:left="3649" w:hanging="570"/>
      </w:pPr>
      <w:rPr>
        <w:rFonts w:hint="default"/>
        <w:lang w:val="en-GB" w:eastAsia="en-GB" w:bidi="en-GB"/>
      </w:rPr>
    </w:lvl>
    <w:lvl w:ilvl="4">
      <w:numFmt w:val="bullet"/>
      <w:lvlText w:val="•"/>
      <w:lvlJc w:val="left"/>
      <w:pPr>
        <w:ind w:left="4639" w:hanging="570"/>
      </w:pPr>
      <w:rPr>
        <w:rFonts w:hint="default"/>
        <w:lang w:val="en-GB" w:eastAsia="en-GB" w:bidi="en-GB"/>
      </w:rPr>
    </w:lvl>
    <w:lvl w:ilvl="5">
      <w:numFmt w:val="bullet"/>
      <w:lvlText w:val="•"/>
      <w:lvlJc w:val="left"/>
      <w:pPr>
        <w:ind w:left="5629" w:hanging="570"/>
      </w:pPr>
      <w:rPr>
        <w:rFonts w:hint="default"/>
        <w:lang w:val="en-GB" w:eastAsia="en-GB" w:bidi="en-GB"/>
      </w:rPr>
    </w:lvl>
    <w:lvl w:ilvl="6">
      <w:numFmt w:val="bullet"/>
      <w:lvlText w:val="•"/>
      <w:lvlJc w:val="left"/>
      <w:pPr>
        <w:ind w:left="6619" w:hanging="570"/>
      </w:pPr>
      <w:rPr>
        <w:rFonts w:hint="default"/>
        <w:lang w:val="en-GB" w:eastAsia="en-GB" w:bidi="en-GB"/>
      </w:rPr>
    </w:lvl>
    <w:lvl w:ilvl="7">
      <w:numFmt w:val="bullet"/>
      <w:lvlText w:val="•"/>
      <w:lvlJc w:val="left"/>
      <w:pPr>
        <w:ind w:left="7609" w:hanging="570"/>
      </w:pPr>
      <w:rPr>
        <w:rFonts w:hint="default"/>
        <w:lang w:val="en-GB" w:eastAsia="en-GB" w:bidi="en-GB"/>
      </w:rPr>
    </w:lvl>
    <w:lvl w:ilvl="8">
      <w:numFmt w:val="bullet"/>
      <w:lvlText w:val="•"/>
      <w:lvlJc w:val="left"/>
      <w:pPr>
        <w:ind w:left="8599" w:hanging="570"/>
      </w:pPr>
      <w:rPr>
        <w:rFonts w:hint="default"/>
        <w:lang w:val="en-GB" w:eastAsia="en-GB" w:bidi="en-GB"/>
      </w:rPr>
    </w:lvl>
  </w:abstractNum>
  <w:abstractNum w:abstractNumId="33" w15:restartNumberingAfterBreak="0">
    <w:nsid w:val="60A739D9"/>
    <w:multiLevelType w:val="multilevel"/>
    <w:tmpl w:val="3F3A09B8"/>
    <w:lvl w:ilvl="0">
      <w:start w:val="14"/>
      <w:numFmt w:val="decimal"/>
      <w:lvlText w:val="%1"/>
      <w:lvlJc w:val="left"/>
      <w:pPr>
        <w:ind w:left="682" w:hanging="570"/>
      </w:pPr>
      <w:rPr>
        <w:rFonts w:hint="default"/>
        <w:lang w:val="en-GB" w:eastAsia="en-GB" w:bidi="en-GB"/>
      </w:rPr>
    </w:lvl>
    <w:lvl w:ilvl="1">
      <w:start w:val="1"/>
      <w:numFmt w:val="decimal"/>
      <w:lvlText w:val="%1.%2"/>
      <w:lvlJc w:val="left"/>
      <w:pPr>
        <w:ind w:left="682" w:hanging="570"/>
      </w:pPr>
      <w:rPr>
        <w:rFonts w:ascii="Cambria" w:eastAsia="Cambria" w:hAnsi="Cambria" w:cs="Cambria" w:hint="default"/>
        <w:color w:val="auto"/>
        <w:spacing w:val="-27"/>
        <w:w w:val="100"/>
        <w:sz w:val="24"/>
        <w:szCs w:val="24"/>
        <w:lang w:val="en-GB" w:eastAsia="en-GB" w:bidi="en-GB"/>
      </w:rPr>
    </w:lvl>
    <w:lvl w:ilvl="2">
      <w:numFmt w:val="bullet"/>
      <w:lvlText w:val="•"/>
      <w:lvlJc w:val="left"/>
      <w:pPr>
        <w:ind w:left="2510" w:hanging="570"/>
      </w:pPr>
      <w:rPr>
        <w:rFonts w:hint="default"/>
        <w:lang w:val="en-GB" w:eastAsia="en-GB" w:bidi="en-GB"/>
      </w:rPr>
    </w:lvl>
    <w:lvl w:ilvl="3">
      <w:numFmt w:val="bullet"/>
      <w:lvlText w:val="•"/>
      <w:lvlJc w:val="left"/>
      <w:pPr>
        <w:ind w:left="3425" w:hanging="570"/>
      </w:pPr>
      <w:rPr>
        <w:rFonts w:hint="default"/>
        <w:lang w:val="en-GB" w:eastAsia="en-GB" w:bidi="en-GB"/>
      </w:rPr>
    </w:lvl>
    <w:lvl w:ilvl="4">
      <w:numFmt w:val="bullet"/>
      <w:lvlText w:val="•"/>
      <w:lvlJc w:val="left"/>
      <w:pPr>
        <w:ind w:left="4340" w:hanging="570"/>
      </w:pPr>
      <w:rPr>
        <w:rFonts w:hint="default"/>
        <w:lang w:val="en-GB" w:eastAsia="en-GB" w:bidi="en-GB"/>
      </w:rPr>
    </w:lvl>
    <w:lvl w:ilvl="5">
      <w:numFmt w:val="bullet"/>
      <w:lvlText w:val="•"/>
      <w:lvlJc w:val="left"/>
      <w:pPr>
        <w:ind w:left="5255" w:hanging="570"/>
      </w:pPr>
      <w:rPr>
        <w:rFonts w:hint="default"/>
        <w:lang w:val="en-GB" w:eastAsia="en-GB" w:bidi="en-GB"/>
      </w:rPr>
    </w:lvl>
    <w:lvl w:ilvl="6">
      <w:numFmt w:val="bullet"/>
      <w:lvlText w:val="•"/>
      <w:lvlJc w:val="left"/>
      <w:pPr>
        <w:ind w:left="6170" w:hanging="570"/>
      </w:pPr>
      <w:rPr>
        <w:rFonts w:hint="default"/>
        <w:lang w:val="en-GB" w:eastAsia="en-GB" w:bidi="en-GB"/>
      </w:rPr>
    </w:lvl>
    <w:lvl w:ilvl="7">
      <w:numFmt w:val="bullet"/>
      <w:lvlText w:val="•"/>
      <w:lvlJc w:val="left"/>
      <w:pPr>
        <w:ind w:left="7085" w:hanging="570"/>
      </w:pPr>
      <w:rPr>
        <w:rFonts w:hint="default"/>
        <w:lang w:val="en-GB" w:eastAsia="en-GB" w:bidi="en-GB"/>
      </w:rPr>
    </w:lvl>
    <w:lvl w:ilvl="8">
      <w:numFmt w:val="bullet"/>
      <w:lvlText w:val="•"/>
      <w:lvlJc w:val="left"/>
      <w:pPr>
        <w:ind w:left="8000" w:hanging="570"/>
      </w:pPr>
      <w:rPr>
        <w:rFonts w:hint="default"/>
        <w:lang w:val="en-GB" w:eastAsia="en-GB" w:bidi="en-GB"/>
      </w:rPr>
    </w:lvl>
  </w:abstractNum>
  <w:abstractNum w:abstractNumId="34" w15:restartNumberingAfterBreak="0">
    <w:nsid w:val="62855DB2"/>
    <w:multiLevelType w:val="multilevel"/>
    <w:tmpl w:val="9CC4A4C8"/>
    <w:lvl w:ilvl="0">
      <w:start w:val="7"/>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eastAsia="Calibri" w:hAnsi="Calibri" w:cs="Calibri" w:hint="default"/>
        <w:color w:val="auto"/>
        <w:spacing w:val="-26"/>
        <w:w w:val="100"/>
        <w:sz w:val="24"/>
        <w:szCs w:val="24"/>
        <w:lang w:val="en-GB" w:eastAsia="en-GB" w:bidi="en-GB"/>
      </w:rPr>
    </w:lvl>
    <w:lvl w:ilvl="2">
      <w:numFmt w:val="bullet"/>
      <w:lvlText w:val="●"/>
      <w:lvlJc w:val="left"/>
      <w:pPr>
        <w:ind w:left="1450" w:hanging="363"/>
      </w:pPr>
      <w:rPr>
        <w:rFonts w:ascii="Times New Roman" w:eastAsia="Times New Roman" w:hAnsi="Times New Roman" w:cs="Times New Roman" w:hint="default"/>
        <w:w w:val="75"/>
        <w:sz w:val="24"/>
        <w:szCs w:val="24"/>
        <w:lang w:val="en-GB" w:eastAsia="en-GB" w:bidi="en-GB"/>
      </w:rPr>
    </w:lvl>
    <w:lvl w:ilvl="3">
      <w:numFmt w:val="bullet"/>
      <w:lvlText w:val="•"/>
      <w:lvlJc w:val="left"/>
      <w:pPr>
        <w:ind w:left="3346" w:hanging="363"/>
      </w:pPr>
      <w:rPr>
        <w:rFonts w:hint="default"/>
        <w:lang w:val="en-GB" w:eastAsia="en-GB" w:bidi="en-GB"/>
      </w:rPr>
    </w:lvl>
    <w:lvl w:ilvl="4">
      <w:numFmt w:val="bullet"/>
      <w:lvlText w:val="•"/>
      <w:lvlJc w:val="left"/>
      <w:pPr>
        <w:ind w:left="4290" w:hanging="363"/>
      </w:pPr>
      <w:rPr>
        <w:rFonts w:hint="default"/>
        <w:lang w:val="en-GB" w:eastAsia="en-GB" w:bidi="en-GB"/>
      </w:rPr>
    </w:lvl>
    <w:lvl w:ilvl="5">
      <w:numFmt w:val="bullet"/>
      <w:lvlText w:val="•"/>
      <w:lvlJc w:val="left"/>
      <w:pPr>
        <w:ind w:left="5233" w:hanging="363"/>
      </w:pPr>
      <w:rPr>
        <w:rFonts w:hint="default"/>
        <w:lang w:val="en-GB" w:eastAsia="en-GB" w:bidi="en-GB"/>
      </w:rPr>
    </w:lvl>
    <w:lvl w:ilvl="6">
      <w:numFmt w:val="bullet"/>
      <w:lvlText w:val="•"/>
      <w:lvlJc w:val="left"/>
      <w:pPr>
        <w:ind w:left="6177" w:hanging="363"/>
      </w:pPr>
      <w:rPr>
        <w:rFonts w:hint="default"/>
        <w:lang w:val="en-GB" w:eastAsia="en-GB" w:bidi="en-GB"/>
      </w:rPr>
    </w:lvl>
    <w:lvl w:ilvl="7">
      <w:numFmt w:val="bullet"/>
      <w:lvlText w:val="•"/>
      <w:lvlJc w:val="left"/>
      <w:pPr>
        <w:ind w:left="7120" w:hanging="363"/>
      </w:pPr>
      <w:rPr>
        <w:rFonts w:hint="default"/>
        <w:lang w:val="en-GB" w:eastAsia="en-GB" w:bidi="en-GB"/>
      </w:rPr>
    </w:lvl>
    <w:lvl w:ilvl="8">
      <w:numFmt w:val="bullet"/>
      <w:lvlText w:val="•"/>
      <w:lvlJc w:val="left"/>
      <w:pPr>
        <w:ind w:left="8064" w:hanging="363"/>
      </w:pPr>
      <w:rPr>
        <w:rFonts w:hint="default"/>
        <w:lang w:val="en-GB" w:eastAsia="en-GB" w:bidi="en-GB"/>
      </w:rPr>
    </w:lvl>
  </w:abstractNum>
  <w:abstractNum w:abstractNumId="35" w15:restartNumberingAfterBreak="0">
    <w:nsid w:val="63BE2E26"/>
    <w:multiLevelType w:val="multilevel"/>
    <w:tmpl w:val="20D00F74"/>
    <w:lvl w:ilvl="0">
      <w:start w:val="11"/>
      <w:numFmt w:val="decimal"/>
      <w:lvlText w:val="%1"/>
      <w:lvlJc w:val="left"/>
      <w:pPr>
        <w:ind w:left="782" w:hanging="570"/>
      </w:pPr>
      <w:rPr>
        <w:rFonts w:hint="default"/>
        <w:lang w:val="en-GB" w:eastAsia="en-GB" w:bidi="en-GB"/>
      </w:rPr>
    </w:lvl>
    <w:lvl w:ilvl="1">
      <w:start w:val="1"/>
      <w:numFmt w:val="decimal"/>
      <w:lvlText w:val="%1.%2"/>
      <w:lvlJc w:val="left"/>
      <w:pPr>
        <w:ind w:left="782" w:hanging="570"/>
      </w:pPr>
      <w:rPr>
        <w:rFonts w:ascii="Calibri" w:eastAsia="Calibri" w:hAnsi="Calibri" w:cs="Calibri" w:hint="default"/>
        <w:color w:val="auto"/>
        <w:spacing w:val="-21"/>
        <w:w w:val="100"/>
        <w:sz w:val="24"/>
        <w:szCs w:val="24"/>
        <w:lang w:val="en-GB" w:eastAsia="en-GB" w:bidi="en-GB"/>
      </w:rPr>
    </w:lvl>
    <w:lvl w:ilvl="2">
      <w:numFmt w:val="bullet"/>
      <w:lvlText w:val="•"/>
      <w:lvlJc w:val="left"/>
      <w:pPr>
        <w:ind w:left="2642" w:hanging="570"/>
      </w:pPr>
      <w:rPr>
        <w:rFonts w:hint="default"/>
        <w:lang w:val="en-GB" w:eastAsia="en-GB" w:bidi="en-GB"/>
      </w:rPr>
    </w:lvl>
    <w:lvl w:ilvl="3">
      <w:numFmt w:val="bullet"/>
      <w:lvlText w:val="•"/>
      <w:lvlJc w:val="left"/>
      <w:pPr>
        <w:ind w:left="3573" w:hanging="570"/>
      </w:pPr>
      <w:rPr>
        <w:rFonts w:hint="default"/>
        <w:lang w:val="en-GB" w:eastAsia="en-GB" w:bidi="en-GB"/>
      </w:rPr>
    </w:lvl>
    <w:lvl w:ilvl="4">
      <w:numFmt w:val="bullet"/>
      <w:lvlText w:val="•"/>
      <w:lvlJc w:val="left"/>
      <w:pPr>
        <w:ind w:left="4504" w:hanging="570"/>
      </w:pPr>
      <w:rPr>
        <w:rFonts w:hint="default"/>
        <w:lang w:val="en-GB" w:eastAsia="en-GB" w:bidi="en-GB"/>
      </w:rPr>
    </w:lvl>
    <w:lvl w:ilvl="5">
      <w:numFmt w:val="bullet"/>
      <w:lvlText w:val="•"/>
      <w:lvlJc w:val="left"/>
      <w:pPr>
        <w:ind w:left="5435" w:hanging="570"/>
      </w:pPr>
      <w:rPr>
        <w:rFonts w:hint="default"/>
        <w:lang w:val="en-GB" w:eastAsia="en-GB" w:bidi="en-GB"/>
      </w:rPr>
    </w:lvl>
    <w:lvl w:ilvl="6">
      <w:numFmt w:val="bullet"/>
      <w:lvlText w:val="•"/>
      <w:lvlJc w:val="left"/>
      <w:pPr>
        <w:ind w:left="6366" w:hanging="570"/>
      </w:pPr>
      <w:rPr>
        <w:rFonts w:hint="default"/>
        <w:lang w:val="en-GB" w:eastAsia="en-GB" w:bidi="en-GB"/>
      </w:rPr>
    </w:lvl>
    <w:lvl w:ilvl="7">
      <w:numFmt w:val="bullet"/>
      <w:lvlText w:val="•"/>
      <w:lvlJc w:val="left"/>
      <w:pPr>
        <w:ind w:left="7297" w:hanging="570"/>
      </w:pPr>
      <w:rPr>
        <w:rFonts w:hint="default"/>
        <w:lang w:val="en-GB" w:eastAsia="en-GB" w:bidi="en-GB"/>
      </w:rPr>
    </w:lvl>
    <w:lvl w:ilvl="8">
      <w:numFmt w:val="bullet"/>
      <w:lvlText w:val="•"/>
      <w:lvlJc w:val="left"/>
      <w:pPr>
        <w:ind w:left="8228" w:hanging="570"/>
      </w:pPr>
      <w:rPr>
        <w:rFonts w:hint="default"/>
        <w:lang w:val="en-GB" w:eastAsia="en-GB" w:bidi="en-GB"/>
      </w:rPr>
    </w:lvl>
  </w:abstractNum>
  <w:abstractNum w:abstractNumId="36" w15:restartNumberingAfterBreak="0">
    <w:nsid w:val="6B2B22D0"/>
    <w:multiLevelType w:val="hybridMultilevel"/>
    <w:tmpl w:val="768AE9A8"/>
    <w:lvl w:ilvl="0" w:tplc="6AA01D9C">
      <w:start w:val="1"/>
      <w:numFmt w:val="decimal"/>
      <w:lvlText w:val="%1."/>
      <w:lvlJc w:val="left"/>
      <w:pPr>
        <w:ind w:left="1251" w:hanging="360"/>
      </w:pPr>
      <w:rPr>
        <w:rFonts w:ascii="Cambria" w:eastAsia="Cambria" w:hAnsi="Cambria" w:cs="Cambria" w:hint="default"/>
        <w:spacing w:val="-5"/>
        <w:w w:val="100"/>
        <w:sz w:val="24"/>
        <w:szCs w:val="24"/>
        <w:lang w:val="en-GB" w:eastAsia="en-GB" w:bidi="en-GB"/>
      </w:rPr>
    </w:lvl>
    <w:lvl w:ilvl="1" w:tplc="7234B416">
      <w:start w:val="1"/>
      <w:numFmt w:val="lowerLetter"/>
      <w:lvlText w:val="%2)"/>
      <w:lvlJc w:val="left"/>
      <w:pPr>
        <w:ind w:left="1801" w:hanging="360"/>
      </w:pPr>
      <w:rPr>
        <w:rFonts w:ascii="Cambria" w:eastAsia="Cambria" w:hAnsi="Cambria" w:cs="Cambria" w:hint="default"/>
        <w:spacing w:val="-8"/>
        <w:w w:val="100"/>
        <w:sz w:val="24"/>
        <w:szCs w:val="24"/>
        <w:lang w:val="en-GB" w:eastAsia="en-GB" w:bidi="en-GB"/>
      </w:rPr>
    </w:lvl>
    <w:lvl w:ilvl="2" w:tplc="62224178">
      <w:numFmt w:val="bullet"/>
      <w:lvlText w:val="•"/>
      <w:lvlJc w:val="left"/>
      <w:pPr>
        <w:ind w:left="2705" w:hanging="360"/>
      </w:pPr>
      <w:rPr>
        <w:rFonts w:hint="default"/>
        <w:lang w:val="en-GB" w:eastAsia="en-GB" w:bidi="en-GB"/>
      </w:rPr>
    </w:lvl>
    <w:lvl w:ilvl="3" w:tplc="EA22C3E6">
      <w:numFmt w:val="bullet"/>
      <w:lvlText w:val="•"/>
      <w:lvlJc w:val="left"/>
      <w:pPr>
        <w:ind w:left="3611" w:hanging="360"/>
      </w:pPr>
      <w:rPr>
        <w:rFonts w:hint="default"/>
        <w:lang w:val="en-GB" w:eastAsia="en-GB" w:bidi="en-GB"/>
      </w:rPr>
    </w:lvl>
    <w:lvl w:ilvl="4" w:tplc="F386F84A">
      <w:numFmt w:val="bullet"/>
      <w:lvlText w:val="•"/>
      <w:lvlJc w:val="left"/>
      <w:pPr>
        <w:ind w:left="4517" w:hanging="360"/>
      </w:pPr>
      <w:rPr>
        <w:rFonts w:hint="default"/>
        <w:lang w:val="en-GB" w:eastAsia="en-GB" w:bidi="en-GB"/>
      </w:rPr>
    </w:lvl>
    <w:lvl w:ilvl="5" w:tplc="D4C66790">
      <w:numFmt w:val="bullet"/>
      <w:lvlText w:val="•"/>
      <w:lvlJc w:val="left"/>
      <w:pPr>
        <w:ind w:left="5422" w:hanging="360"/>
      </w:pPr>
      <w:rPr>
        <w:rFonts w:hint="default"/>
        <w:lang w:val="en-GB" w:eastAsia="en-GB" w:bidi="en-GB"/>
      </w:rPr>
    </w:lvl>
    <w:lvl w:ilvl="6" w:tplc="7CEE3968">
      <w:numFmt w:val="bullet"/>
      <w:lvlText w:val="•"/>
      <w:lvlJc w:val="left"/>
      <w:pPr>
        <w:ind w:left="6328" w:hanging="360"/>
      </w:pPr>
      <w:rPr>
        <w:rFonts w:hint="default"/>
        <w:lang w:val="en-GB" w:eastAsia="en-GB" w:bidi="en-GB"/>
      </w:rPr>
    </w:lvl>
    <w:lvl w:ilvl="7" w:tplc="BA44537C">
      <w:numFmt w:val="bullet"/>
      <w:lvlText w:val="•"/>
      <w:lvlJc w:val="left"/>
      <w:pPr>
        <w:ind w:left="7234" w:hanging="360"/>
      </w:pPr>
      <w:rPr>
        <w:rFonts w:hint="default"/>
        <w:lang w:val="en-GB" w:eastAsia="en-GB" w:bidi="en-GB"/>
      </w:rPr>
    </w:lvl>
    <w:lvl w:ilvl="8" w:tplc="1974DB58">
      <w:numFmt w:val="bullet"/>
      <w:lvlText w:val="•"/>
      <w:lvlJc w:val="left"/>
      <w:pPr>
        <w:ind w:left="8139" w:hanging="360"/>
      </w:pPr>
      <w:rPr>
        <w:rFonts w:hint="default"/>
        <w:lang w:val="en-GB" w:eastAsia="en-GB" w:bidi="en-GB"/>
      </w:rPr>
    </w:lvl>
  </w:abstractNum>
  <w:abstractNum w:abstractNumId="37" w15:restartNumberingAfterBreak="0">
    <w:nsid w:val="74EF472C"/>
    <w:multiLevelType w:val="multilevel"/>
    <w:tmpl w:val="04629870"/>
    <w:lvl w:ilvl="0">
      <w:start w:val="8"/>
      <w:numFmt w:val="decimal"/>
      <w:lvlText w:val="%1"/>
      <w:lvlJc w:val="left"/>
      <w:pPr>
        <w:ind w:left="680" w:hanging="570"/>
      </w:pPr>
      <w:rPr>
        <w:rFonts w:hint="default"/>
        <w:lang w:val="en-GB" w:eastAsia="en-GB" w:bidi="en-GB"/>
      </w:rPr>
    </w:lvl>
    <w:lvl w:ilvl="1">
      <w:start w:val="1"/>
      <w:numFmt w:val="decimal"/>
      <w:lvlText w:val="%1.%2"/>
      <w:lvlJc w:val="left"/>
      <w:pPr>
        <w:ind w:left="680" w:hanging="570"/>
      </w:pPr>
      <w:rPr>
        <w:rFonts w:ascii="Calibri" w:eastAsia="Calibri" w:hAnsi="Calibri" w:cs="Calibri" w:hint="default"/>
        <w:color w:val="auto"/>
        <w:spacing w:val="-27"/>
        <w:w w:val="100"/>
        <w:sz w:val="24"/>
        <w:szCs w:val="24"/>
        <w:lang w:val="en-GB" w:eastAsia="en-GB" w:bidi="en-GB"/>
      </w:rPr>
    </w:lvl>
    <w:lvl w:ilvl="2">
      <w:numFmt w:val="bullet"/>
      <w:lvlText w:val="•"/>
      <w:lvlJc w:val="left"/>
      <w:pPr>
        <w:ind w:left="2566" w:hanging="570"/>
      </w:pPr>
      <w:rPr>
        <w:rFonts w:hint="default"/>
        <w:lang w:val="en-GB" w:eastAsia="en-GB" w:bidi="en-GB"/>
      </w:rPr>
    </w:lvl>
    <w:lvl w:ilvl="3">
      <w:numFmt w:val="bullet"/>
      <w:lvlText w:val="•"/>
      <w:lvlJc w:val="left"/>
      <w:pPr>
        <w:ind w:left="3509" w:hanging="570"/>
      </w:pPr>
      <w:rPr>
        <w:rFonts w:hint="default"/>
        <w:lang w:val="en-GB" w:eastAsia="en-GB" w:bidi="en-GB"/>
      </w:rPr>
    </w:lvl>
    <w:lvl w:ilvl="4">
      <w:numFmt w:val="bullet"/>
      <w:lvlText w:val="•"/>
      <w:lvlJc w:val="left"/>
      <w:pPr>
        <w:ind w:left="4452" w:hanging="570"/>
      </w:pPr>
      <w:rPr>
        <w:rFonts w:hint="default"/>
        <w:lang w:val="en-GB" w:eastAsia="en-GB" w:bidi="en-GB"/>
      </w:rPr>
    </w:lvl>
    <w:lvl w:ilvl="5">
      <w:numFmt w:val="bullet"/>
      <w:lvlText w:val="•"/>
      <w:lvlJc w:val="left"/>
      <w:pPr>
        <w:ind w:left="5395" w:hanging="570"/>
      </w:pPr>
      <w:rPr>
        <w:rFonts w:hint="default"/>
        <w:lang w:val="en-GB" w:eastAsia="en-GB" w:bidi="en-GB"/>
      </w:rPr>
    </w:lvl>
    <w:lvl w:ilvl="6">
      <w:numFmt w:val="bullet"/>
      <w:lvlText w:val="•"/>
      <w:lvlJc w:val="left"/>
      <w:pPr>
        <w:ind w:left="6338" w:hanging="570"/>
      </w:pPr>
      <w:rPr>
        <w:rFonts w:hint="default"/>
        <w:lang w:val="en-GB" w:eastAsia="en-GB" w:bidi="en-GB"/>
      </w:rPr>
    </w:lvl>
    <w:lvl w:ilvl="7">
      <w:numFmt w:val="bullet"/>
      <w:lvlText w:val="•"/>
      <w:lvlJc w:val="left"/>
      <w:pPr>
        <w:ind w:left="7281" w:hanging="570"/>
      </w:pPr>
      <w:rPr>
        <w:rFonts w:hint="default"/>
        <w:lang w:val="en-GB" w:eastAsia="en-GB" w:bidi="en-GB"/>
      </w:rPr>
    </w:lvl>
    <w:lvl w:ilvl="8">
      <w:numFmt w:val="bullet"/>
      <w:lvlText w:val="•"/>
      <w:lvlJc w:val="left"/>
      <w:pPr>
        <w:ind w:left="8224" w:hanging="570"/>
      </w:pPr>
      <w:rPr>
        <w:rFonts w:hint="default"/>
        <w:lang w:val="en-GB" w:eastAsia="en-GB" w:bidi="en-GB"/>
      </w:rPr>
    </w:lvl>
  </w:abstractNum>
  <w:abstractNum w:abstractNumId="38" w15:restartNumberingAfterBreak="0">
    <w:nsid w:val="7A0A31ED"/>
    <w:multiLevelType w:val="multilevel"/>
    <w:tmpl w:val="2DC43EEA"/>
    <w:lvl w:ilvl="0">
      <w:start w:val="17"/>
      <w:numFmt w:val="decimal"/>
      <w:lvlText w:val="%1"/>
      <w:lvlJc w:val="left"/>
      <w:pPr>
        <w:ind w:left="980" w:hanging="680"/>
      </w:pPr>
      <w:rPr>
        <w:rFonts w:hint="default"/>
        <w:lang w:val="en-GB" w:eastAsia="en-GB" w:bidi="en-GB"/>
      </w:rPr>
    </w:lvl>
    <w:lvl w:ilvl="1">
      <w:start w:val="1"/>
      <w:numFmt w:val="decimal"/>
      <w:lvlText w:val="%1.%2"/>
      <w:lvlJc w:val="left"/>
      <w:pPr>
        <w:ind w:left="980" w:hanging="680"/>
      </w:pPr>
      <w:rPr>
        <w:rFonts w:hint="default"/>
        <w:b/>
        <w:bCs/>
        <w:color w:val="auto"/>
        <w:spacing w:val="-13"/>
        <w:w w:val="100"/>
        <w:lang w:val="en-GB" w:eastAsia="en-GB" w:bidi="en-GB"/>
      </w:rPr>
    </w:lvl>
    <w:lvl w:ilvl="2">
      <w:start w:val="1"/>
      <w:numFmt w:val="decimal"/>
      <w:lvlText w:val="%3"/>
      <w:lvlJc w:val="left"/>
      <w:pPr>
        <w:ind w:left="2062" w:hanging="723"/>
      </w:pPr>
      <w:rPr>
        <w:rFonts w:ascii="Cambria" w:eastAsia="Cambria" w:hAnsi="Cambria" w:cs="Cambria" w:hint="default"/>
        <w:spacing w:val="-6"/>
        <w:w w:val="100"/>
        <w:sz w:val="24"/>
        <w:szCs w:val="24"/>
        <w:lang w:val="en-GB" w:eastAsia="en-GB" w:bidi="en-GB"/>
      </w:rPr>
    </w:lvl>
    <w:lvl w:ilvl="3">
      <w:numFmt w:val="bullet"/>
      <w:lvlText w:val="•"/>
      <w:lvlJc w:val="left"/>
      <w:pPr>
        <w:ind w:left="3866" w:hanging="723"/>
      </w:pPr>
      <w:rPr>
        <w:rFonts w:hint="default"/>
        <w:lang w:val="en-GB" w:eastAsia="en-GB" w:bidi="en-GB"/>
      </w:rPr>
    </w:lvl>
    <w:lvl w:ilvl="4">
      <w:numFmt w:val="bullet"/>
      <w:lvlText w:val="•"/>
      <w:lvlJc w:val="left"/>
      <w:pPr>
        <w:ind w:left="4770" w:hanging="723"/>
      </w:pPr>
      <w:rPr>
        <w:rFonts w:hint="default"/>
        <w:lang w:val="en-GB" w:eastAsia="en-GB" w:bidi="en-GB"/>
      </w:rPr>
    </w:lvl>
    <w:lvl w:ilvl="5">
      <w:numFmt w:val="bullet"/>
      <w:lvlText w:val="•"/>
      <w:lvlJc w:val="left"/>
      <w:pPr>
        <w:ind w:left="5673" w:hanging="723"/>
      </w:pPr>
      <w:rPr>
        <w:rFonts w:hint="default"/>
        <w:lang w:val="en-GB" w:eastAsia="en-GB" w:bidi="en-GB"/>
      </w:rPr>
    </w:lvl>
    <w:lvl w:ilvl="6">
      <w:numFmt w:val="bullet"/>
      <w:lvlText w:val="•"/>
      <w:lvlJc w:val="left"/>
      <w:pPr>
        <w:ind w:left="6577" w:hanging="723"/>
      </w:pPr>
      <w:rPr>
        <w:rFonts w:hint="default"/>
        <w:lang w:val="en-GB" w:eastAsia="en-GB" w:bidi="en-GB"/>
      </w:rPr>
    </w:lvl>
    <w:lvl w:ilvl="7">
      <w:numFmt w:val="bullet"/>
      <w:lvlText w:val="•"/>
      <w:lvlJc w:val="left"/>
      <w:pPr>
        <w:ind w:left="7480" w:hanging="723"/>
      </w:pPr>
      <w:rPr>
        <w:rFonts w:hint="default"/>
        <w:lang w:val="en-GB" w:eastAsia="en-GB" w:bidi="en-GB"/>
      </w:rPr>
    </w:lvl>
    <w:lvl w:ilvl="8">
      <w:numFmt w:val="bullet"/>
      <w:lvlText w:val="•"/>
      <w:lvlJc w:val="left"/>
      <w:pPr>
        <w:ind w:left="8384" w:hanging="723"/>
      </w:pPr>
      <w:rPr>
        <w:rFonts w:hint="default"/>
        <w:lang w:val="en-GB" w:eastAsia="en-GB" w:bidi="en-GB"/>
      </w:rPr>
    </w:lvl>
  </w:abstractNum>
  <w:abstractNum w:abstractNumId="39" w15:restartNumberingAfterBreak="0">
    <w:nsid w:val="7E8101F3"/>
    <w:multiLevelType w:val="hybridMultilevel"/>
    <w:tmpl w:val="E2660806"/>
    <w:lvl w:ilvl="0" w:tplc="3E2C9B16">
      <w:start w:val="1"/>
      <w:numFmt w:val="decimal"/>
      <w:lvlText w:val="%1."/>
      <w:lvlJc w:val="left"/>
      <w:pPr>
        <w:ind w:left="1700" w:hanging="363"/>
      </w:pPr>
      <w:rPr>
        <w:rFonts w:ascii="Cambria" w:eastAsia="Cambria" w:hAnsi="Cambria" w:cs="Cambria" w:hint="default"/>
        <w:spacing w:val="-10"/>
        <w:w w:val="100"/>
        <w:sz w:val="24"/>
        <w:szCs w:val="24"/>
        <w:lang w:val="en-GB" w:eastAsia="en-GB" w:bidi="en-GB"/>
      </w:rPr>
    </w:lvl>
    <w:lvl w:ilvl="1" w:tplc="3BC0B708">
      <w:numFmt w:val="bullet"/>
      <w:lvlText w:val="•"/>
      <w:lvlJc w:val="left"/>
      <w:pPr>
        <w:ind w:left="2549" w:hanging="363"/>
      </w:pPr>
      <w:rPr>
        <w:rFonts w:hint="default"/>
        <w:lang w:val="en-GB" w:eastAsia="en-GB" w:bidi="en-GB"/>
      </w:rPr>
    </w:lvl>
    <w:lvl w:ilvl="2" w:tplc="4C6C2486">
      <w:numFmt w:val="bullet"/>
      <w:lvlText w:val="•"/>
      <w:lvlJc w:val="left"/>
      <w:pPr>
        <w:ind w:left="3398" w:hanging="363"/>
      </w:pPr>
      <w:rPr>
        <w:rFonts w:hint="default"/>
        <w:lang w:val="en-GB" w:eastAsia="en-GB" w:bidi="en-GB"/>
      </w:rPr>
    </w:lvl>
    <w:lvl w:ilvl="3" w:tplc="7CFEAC88">
      <w:numFmt w:val="bullet"/>
      <w:lvlText w:val="•"/>
      <w:lvlJc w:val="left"/>
      <w:pPr>
        <w:ind w:left="4247" w:hanging="363"/>
      </w:pPr>
      <w:rPr>
        <w:rFonts w:hint="default"/>
        <w:lang w:val="en-GB" w:eastAsia="en-GB" w:bidi="en-GB"/>
      </w:rPr>
    </w:lvl>
    <w:lvl w:ilvl="4" w:tplc="7FBCD744">
      <w:numFmt w:val="bullet"/>
      <w:lvlText w:val="•"/>
      <w:lvlJc w:val="left"/>
      <w:pPr>
        <w:ind w:left="5096" w:hanging="363"/>
      </w:pPr>
      <w:rPr>
        <w:rFonts w:hint="default"/>
        <w:lang w:val="en-GB" w:eastAsia="en-GB" w:bidi="en-GB"/>
      </w:rPr>
    </w:lvl>
    <w:lvl w:ilvl="5" w:tplc="F9528260">
      <w:numFmt w:val="bullet"/>
      <w:lvlText w:val="•"/>
      <w:lvlJc w:val="left"/>
      <w:pPr>
        <w:ind w:left="5945" w:hanging="363"/>
      </w:pPr>
      <w:rPr>
        <w:rFonts w:hint="default"/>
        <w:lang w:val="en-GB" w:eastAsia="en-GB" w:bidi="en-GB"/>
      </w:rPr>
    </w:lvl>
    <w:lvl w:ilvl="6" w:tplc="1854AD1C">
      <w:numFmt w:val="bullet"/>
      <w:lvlText w:val="•"/>
      <w:lvlJc w:val="left"/>
      <w:pPr>
        <w:ind w:left="6794" w:hanging="363"/>
      </w:pPr>
      <w:rPr>
        <w:rFonts w:hint="default"/>
        <w:lang w:val="en-GB" w:eastAsia="en-GB" w:bidi="en-GB"/>
      </w:rPr>
    </w:lvl>
    <w:lvl w:ilvl="7" w:tplc="7DFEEBD6">
      <w:numFmt w:val="bullet"/>
      <w:lvlText w:val="•"/>
      <w:lvlJc w:val="left"/>
      <w:pPr>
        <w:ind w:left="7643" w:hanging="363"/>
      </w:pPr>
      <w:rPr>
        <w:rFonts w:hint="default"/>
        <w:lang w:val="en-GB" w:eastAsia="en-GB" w:bidi="en-GB"/>
      </w:rPr>
    </w:lvl>
    <w:lvl w:ilvl="8" w:tplc="0BE25EEE">
      <w:numFmt w:val="bullet"/>
      <w:lvlText w:val="•"/>
      <w:lvlJc w:val="left"/>
      <w:pPr>
        <w:ind w:left="8492" w:hanging="363"/>
      </w:pPr>
      <w:rPr>
        <w:rFonts w:hint="default"/>
        <w:lang w:val="en-GB" w:eastAsia="en-GB" w:bidi="en-GB"/>
      </w:rPr>
    </w:lvl>
  </w:abstractNum>
  <w:num w:numId="1">
    <w:abstractNumId w:val="26"/>
  </w:num>
  <w:num w:numId="2">
    <w:abstractNumId w:val="2"/>
  </w:num>
  <w:num w:numId="3">
    <w:abstractNumId w:val="39"/>
  </w:num>
  <w:num w:numId="4">
    <w:abstractNumId w:val="17"/>
  </w:num>
  <w:num w:numId="5">
    <w:abstractNumId w:val="4"/>
  </w:num>
  <w:num w:numId="6">
    <w:abstractNumId w:val="38"/>
  </w:num>
  <w:num w:numId="7">
    <w:abstractNumId w:val="1"/>
  </w:num>
  <w:num w:numId="8">
    <w:abstractNumId w:val="30"/>
  </w:num>
  <w:num w:numId="9">
    <w:abstractNumId w:val="31"/>
  </w:num>
  <w:num w:numId="10">
    <w:abstractNumId w:val="23"/>
  </w:num>
  <w:num w:numId="11">
    <w:abstractNumId w:val="8"/>
  </w:num>
  <w:num w:numId="12">
    <w:abstractNumId w:val="9"/>
  </w:num>
  <w:num w:numId="13">
    <w:abstractNumId w:val="33"/>
  </w:num>
  <w:num w:numId="14">
    <w:abstractNumId w:val="13"/>
  </w:num>
  <w:num w:numId="15">
    <w:abstractNumId w:val="22"/>
  </w:num>
  <w:num w:numId="16">
    <w:abstractNumId w:val="14"/>
  </w:num>
  <w:num w:numId="17">
    <w:abstractNumId w:val="25"/>
  </w:num>
  <w:num w:numId="18">
    <w:abstractNumId w:val="11"/>
  </w:num>
  <w:num w:numId="19">
    <w:abstractNumId w:val="35"/>
  </w:num>
  <w:num w:numId="20">
    <w:abstractNumId w:val="5"/>
  </w:num>
  <w:num w:numId="21">
    <w:abstractNumId w:val="12"/>
  </w:num>
  <w:num w:numId="22">
    <w:abstractNumId w:val="24"/>
  </w:num>
  <w:num w:numId="23">
    <w:abstractNumId w:val="15"/>
  </w:num>
  <w:num w:numId="24">
    <w:abstractNumId w:val="37"/>
  </w:num>
  <w:num w:numId="25">
    <w:abstractNumId w:val="27"/>
  </w:num>
  <w:num w:numId="26">
    <w:abstractNumId w:val="29"/>
  </w:num>
  <w:num w:numId="27">
    <w:abstractNumId w:val="34"/>
  </w:num>
  <w:num w:numId="28">
    <w:abstractNumId w:val="36"/>
  </w:num>
  <w:num w:numId="29">
    <w:abstractNumId w:val="19"/>
  </w:num>
  <w:num w:numId="30">
    <w:abstractNumId w:val="6"/>
  </w:num>
  <w:num w:numId="31">
    <w:abstractNumId w:val="21"/>
  </w:num>
  <w:num w:numId="32">
    <w:abstractNumId w:val="18"/>
  </w:num>
  <w:num w:numId="33">
    <w:abstractNumId w:val="32"/>
  </w:num>
  <w:num w:numId="34">
    <w:abstractNumId w:val="16"/>
  </w:num>
  <w:num w:numId="35">
    <w:abstractNumId w:val="7"/>
  </w:num>
  <w:num w:numId="36">
    <w:abstractNumId w:val="10"/>
  </w:num>
  <w:num w:numId="37">
    <w:abstractNumId w:val="20"/>
  </w:num>
  <w:num w:numId="38">
    <w:abstractNumId w:val="28"/>
  </w:num>
  <w:num w:numId="39">
    <w:abstractNumId w:val="3"/>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3F2E"/>
    <w:rsid w:val="00004CCC"/>
    <w:rsid w:val="00013FF0"/>
    <w:rsid w:val="00015B15"/>
    <w:rsid w:val="0002669C"/>
    <w:rsid w:val="00064240"/>
    <w:rsid w:val="00091310"/>
    <w:rsid w:val="0009621F"/>
    <w:rsid w:val="000A5954"/>
    <w:rsid w:val="000F16F2"/>
    <w:rsid w:val="00106E6D"/>
    <w:rsid w:val="00107A11"/>
    <w:rsid w:val="00116C0A"/>
    <w:rsid w:val="00136D1F"/>
    <w:rsid w:val="001703CE"/>
    <w:rsid w:val="00191AA4"/>
    <w:rsid w:val="001B0387"/>
    <w:rsid w:val="001D0666"/>
    <w:rsid w:val="0023576D"/>
    <w:rsid w:val="00271011"/>
    <w:rsid w:val="002F2C51"/>
    <w:rsid w:val="003007C2"/>
    <w:rsid w:val="0033557E"/>
    <w:rsid w:val="0034533C"/>
    <w:rsid w:val="00345FB5"/>
    <w:rsid w:val="003555FE"/>
    <w:rsid w:val="003E494F"/>
    <w:rsid w:val="003E6770"/>
    <w:rsid w:val="00425D13"/>
    <w:rsid w:val="0048557C"/>
    <w:rsid w:val="004A4144"/>
    <w:rsid w:val="004D7733"/>
    <w:rsid w:val="004E6361"/>
    <w:rsid w:val="004F328D"/>
    <w:rsid w:val="005726B7"/>
    <w:rsid w:val="005A19F1"/>
    <w:rsid w:val="005B6B56"/>
    <w:rsid w:val="005C177B"/>
    <w:rsid w:val="005D41A0"/>
    <w:rsid w:val="005F6981"/>
    <w:rsid w:val="00626F3A"/>
    <w:rsid w:val="00637BE2"/>
    <w:rsid w:val="006E29EB"/>
    <w:rsid w:val="007510DA"/>
    <w:rsid w:val="00753B1B"/>
    <w:rsid w:val="007A00BC"/>
    <w:rsid w:val="007B650E"/>
    <w:rsid w:val="007D16C8"/>
    <w:rsid w:val="008808A0"/>
    <w:rsid w:val="008A3F04"/>
    <w:rsid w:val="008D1C3C"/>
    <w:rsid w:val="0090162A"/>
    <w:rsid w:val="0091218B"/>
    <w:rsid w:val="009134F8"/>
    <w:rsid w:val="0092074A"/>
    <w:rsid w:val="009A438D"/>
    <w:rsid w:val="009B2163"/>
    <w:rsid w:val="009C1CF2"/>
    <w:rsid w:val="009D04A5"/>
    <w:rsid w:val="00A03EE4"/>
    <w:rsid w:val="00A129D5"/>
    <w:rsid w:val="00A374B5"/>
    <w:rsid w:val="00A429BE"/>
    <w:rsid w:val="00A62F21"/>
    <w:rsid w:val="00A74915"/>
    <w:rsid w:val="00A9347D"/>
    <w:rsid w:val="00AA1B4D"/>
    <w:rsid w:val="00AC18EF"/>
    <w:rsid w:val="00AC3E59"/>
    <w:rsid w:val="00AD2ECF"/>
    <w:rsid w:val="00AD3A88"/>
    <w:rsid w:val="00AE10DC"/>
    <w:rsid w:val="00B00947"/>
    <w:rsid w:val="00B555A2"/>
    <w:rsid w:val="00BF4467"/>
    <w:rsid w:val="00C62956"/>
    <w:rsid w:val="00CA4EE3"/>
    <w:rsid w:val="00CB7628"/>
    <w:rsid w:val="00CE0E68"/>
    <w:rsid w:val="00CE2E48"/>
    <w:rsid w:val="00CE44C5"/>
    <w:rsid w:val="00D0413B"/>
    <w:rsid w:val="00D21847"/>
    <w:rsid w:val="00D83FF9"/>
    <w:rsid w:val="00DA4576"/>
    <w:rsid w:val="00DF3F2E"/>
    <w:rsid w:val="00E160BD"/>
    <w:rsid w:val="00E44B35"/>
    <w:rsid w:val="00E84F74"/>
    <w:rsid w:val="00EA0577"/>
    <w:rsid w:val="00EA0F92"/>
    <w:rsid w:val="00EB2D6F"/>
    <w:rsid w:val="00EB5CC6"/>
    <w:rsid w:val="00EC20A8"/>
    <w:rsid w:val="00ED7E65"/>
    <w:rsid w:val="00F52748"/>
    <w:rsid w:val="00F65E54"/>
    <w:rsid w:val="00F817F8"/>
    <w:rsid w:val="00F8345D"/>
    <w:rsid w:val="00F9518A"/>
    <w:rsid w:val="00F97FC5"/>
    <w:rsid w:val="00FB081C"/>
    <w:rsid w:val="00FB7B83"/>
    <w:rsid w:val="00FC23B6"/>
    <w:rsid w:val="00FC472B"/>
    <w:rsid w:val="00FE4A9E"/>
    <w:rsid w:val="00FF5B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FEE6E7C"/>
  <w15:docId w15:val="{EA6F4B8D-920A-46ED-A84A-37B569F0F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mbria" w:eastAsia="Cambria" w:hAnsi="Cambria" w:cs="Cambria"/>
      <w:lang w:val="en-GB" w:eastAsia="en-GB" w:bidi="en-GB"/>
    </w:rPr>
  </w:style>
  <w:style w:type="paragraph" w:styleId="Heading1">
    <w:name w:val="heading 1"/>
    <w:basedOn w:val="Normal"/>
    <w:uiPriority w:val="1"/>
    <w:qFormat/>
    <w:pPr>
      <w:spacing w:before="20"/>
      <w:ind w:left="1112" w:hanging="433"/>
      <w:outlineLvl w:val="0"/>
    </w:pPr>
    <w:rPr>
      <w:rFonts w:ascii="Calibri" w:eastAsia="Calibri" w:hAnsi="Calibri" w:cs="Calibri"/>
      <w:b/>
      <w:bCs/>
      <w:sz w:val="28"/>
      <w:szCs w:val="28"/>
    </w:rPr>
  </w:style>
  <w:style w:type="paragraph" w:styleId="Heading2">
    <w:name w:val="heading 2"/>
    <w:basedOn w:val="Normal"/>
    <w:uiPriority w:val="1"/>
    <w:qFormat/>
    <w:pPr>
      <w:ind w:left="68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51"/>
      <w:ind w:left="586" w:hanging="467"/>
    </w:pPr>
    <w:rPr>
      <w:b/>
      <w:bCs/>
      <w:sz w:val="24"/>
      <w:szCs w:val="24"/>
    </w:rPr>
  </w:style>
  <w:style w:type="paragraph" w:styleId="TOC2">
    <w:name w:val="toc 2"/>
    <w:basedOn w:val="Normal"/>
    <w:uiPriority w:val="39"/>
    <w:qFormat/>
    <w:pPr>
      <w:spacing w:before="153"/>
      <w:ind w:left="586" w:hanging="440"/>
    </w:pPr>
    <w:rPr>
      <w:b/>
      <w:bCs/>
      <w:sz w:val="24"/>
      <w:szCs w:val="24"/>
    </w:rPr>
  </w:style>
  <w:style w:type="paragraph" w:styleId="TOC3">
    <w:name w:val="toc 3"/>
    <w:basedOn w:val="Normal"/>
    <w:uiPriority w:val="39"/>
    <w:qFormat/>
    <w:pPr>
      <w:spacing w:before="239"/>
      <w:ind w:left="600"/>
    </w:pPr>
    <w:rPr>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680" w:hanging="567"/>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EB5CC6"/>
    <w:rPr>
      <w:rFonts w:ascii="Tahoma" w:hAnsi="Tahoma" w:cs="Tahoma"/>
      <w:sz w:val="16"/>
      <w:szCs w:val="16"/>
    </w:rPr>
  </w:style>
  <w:style w:type="character" w:customStyle="1" w:styleId="BalloonTextChar">
    <w:name w:val="Balloon Text Char"/>
    <w:basedOn w:val="DefaultParagraphFont"/>
    <w:link w:val="BalloonText"/>
    <w:uiPriority w:val="99"/>
    <w:semiHidden/>
    <w:rsid w:val="00EB5CC6"/>
    <w:rPr>
      <w:rFonts w:ascii="Tahoma" w:eastAsia="Cambria" w:hAnsi="Tahoma" w:cs="Tahoma"/>
      <w:sz w:val="16"/>
      <w:szCs w:val="16"/>
      <w:lang w:val="en-GB" w:eastAsia="en-GB" w:bidi="en-GB"/>
    </w:rPr>
  </w:style>
  <w:style w:type="paragraph" w:styleId="TOCHeading">
    <w:name w:val="TOC Heading"/>
    <w:basedOn w:val="Heading1"/>
    <w:next w:val="Normal"/>
    <w:uiPriority w:val="39"/>
    <w:unhideWhenUsed/>
    <w:qFormat/>
    <w:rsid w:val="00004CCC"/>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365F91" w:themeColor="accent1" w:themeShade="BF"/>
      <w:sz w:val="32"/>
      <w:szCs w:val="32"/>
      <w:lang w:val="en-US" w:eastAsia="en-US" w:bidi="ar-SA"/>
    </w:rPr>
  </w:style>
  <w:style w:type="character" w:styleId="Hyperlink">
    <w:name w:val="Hyperlink"/>
    <w:basedOn w:val="DefaultParagraphFont"/>
    <w:uiPriority w:val="99"/>
    <w:unhideWhenUsed/>
    <w:rsid w:val="00004CCC"/>
    <w:rPr>
      <w:color w:val="0000FF" w:themeColor="hyperlink"/>
      <w:u w:val="single"/>
    </w:rPr>
  </w:style>
  <w:style w:type="paragraph" w:styleId="Header">
    <w:name w:val="header"/>
    <w:basedOn w:val="Normal"/>
    <w:link w:val="HeaderChar"/>
    <w:uiPriority w:val="99"/>
    <w:unhideWhenUsed/>
    <w:rsid w:val="00FB7B83"/>
    <w:pPr>
      <w:tabs>
        <w:tab w:val="center" w:pos="4513"/>
        <w:tab w:val="right" w:pos="9026"/>
      </w:tabs>
    </w:pPr>
  </w:style>
  <w:style w:type="character" w:customStyle="1" w:styleId="HeaderChar">
    <w:name w:val="Header Char"/>
    <w:basedOn w:val="DefaultParagraphFont"/>
    <w:link w:val="Header"/>
    <w:uiPriority w:val="99"/>
    <w:rsid w:val="00FB7B83"/>
    <w:rPr>
      <w:rFonts w:ascii="Cambria" w:eastAsia="Cambria" w:hAnsi="Cambria" w:cs="Cambria"/>
      <w:lang w:val="en-GB" w:eastAsia="en-GB" w:bidi="en-GB"/>
    </w:rPr>
  </w:style>
  <w:style w:type="paragraph" w:styleId="Footer">
    <w:name w:val="footer"/>
    <w:basedOn w:val="Normal"/>
    <w:link w:val="FooterChar"/>
    <w:uiPriority w:val="99"/>
    <w:unhideWhenUsed/>
    <w:rsid w:val="00FB7B83"/>
    <w:pPr>
      <w:tabs>
        <w:tab w:val="center" w:pos="4513"/>
        <w:tab w:val="right" w:pos="9026"/>
      </w:tabs>
    </w:pPr>
  </w:style>
  <w:style w:type="character" w:customStyle="1" w:styleId="FooterChar">
    <w:name w:val="Footer Char"/>
    <w:basedOn w:val="DefaultParagraphFont"/>
    <w:link w:val="Footer"/>
    <w:uiPriority w:val="99"/>
    <w:rsid w:val="00FB7B83"/>
    <w:rPr>
      <w:rFonts w:ascii="Cambria" w:eastAsia="Cambria" w:hAnsi="Cambria" w:cs="Cambria"/>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39.png"/><Relationship Id="rId84" Type="http://schemas.openxmlformats.org/officeDocument/2006/relationships/image" Target="media/image57.jpeg"/><Relationship Id="rId138" Type="http://schemas.openxmlformats.org/officeDocument/2006/relationships/image" Target="media/image90.png"/><Relationship Id="rId159" Type="http://schemas.openxmlformats.org/officeDocument/2006/relationships/footer" Target="footer23.xml"/><Relationship Id="rId170" Type="http://schemas.openxmlformats.org/officeDocument/2006/relationships/image" Target="media/image109.jpeg"/><Relationship Id="rId191" Type="http://schemas.openxmlformats.org/officeDocument/2006/relationships/image" Target="media/image131.jpeg"/><Relationship Id="rId205" Type="http://schemas.openxmlformats.org/officeDocument/2006/relationships/image" Target="media/image144.jpeg"/><Relationship Id="rId107" Type="http://schemas.openxmlformats.org/officeDocument/2006/relationships/image" Target="media/image87.png"/><Relationship Id="rId11" Type="http://schemas.openxmlformats.org/officeDocument/2006/relationships/image" Target="media/image4.jpeg"/><Relationship Id="rId32" Type="http://schemas.openxmlformats.org/officeDocument/2006/relationships/image" Target="media/image19.png"/><Relationship Id="rId37" Type="http://schemas.openxmlformats.org/officeDocument/2006/relationships/image" Target="media/image25.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68.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image" Target="media/image94.jpeg"/><Relationship Id="rId149"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78.png"/><Relationship Id="rId160" Type="http://schemas.openxmlformats.org/officeDocument/2006/relationships/image" Target="media/image104.jpeg"/><Relationship Id="rId165" Type="http://schemas.openxmlformats.org/officeDocument/2006/relationships/image" Target="media/image107.png"/><Relationship Id="rId181" Type="http://schemas.openxmlformats.org/officeDocument/2006/relationships/footer" Target="footer27.xml"/><Relationship Id="rId186" Type="http://schemas.openxmlformats.org/officeDocument/2006/relationships/image" Target="media/image126.jpeg"/><Relationship Id="rId211" Type="http://schemas.openxmlformats.org/officeDocument/2006/relationships/image" Target="media/image150.jpeg"/><Relationship Id="rId22" Type="http://schemas.openxmlformats.org/officeDocument/2006/relationships/image" Target="media/image9.png"/><Relationship Id="rId27" Type="http://schemas.openxmlformats.org/officeDocument/2006/relationships/image" Target="media/image18.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53.png"/><Relationship Id="rId69" Type="http://schemas.openxmlformats.org/officeDocument/2006/relationships/image" Target="media/image43.png"/><Relationship Id="rId113" Type="http://schemas.openxmlformats.org/officeDocument/2006/relationships/image" Target="media/image93.jpeg"/><Relationship Id="rId118" Type="http://schemas.openxmlformats.org/officeDocument/2006/relationships/image" Target="media/image76.png"/><Relationship Id="rId134" Type="http://schemas.openxmlformats.org/officeDocument/2006/relationships/footer" Target="footer17.xml"/><Relationship Id="rId139" Type="http://schemas.openxmlformats.org/officeDocument/2006/relationships/image" Target="media/image91.png"/><Relationship Id="rId80" Type="http://schemas.openxmlformats.org/officeDocument/2006/relationships/image" Target="media/image54.jpeg"/><Relationship Id="rId85" Type="http://schemas.openxmlformats.org/officeDocument/2006/relationships/image" Target="media/image58.jpeg"/><Relationship Id="rId150" Type="http://schemas.openxmlformats.org/officeDocument/2006/relationships/image" Target="media/image98.jpeg"/><Relationship Id="rId155" Type="http://schemas.openxmlformats.org/officeDocument/2006/relationships/image" Target="media/image102.png"/><Relationship Id="rId171" Type="http://schemas.openxmlformats.org/officeDocument/2006/relationships/image" Target="media/image111.jpeg"/><Relationship Id="rId176" Type="http://schemas.openxmlformats.org/officeDocument/2006/relationships/image" Target="media/image115.jpeg"/><Relationship Id="rId192" Type="http://schemas.openxmlformats.org/officeDocument/2006/relationships/image" Target="media/image132.jpeg"/><Relationship Id="rId197" Type="http://schemas.openxmlformats.org/officeDocument/2006/relationships/image" Target="media/image138.jpeg"/><Relationship Id="rId206" Type="http://schemas.openxmlformats.org/officeDocument/2006/relationships/image" Target="media/image145.jpeg"/><Relationship Id="rId201" Type="http://schemas.openxmlformats.org/officeDocument/2006/relationships/image" Target="media/image140.jpeg"/><Relationship Id="rId12" Type="http://schemas.openxmlformats.org/officeDocument/2006/relationships/footer" Target="footer1.xml"/><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6.jpeg"/><Relationship Id="rId59" Type="http://schemas.openxmlformats.org/officeDocument/2006/relationships/footer" Target="footer3.xml"/><Relationship Id="rId103" Type="http://schemas.openxmlformats.org/officeDocument/2006/relationships/image" Target="media/image83.png"/><Relationship Id="rId108" Type="http://schemas.openxmlformats.org/officeDocument/2006/relationships/image" Target="media/image71.png"/><Relationship Id="rId124" Type="http://schemas.openxmlformats.org/officeDocument/2006/relationships/image" Target="media/image81.png"/><Relationship Id="rId129" Type="http://schemas.openxmlformats.org/officeDocument/2006/relationships/image" Target="media/image86.png"/><Relationship Id="rId54" Type="http://schemas.openxmlformats.org/officeDocument/2006/relationships/image" Target="media/image45.png"/><Relationship Id="rId70" Type="http://schemas.openxmlformats.org/officeDocument/2006/relationships/image" Target="media/image56.png"/><Relationship Id="rId75" Type="http://schemas.openxmlformats.org/officeDocument/2006/relationships/image" Target="media/image49.jpeg"/><Relationship Id="rId91" Type="http://schemas.openxmlformats.org/officeDocument/2006/relationships/image" Target="media/image75.png"/><Relationship Id="rId96" Type="http://schemas.openxmlformats.org/officeDocument/2006/relationships/footer" Target="footer11.xml"/><Relationship Id="rId140" Type="http://schemas.openxmlformats.org/officeDocument/2006/relationships/image" Target="media/image114.png"/><Relationship Id="rId145" Type="http://schemas.openxmlformats.org/officeDocument/2006/relationships/image" Target="media/image95.jpeg"/><Relationship Id="rId161" Type="http://schemas.openxmlformats.org/officeDocument/2006/relationships/image" Target="media/image105.png"/><Relationship Id="rId166" Type="http://schemas.openxmlformats.org/officeDocument/2006/relationships/image" Target="media/image108.jpeg"/><Relationship Id="rId182" Type="http://schemas.openxmlformats.org/officeDocument/2006/relationships/image" Target="media/image121.jpeg"/><Relationship Id="rId187"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28.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40.png"/><Relationship Id="rId114" Type="http://schemas.openxmlformats.org/officeDocument/2006/relationships/footer" Target="footer14.xml"/><Relationship Id="rId119" Type="http://schemas.openxmlformats.org/officeDocument/2006/relationships/image" Target="media/image77.png"/><Relationship Id="rId44" Type="http://schemas.openxmlformats.org/officeDocument/2006/relationships/image" Target="media/image28.jpeg"/><Relationship Id="rId60" Type="http://schemas.openxmlformats.org/officeDocument/2006/relationships/image" Target="media/image38.png"/><Relationship Id="rId65" Type="http://schemas.openxmlformats.org/officeDocument/2006/relationships/footer" Target="footer5.xml"/><Relationship Id="rId81" Type="http://schemas.openxmlformats.org/officeDocument/2006/relationships/image" Target="media/image55.jpeg"/><Relationship Id="rId86" Type="http://schemas.openxmlformats.org/officeDocument/2006/relationships/image" Target="media/image59.jpeg"/><Relationship Id="rId130" Type="http://schemas.openxmlformats.org/officeDocument/2006/relationships/image" Target="media/image87.jpeg"/><Relationship Id="rId135" Type="http://schemas.openxmlformats.org/officeDocument/2006/relationships/footer" Target="footer18.xml"/><Relationship Id="rId151" Type="http://schemas.openxmlformats.org/officeDocument/2006/relationships/footer" Target="footer20.xml"/><Relationship Id="rId156" Type="http://schemas.openxmlformats.org/officeDocument/2006/relationships/image" Target="media/image128.png"/><Relationship Id="rId177" Type="http://schemas.openxmlformats.org/officeDocument/2006/relationships/image" Target="media/image116.jpeg"/><Relationship Id="rId198" Type="http://schemas.openxmlformats.org/officeDocument/2006/relationships/image" Target="media/image139.jpeg"/><Relationship Id="rId172" Type="http://schemas.openxmlformats.org/officeDocument/2006/relationships/footer" Target="footer26.xml"/><Relationship Id="rId193" Type="http://schemas.openxmlformats.org/officeDocument/2006/relationships/image" Target="media/image133.jpeg"/><Relationship Id="rId202" Type="http://schemas.openxmlformats.org/officeDocument/2006/relationships/image" Target="media/image141.jpeg"/><Relationship Id="rId207" Type="http://schemas.openxmlformats.org/officeDocument/2006/relationships/image" Target="media/image146.jpe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30.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image" Target="media/image41.png"/><Relationship Id="rId55" Type="http://schemas.openxmlformats.org/officeDocument/2006/relationships/image" Target="media/image35.png"/><Relationship Id="rId76" Type="http://schemas.openxmlformats.org/officeDocument/2006/relationships/image" Target="media/image50.jpeg"/><Relationship Id="rId97" Type="http://schemas.openxmlformats.org/officeDocument/2006/relationships/image" Target="media/image65.png"/><Relationship Id="rId104" Type="http://schemas.openxmlformats.org/officeDocument/2006/relationships/image" Target="media/image69.png"/><Relationship Id="rId120" Type="http://schemas.openxmlformats.org/officeDocument/2006/relationships/image" Target="media/image98.png"/><Relationship Id="rId125" Type="http://schemas.openxmlformats.org/officeDocument/2006/relationships/image" Target="media/image82.png"/><Relationship Id="rId141" Type="http://schemas.openxmlformats.org/officeDocument/2006/relationships/image" Target="media/image115.png"/><Relationship Id="rId146" Type="http://schemas.openxmlformats.org/officeDocument/2006/relationships/image" Target="media/image120.jpeg"/><Relationship Id="rId167" Type="http://schemas.openxmlformats.org/officeDocument/2006/relationships/image" Target="media/image136.png"/><Relationship Id="rId188"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footer" Target="footer8.xml"/><Relationship Id="rId92" Type="http://schemas.openxmlformats.org/officeDocument/2006/relationships/image" Target="media/image76.jpeg"/><Relationship Id="rId162" Type="http://schemas.openxmlformats.org/officeDocument/2006/relationships/image" Target="media/image132.png"/><Relationship Id="rId183" Type="http://schemas.openxmlformats.org/officeDocument/2006/relationships/image" Target="media/image123.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3.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footer" Target="footer6.xml"/><Relationship Id="rId87" Type="http://schemas.openxmlformats.org/officeDocument/2006/relationships/image" Target="media/image60.jpeg"/><Relationship Id="rId110" Type="http://schemas.openxmlformats.org/officeDocument/2006/relationships/image" Target="media/image72.png"/><Relationship Id="rId115" Type="http://schemas.openxmlformats.org/officeDocument/2006/relationships/footer" Target="footer15.xml"/><Relationship Id="rId131" Type="http://schemas.openxmlformats.org/officeDocument/2006/relationships/image" Target="media/image109.png"/><Relationship Id="rId136" Type="http://schemas.openxmlformats.org/officeDocument/2006/relationships/footer" Target="footer19.xml"/><Relationship Id="rId157" Type="http://schemas.openxmlformats.org/officeDocument/2006/relationships/footer" Target="footer22.xml"/><Relationship Id="rId178" Type="http://schemas.openxmlformats.org/officeDocument/2006/relationships/image" Target="media/image117.jpeg"/><Relationship Id="rId61" Type="http://schemas.openxmlformats.org/officeDocument/2006/relationships/image" Target="media/image51.png"/><Relationship Id="rId82" Type="http://schemas.openxmlformats.org/officeDocument/2006/relationships/image" Target="media/image56.jpeg"/><Relationship Id="rId152" Type="http://schemas.openxmlformats.org/officeDocument/2006/relationships/image" Target="media/image99.jpeg"/><Relationship Id="rId173" Type="http://schemas.openxmlformats.org/officeDocument/2006/relationships/image" Target="media/image112.jpeg"/><Relationship Id="rId194" Type="http://schemas.openxmlformats.org/officeDocument/2006/relationships/image" Target="media/image134.jpeg"/><Relationship Id="rId199" Type="http://schemas.openxmlformats.org/officeDocument/2006/relationships/image" Target="media/image165.jpeg"/><Relationship Id="rId203" Type="http://schemas.openxmlformats.org/officeDocument/2006/relationships/image" Target="media/image142.jpeg"/><Relationship Id="rId208" Type="http://schemas.openxmlformats.org/officeDocument/2006/relationships/image" Target="media/image147.jpe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3.png"/><Relationship Id="rId56" Type="http://schemas.openxmlformats.org/officeDocument/2006/relationships/image" Target="media/image37.png"/><Relationship Id="rId77" Type="http://schemas.openxmlformats.org/officeDocument/2006/relationships/image" Target="media/image51.jpeg"/><Relationship Id="rId100" Type="http://schemas.openxmlformats.org/officeDocument/2006/relationships/footer" Target="footer12.xml"/><Relationship Id="rId105" Type="http://schemas.openxmlformats.org/officeDocument/2006/relationships/image" Target="media/image85.png"/><Relationship Id="rId126" Type="http://schemas.openxmlformats.org/officeDocument/2006/relationships/image" Target="media/image83.jpeg"/><Relationship Id="rId147" Type="http://schemas.openxmlformats.org/officeDocument/2006/relationships/image" Target="media/image96.jpeg"/><Relationship Id="rId168" Type="http://schemas.openxmlformats.org/officeDocument/2006/relationships/image" Target="media/image137.jpe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6.png"/><Relationship Id="rId93" Type="http://schemas.openxmlformats.org/officeDocument/2006/relationships/footer" Target="footer10.xml"/><Relationship Id="rId98" Type="http://schemas.openxmlformats.org/officeDocument/2006/relationships/image" Target="media/image66.png"/><Relationship Id="rId121" Type="http://schemas.openxmlformats.org/officeDocument/2006/relationships/image" Target="media/image79.png"/><Relationship Id="rId142" Type="http://schemas.openxmlformats.org/officeDocument/2006/relationships/image" Target="media/image116.png"/><Relationship Id="rId163" Type="http://schemas.openxmlformats.org/officeDocument/2006/relationships/footer" Target="footer24.xml"/><Relationship Id="rId184" Type="http://schemas.openxmlformats.org/officeDocument/2006/relationships/image" Target="media/image124.jpeg"/><Relationship Id="rId189" Type="http://schemas.openxmlformats.org/officeDocument/2006/relationships/image" Target="media/image129.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footer" Target="footer7.xml"/><Relationship Id="rId116" Type="http://schemas.openxmlformats.org/officeDocument/2006/relationships/image" Target="media/image74.jpeg"/><Relationship Id="rId137" Type="http://schemas.openxmlformats.org/officeDocument/2006/relationships/image" Target="media/image88.png"/><Relationship Id="rId158" Type="http://schemas.openxmlformats.org/officeDocument/2006/relationships/image" Target="media/image103.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footer" Target="footer4.xml"/><Relationship Id="rId83" Type="http://schemas.openxmlformats.org/officeDocument/2006/relationships/footer" Target="footer9.xml"/><Relationship Id="rId88" Type="http://schemas.openxmlformats.org/officeDocument/2006/relationships/image" Target="media/image61.jpeg"/><Relationship Id="rId111" Type="http://schemas.openxmlformats.org/officeDocument/2006/relationships/image" Target="media/image73.jpeg"/><Relationship Id="rId132" Type="http://schemas.openxmlformats.org/officeDocument/2006/relationships/image" Target="media/image110.jpeg"/><Relationship Id="rId153" Type="http://schemas.openxmlformats.org/officeDocument/2006/relationships/footer" Target="footer21.xml"/><Relationship Id="rId174" Type="http://schemas.openxmlformats.org/officeDocument/2006/relationships/image" Target="media/image113.jpeg"/><Relationship Id="rId179" Type="http://schemas.openxmlformats.org/officeDocument/2006/relationships/image" Target="media/image118.jpeg"/><Relationship Id="rId195" Type="http://schemas.openxmlformats.org/officeDocument/2006/relationships/image" Target="media/image135.jpeg"/><Relationship Id="rId209" Type="http://schemas.openxmlformats.org/officeDocument/2006/relationships/image" Target="media/image148.jpeg"/><Relationship Id="rId190" Type="http://schemas.openxmlformats.org/officeDocument/2006/relationships/image" Target="media/image130.jpeg"/><Relationship Id="rId204" Type="http://schemas.openxmlformats.org/officeDocument/2006/relationships/image" Target="media/image143.jpeg"/><Relationship Id="rId15" Type="http://schemas.openxmlformats.org/officeDocument/2006/relationships/image" Target="media/image5.jpeg"/><Relationship Id="rId36" Type="http://schemas.openxmlformats.org/officeDocument/2006/relationships/image" Target="media/image24.jpeg"/><Relationship Id="rId57" Type="http://schemas.openxmlformats.org/officeDocument/2006/relationships/image" Target="media/image48.png"/><Relationship Id="rId106" Type="http://schemas.openxmlformats.org/officeDocument/2006/relationships/image" Target="media/image70.png"/><Relationship Id="rId127" Type="http://schemas.openxmlformats.org/officeDocument/2006/relationships/image" Target="media/image84.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34.png"/><Relationship Id="rId73" Type="http://schemas.openxmlformats.org/officeDocument/2006/relationships/image" Target="media/image47.png"/><Relationship Id="rId78" Type="http://schemas.openxmlformats.org/officeDocument/2006/relationships/image" Target="media/image52.jpeg"/><Relationship Id="rId94" Type="http://schemas.openxmlformats.org/officeDocument/2006/relationships/image" Target="media/image64.png"/><Relationship Id="rId99" Type="http://schemas.openxmlformats.org/officeDocument/2006/relationships/image" Target="media/image67.jpeg"/><Relationship Id="rId101" Type="http://schemas.openxmlformats.org/officeDocument/2006/relationships/footer" Target="footer13.xml"/><Relationship Id="rId122" Type="http://schemas.openxmlformats.org/officeDocument/2006/relationships/image" Target="media/image80.png"/><Relationship Id="rId143" Type="http://schemas.openxmlformats.org/officeDocument/2006/relationships/image" Target="media/image93.png"/><Relationship Id="rId148" Type="http://schemas.openxmlformats.org/officeDocument/2006/relationships/image" Target="media/image122.jpeg"/><Relationship Id="rId164" Type="http://schemas.openxmlformats.org/officeDocument/2006/relationships/image" Target="media/image106.jpeg"/><Relationship Id="rId169" Type="http://schemas.openxmlformats.org/officeDocument/2006/relationships/footer" Target="footer25.xml"/><Relationship Id="rId185"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9.jpeg"/><Relationship Id="rId210" Type="http://schemas.openxmlformats.org/officeDocument/2006/relationships/image" Target="media/image149.jpeg"/><Relationship Id="rId26" Type="http://schemas.openxmlformats.org/officeDocument/2006/relationships/image" Target="media/image14.png"/><Relationship Id="rId47" Type="http://schemas.openxmlformats.org/officeDocument/2006/relationships/image" Target="media/image29.png"/><Relationship Id="rId68" Type="http://schemas.openxmlformats.org/officeDocument/2006/relationships/image" Target="media/image42.png"/><Relationship Id="rId89" Type="http://schemas.openxmlformats.org/officeDocument/2006/relationships/image" Target="media/image62.png"/><Relationship Id="rId112" Type="http://schemas.openxmlformats.org/officeDocument/2006/relationships/image" Target="media/image92.png"/><Relationship Id="rId133" Type="http://schemas.openxmlformats.org/officeDocument/2006/relationships/footer" Target="footer16.xml"/><Relationship Id="rId154" Type="http://schemas.openxmlformats.org/officeDocument/2006/relationships/image" Target="media/image100.png"/><Relationship Id="rId175" Type="http://schemas.openxmlformats.org/officeDocument/2006/relationships/image" Target="media/image114.jpeg"/><Relationship Id="rId196" Type="http://schemas.openxmlformats.org/officeDocument/2006/relationships/image" Target="media/image136.jpeg"/><Relationship Id="rId200" Type="http://schemas.openxmlformats.org/officeDocument/2006/relationships/image" Target="media/image166.jpeg"/><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7ACCD6-E801-49FB-B7DF-4CC265F52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84</Pages>
  <Words>15343</Words>
  <Characters>87460</Characters>
  <Application>Microsoft Office Word</Application>
  <DocSecurity>0</DocSecurity>
  <Lines>728</Lines>
  <Paragraphs>205</Paragraphs>
  <ScaleCrop>false</ScaleCrop>
  <HeadingPairs>
    <vt:vector size="2" baseType="variant">
      <vt:variant>
        <vt:lpstr>Title</vt:lpstr>
      </vt:variant>
      <vt:variant>
        <vt:i4>1</vt:i4>
      </vt:variant>
    </vt:vector>
  </HeadingPairs>
  <TitlesOfParts>
    <vt:vector size="1" baseType="lpstr">
      <vt:lpstr>Fiskerton Draft Neighbourhood Development Plan 2016 - 2036</vt:lpstr>
    </vt:vector>
  </TitlesOfParts>
  <Company>Raytheon UK</Company>
  <LinksUpToDate>false</LinksUpToDate>
  <CharactersWithSpaces>102598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Fiskerton Draft Neighbourhood Development Plan 2016 - 2036</dc:title>
  <dc:subject>Fiskerton Draft Neighbourhood Plan 2016 - 2036</dc:subject>
  <dc:creator>Natalie Cockrell</dc:creator>
  <cp:lastModifiedBy>Adrian Walker</cp:lastModifiedBy>
  <cp:revision>7</cp:revision>
  <cp:lastPrinted>2021-08-23T22:36:00Z</cp:lastPrinted>
  <dcterms:created xsi:type="dcterms:W3CDTF">2021-08-23T20:33:00Z</dcterms:created>
  <dcterms:modified xsi:type="dcterms:W3CDTF">2021-08-23T22:40:00Z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2019-04-29T00:00:00Z</vt:filetime>
  </property>
  <property fmtid="{D5CDD505-2E9C-101B-9397-08002B2CF9AE}" pid="3" name="Creator">
    <vt:lpwstr>Microsoft® Office Word 2007</vt:lpwstr>
  </property>
  <property fmtid="{D5CDD505-2E9C-101B-9397-08002B2CF9AE}" pid="4" name="LastSaved">
    <vt:filetime>2021-04-08T00:00:00Z</vt:filetime>
  </property>
</Properties>
</file>